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2C12" w14:textId="0F3E8134" w:rsidR="009546F0" w:rsidRDefault="00A51457">
      <w:pPr>
        <w:pStyle w:val="Ttulo2"/>
        <w:spacing w:line="360" w:lineRule="auto"/>
        <w:ind w:left="117" w:hanging="117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8DC68B" wp14:editId="1F06869C">
                <wp:extent cx="3910965" cy="45719"/>
                <wp:effectExtent l="0" t="0" r="13335" b="0"/>
                <wp:docPr id="9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0965" cy="45719"/>
                          <a:chOff x="0" y="0"/>
                          <a:chExt cx="6187447" cy="7009"/>
                        </a:xfrm>
                      </wpg:grpSpPr>
                      <wps:wsp>
                        <wps:cNvPr id="10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0" o:spid="_x0000_s1026" style="width:307.95pt;height:3.6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272089BB" w14:textId="78CCF415" w:rsidR="009546F0" w:rsidRDefault="00A51457">
      <w:pPr>
        <w:spacing w:line="360" w:lineRule="auto"/>
      </w:pPr>
      <w:r>
        <w:rPr>
          <w:sz w:val="15"/>
        </w:rPr>
        <w:t xml:space="preserve"> </w:t>
      </w:r>
      <w:r>
        <w:t xml:space="preserve">Nome: </w:t>
      </w:r>
      <w:r w:rsidR="005B588D">
        <w:t>Rafael Marques d</w:t>
      </w:r>
      <w:bookmarkStart w:id="0" w:name="_GoBack"/>
      <w:bookmarkEnd w:id="0"/>
      <w:r w:rsidR="005B588D">
        <w:t>e Pina</w:t>
      </w:r>
    </w:p>
    <w:p w14:paraId="26508096" w14:textId="5BEACA64" w:rsidR="009546F0" w:rsidRDefault="00A51457">
      <w:pPr>
        <w:spacing w:after="270" w:line="360" w:lineRule="auto"/>
      </w:pPr>
      <w:r>
        <w:t xml:space="preserve">Cargo comissionado: </w:t>
      </w:r>
      <w:r w:rsidR="00411A26">
        <w:t>Gerente de Planejamento de Negócios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66C66B" wp14:editId="79D6D61A">
                <wp:extent cx="6187447" cy="7009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7" cy="7009"/>
                          <a:chOff x="0" y="0"/>
                          <a:chExt cx="6187447" cy="7009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0" o:spid="_x0000_s1026" style="width:487.2pt;height:.5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7961B010" w14:textId="77777777" w:rsidR="009546F0" w:rsidRDefault="00A51457">
      <w:pPr>
        <w:pStyle w:val="Ttulo2"/>
        <w:spacing w:line="360" w:lineRule="auto"/>
        <w:ind w:left="117" w:hanging="117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E09E7A" wp14:editId="612C920C">
                <wp:extent cx="3968115" cy="45719"/>
                <wp:effectExtent l="0" t="0" r="13335" b="0"/>
                <wp:docPr id="12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115" cy="45719"/>
                          <a:chOff x="0" y="0"/>
                          <a:chExt cx="6187447" cy="7009"/>
                        </a:xfrm>
                      </wpg:grpSpPr>
                      <wps:wsp>
                        <wps:cNvPr id="13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0" o:spid="_x0000_s1026" style="width:312.45pt;height:3.6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33AC5125" w14:textId="435990A7" w:rsidR="009546F0" w:rsidRDefault="00A51457">
      <w:pPr>
        <w:ind w:left="117" w:right="2095" w:hanging="117"/>
      </w:pPr>
      <w:r>
        <w:t xml:space="preserve">Curso: </w:t>
      </w:r>
      <w:r w:rsidR="00411A26">
        <w:t>M</w:t>
      </w:r>
      <w:r w:rsidR="00EA67AE">
        <w:t>á</w:t>
      </w:r>
      <w:r w:rsidR="00411A26">
        <w:t xml:space="preserve">ster </w:t>
      </w:r>
      <w:proofErr w:type="spellStart"/>
      <w:r w:rsidR="00EA67AE">
        <w:t>en</w:t>
      </w:r>
      <w:proofErr w:type="spellEnd"/>
      <w:r w:rsidR="00411A26">
        <w:t xml:space="preserve"> Logística y </w:t>
      </w:r>
      <w:proofErr w:type="spellStart"/>
      <w:r w:rsidR="00411A26">
        <w:t>Gestión</w:t>
      </w:r>
      <w:proofErr w:type="spellEnd"/>
      <w:r w:rsidR="00411A26">
        <w:t xml:space="preserve"> Portuária</w:t>
      </w:r>
      <w:r>
        <w:t xml:space="preserve"> – Conclusão:</w:t>
      </w:r>
      <w:r w:rsidR="00411A26">
        <w:t xml:space="preserve"> Maio/2022</w:t>
      </w:r>
    </w:p>
    <w:p w14:paraId="74B1D1AE" w14:textId="769B6F2A" w:rsidR="009546F0" w:rsidRDefault="00A51457">
      <w:pPr>
        <w:ind w:left="117" w:hanging="117"/>
      </w:pPr>
      <w:r>
        <w:t xml:space="preserve">Instituição: </w:t>
      </w:r>
      <w:proofErr w:type="spellStart"/>
      <w:r w:rsidR="00EA67AE">
        <w:t>Fundación</w:t>
      </w:r>
      <w:proofErr w:type="spellEnd"/>
      <w:r w:rsidR="00EA67AE">
        <w:t xml:space="preserve"> </w:t>
      </w:r>
      <w:proofErr w:type="spellStart"/>
      <w:r w:rsidR="00EA67AE">
        <w:t>Valenciaport</w:t>
      </w:r>
      <w:proofErr w:type="spellEnd"/>
      <w:r w:rsidR="00EA67AE">
        <w:t>/</w:t>
      </w:r>
      <w:proofErr w:type="spellStart"/>
      <w:r w:rsidR="00411A26">
        <w:t>Universi</w:t>
      </w:r>
      <w:r w:rsidR="00EA67AE">
        <w:t>dad</w:t>
      </w:r>
      <w:proofErr w:type="spellEnd"/>
      <w:r w:rsidR="00411A26">
        <w:t xml:space="preserve"> Politécnica de Valência - Espanha</w:t>
      </w:r>
    </w:p>
    <w:p w14:paraId="64C5E6DC" w14:textId="77777777" w:rsidR="009546F0" w:rsidRDefault="009546F0">
      <w:pPr>
        <w:ind w:left="117" w:hanging="117"/>
      </w:pPr>
    </w:p>
    <w:p w14:paraId="1736806F" w14:textId="61E586BE" w:rsidR="009546F0" w:rsidRDefault="00A51457">
      <w:pPr>
        <w:ind w:left="117" w:hanging="117"/>
      </w:pPr>
      <w:r>
        <w:t>Curso:</w:t>
      </w:r>
      <w:r w:rsidR="00411A26">
        <w:t xml:space="preserve"> MBA Executivo em Administração – Gestão Portuária</w:t>
      </w:r>
      <w:r>
        <w:t xml:space="preserve"> – Conclusão: </w:t>
      </w:r>
      <w:r w:rsidR="00411A26">
        <w:t>2016</w:t>
      </w:r>
    </w:p>
    <w:p w14:paraId="20E9D521" w14:textId="2224436F" w:rsidR="009546F0" w:rsidRDefault="00A51457">
      <w:pPr>
        <w:ind w:left="117" w:right="2095" w:hanging="117"/>
      </w:pPr>
      <w:r>
        <w:t xml:space="preserve">Instituição: </w:t>
      </w:r>
      <w:r w:rsidR="00411A26">
        <w:t>Fundação Getúlio Vargas - FGV</w:t>
      </w:r>
    </w:p>
    <w:p w14:paraId="45A20C4F" w14:textId="77777777" w:rsidR="009546F0" w:rsidRDefault="009546F0">
      <w:pPr>
        <w:ind w:left="117" w:right="2095" w:hanging="117"/>
      </w:pPr>
    </w:p>
    <w:p w14:paraId="74BF0AD0" w14:textId="5F0F35E5" w:rsidR="009546F0" w:rsidRDefault="00A51457">
      <w:pPr>
        <w:ind w:left="117" w:hanging="117"/>
      </w:pPr>
      <w:r>
        <w:t xml:space="preserve">Curso: </w:t>
      </w:r>
      <w:r w:rsidR="00411A26">
        <w:t xml:space="preserve">Bacharel em Administração de Empresas </w:t>
      </w:r>
      <w:r>
        <w:t xml:space="preserve">– Conclusão: </w:t>
      </w:r>
      <w:r w:rsidR="001D704B">
        <w:t>2007</w:t>
      </w:r>
    </w:p>
    <w:p w14:paraId="600EBEC7" w14:textId="1EB52680" w:rsidR="009546F0" w:rsidRDefault="00A51457">
      <w:pPr>
        <w:ind w:left="117" w:right="2095" w:hanging="117"/>
      </w:pPr>
      <w:r>
        <w:t xml:space="preserve">Instituição: </w:t>
      </w:r>
      <w:r w:rsidR="00411A26">
        <w:t>Universidade de Fortaleza - UNIFOR</w:t>
      </w:r>
    </w:p>
    <w:p w14:paraId="30B9C3D1" w14:textId="77777777" w:rsidR="009546F0" w:rsidRDefault="009546F0">
      <w:pPr>
        <w:ind w:left="117" w:right="2095" w:hanging="117"/>
      </w:pPr>
    </w:p>
    <w:p w14:paraId="6199F580" w14:textId="65592CEB" w:rsidR="009546F0" w:rsidRDefault="00A51457">
      <w:pPr>
        <w:ind w:left="117" w:hanging="117"/>
      </w:pPr>
      <w:r>
        <w:t xml:space="preserve">Curso: </w:t>
      </w:r>
      <w:r w:rsidR="001D704B">
        <w:t xml:space="preserve">Intercâmbio – </w:t>
      </w:r>
      <w:proofErr w:type="spellStart"/>
      <w:r w:rsidR="001D704B">
        <w:t>Faculdad</w:t>
      </w:r>
      <w:proofErr w:type="spellEnd"/>
      <w:r w:rsidR="001D704B">
        <w:t xml:space="preserve"> de Economia y Empresas</w:t>
      </w:r>
      <w:r>
        <w:t xml:space="preserve"> – Conclusão: </w:t>
      </w:r>
      <w:r w:rsidR="001D704B">
        <w:t>2006</w:t>
      </w:r>
    </w:p>
    <w:p w14:paraId="6A6C21C3" w14:textId="2C3E62A2" w:rsidR="009546F0" w:rsidRDefault="00A51457">
      <w:pPr>
        <w:ind w:left="117" w:right="2095" w:hanging="117"/>
      </w:pPr>
      <w:r>
        <w:t xml:space="preserve">Instituição: </w:t>
      </w:r>
      <w:proofErr w:type="spellStart"/>
      <w:r w:rsidR="001D704B">
        <w:t>Universidad</w:t>
      </w:r>
      <w:proofErr w:type="spellEnd"/>
      <w:r w:rsidR="001D704B">
        <w:t xml:space="preserve"> de Salamanca - Espanha</w:t>
      </w:r>
    </w:p>
    <w:p w14:paraId="5158361E" w14:textId="77777777" w:rsidR="009546F0" w:rsidRDefault="00A51457">
      <w:pPr>
        <w:spacing w:line="259" w:lineRule="auto"/>
        <w:ind w:left="122" w:hanging="1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EBCD80" wp14:editId="423753A2">
                <wp:extent cx="6187447" cy="7009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7" cy="7009"/>
                          <a:chOff x="0" y="0"/>
                          <a:chExt cx="6187447" cy="7009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1" o:spid="_x0000_s1026" style="width:487.2pt;height:.5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">
                <v:shape id="Shape 75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4020F58A" w14:textId="77777777" w:rsidR="009546F0" w:rsidRDefault="009546F0">
      <w:pPr>
        <w:pStyle w:val="Ttulo2"/>
        <w:ind w:left="117" w:hanging="117"/>
      </w:pPr>
    </w:p>
    <w:p w14:paraId="4B788467" w14:textId="77777777" w:rsidR="009546F0" w:rsidRDefault="00A51457">
      <w:pPr>
        <w:pStyle w:val="Ttulo2"/>
        <w:ind w:left="117" w:hanging="117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90472A" wp14:editId="3D0703E1">
                <wp:extent cx="3682365" cy="57150"/>
                <wp:effectExtent l="0" t="0" r="13335" b="0"/>
                <wp:docPr id="14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2365" cy="57150"/>
                          <a:chOff x="0" y="0"/>
                          <a:chExt cx="6187447" cy="7009"/>
                        </a:xfrm>
                      </wpg:grpSpPr>
                      <wps:wsp>
                        <wps:cNvPr id="15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70" o:spid="_x0000_s1026" style="width:289.95pt;height:4.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14:paraId="697C3204" w14:textId="77777777" w:rsidR="009546F0" w:rsidRDefault="00A51457">
      <w:pPr>
        <w:spacing w:line="259" w:lineRule="auto"/>
        <w:ind w:hanging="117"/>
      </w:pPr>
      <w:r>
        <w:rPr>
          <w:sz w:val="15"/>
        </w:rPr>
        <w:t xml:space="preserve"> </w:t>
      </w:r>
    </w:p>
    <w:p w14:paraId="5C97B20C" w14:textId="6AF6B640" w:rsidR="009546F0" w:rsidRDefault="00A51457">
      <w:pPr>
        <w:ind w:left="117" w:hanging="117"/>
      </w:pPr>
      <w:r>
        <w:t xml:space="preserve">Instituição: </w:t>
      </w:r>
      <w:r w:rsidR="001D704B">
        <w:t>Companhia Docas do Rio de Janeiro</w:t>
      </w:r>
    </w:p>
    <w:p w14:paraId="42965418" w14:textId="51842E53" w:rsidR="009546F0" w:rsidRDefault="00A51457">
      <w:pPr>
        <w:ind w:left="117" w:hanging="117"/>
      </w:pPr>
      <w:r>
        <w:t xml:space="preserve">Cargo: </w:t>
      </w:r>
      <w:r w:rsidR="001D704B">
        <w:t>Superintendente de Planejamento e Desenvolvimento de Negócios</w:t>
      </w:r>
      <w:r w:rsidR="00A13226">
        <w:t xml:space="preserve"> Substituto</w:t>
      </w:r>
    </w:p>
    <w:p w14:paraId="1C24FF7A" w14:textId="676B49BD" w:rsidR="009546F0" w:rsidRDefault="00A51457" w:rsidP="003555E8">
      <w:r>
        <w:t xml:space="preserve">Descrição: </w:t>
      </w:r>
      <w:r w:rsidR="003555E8">
        <w:t>Coordenar elaboração dos Planos de Desenvolvimento e Zoneamento dos Portos e do Plano de Negócios</w:t>
      </w:r>
      <w:r w:rsidR="00D161FF">
        <w:t xml:space="preserve">; </w:t>
      </w:r>
      <w:proofErr w:type="gramStart"/>
      <w:r w:rsidR="00D161FF">
        <w:t>Analisar e mapear</w:t>
      </w:r>
      <w:proofErr w:type="gramEnd"/>
      <w:r w:rsidR="00D161FF">
        <w:t xml:space="preserve"> tendências</w:t>
      </w:r>
      <w:r w:rsidR="00D93192">
        <w:t xml:space="preserve"> do mercado </w:t>
      </w:r>
      <w:r w:rsidR="00D161FF">
        <w:t>portuári</w:t>
      </w:r>
      <w:r w:rsidR="00D93192">
        <w:t>o.</w:t>
      </w:r>
    </w:p>
    <w:p w14:paraId="5269AE3B" w14:textId="0B4CFA1C" w:rsidR="009546F0" w:rsidRDefault="00A51457">
      <w:pPr>
        <w:ind w:left="117" w:hanging="117"/>
      </w:pPr>
      <w:r>
        <w:t xml:space="preserve">Período: de: </w:t>
      </w:r>
      <w:r w:rsidR="00D23FF3">
        <w:t>2020</w:t>
      </w:r>
      <w:r>
        <w:t xml:space="preserve"> até:</w:t>
      </w:r>
      <w:r w:rsidR="00D23FF3">
        <w:t xml:space="preserve"> presente data</w:t>
      </w:r>
    </w:p>
    <w:p w14:paraId="3B4DEF24" w14:textId="77777777" w:rsidR="009546F0" w:rsidRDefault="009546F0">
      <w:pPr>
        <w:ind w:left="117" w:hanging="117"/>
      </w:pPr>
    </w:p>
    <w:p w14:paraId="37DC0C86" w14:textId="77777777" w:rsidR="009546F0" w:rsidRDefault="009546F0">
      <w:pPr>
        <w:spacing w:line="259" w:lineRule="auto"/>
        <w:ind w:left="122" w:hanging="117"/>
      </w:pPr>
    </w:p>
    <w:p w14:paraId="0FD93F5C" w14:textId="5A2F4460" w:rsidR="009546F0" w:rsidRDefault="00A51457">
      <w:pPr>
        <w:ind w:left="117" w:hanging="117"/>
      </w:pPr>
      <w:r>
        <w:t xml:space="preserve">Instituição: </w:t>
      </w:r>
      <w:r w:rsidR="001D704B">
        <w:t>Companhia Docas do Rio de Janeiro</w:t>
      </w:r>
    </w:p>
    <w:p w14:paraId="1C605543" w14:textId="1D27C672" w:rsidR="009546F0" w:rsidRDefault="00A51457">
      <w:pPr>
        <w:ind w:left="117" w:hanging="117"/>
      </w:pPr>
      <w:r>
        <w:t xml:space="preserve">Cargo: </w:t>
      </w:r>
      <w:r w:rsidR="001D704B">
        <w:t>Gerente de Planejamento de Negócios</w:t>
      </w:r>
    </w:p>
    <w:p w14:paraId="36B39E97" w14:textId="3BCCE088" w:rsidR="009546F0" w:rsidRDefault="00A51457" w:rsidP="0042535C">
      <w:pPr>
        <w:jc w:val="both"/>
      </w:pPr>
      <w:r>
        <w:t xml:space="preserve">Descrição: </w:t>
      </w:r>
      <w:r w:rsidR="00D23FF3">
        <w:t xml:space="preserve">Mapear cenários e identificar </w:t>
      </w:r>
      <w:r w:rsidR="0042535C">
        <w:t xml:space="preserve">novos negócios; </w:t>
      </w:r>
      <w:proofErr w:type="gramStart"/>
      <w:r w:rsidR="00D23FF3">
        <w:t>Gerenciar</w:t>
      </w:r>
      <w:proofErr w:type="gramEnd"/>
      <w:r w:rsidR="0042535C">
        <w:t xml:space="preserve"> as atividades relacionadas às tarifas portuárias; Elaborar PDZ e Poligonais; Elaborar o Plano de Negócios</w:t>
      </w:r>
      <w:r w:rsidR="00D23FF3">
        <w:t>.</w:t>
      </w:r>
    </w:p>
    <w:p w14:paraId="23D7E9FD" w14:textId="663B482E" w:rsidR="009546F0" w:rsidRDefault="00A51457">
      <w:pPr>
        <w:ind w:left="117" w:hanging="117"/>
      </w:pPr>
      <w:r>
        <w:t>Período: de</w:t>
      </w:r>
      <w:r w:rsidR="0042535C">
        <w:t xml:space="preserve"> </w:t>
      </w:r>
      <w:r w:rsidR="001572F0">
        <w:t>2020</w:t>
      </w:r>
      <w:r w:rsidR="0042535C">
        <w:t xml:space="preserve"> </w:t>
      </w:r>
      <w:r>
        <w:t>até</w:t>
      </w:r>
      <w:r w:rsidR="00D23FF3">
        <w:t>:</w:t>
      </w:r>
      <w:r w:rsidR="0042535C">
        <w:t xml:space="preserve"> presente data </w:t>
      </w:r>
    </w:p>
    <w:p w14:paraId="2D384E4D" w14:textId="77777777" w:rsidR="009546F0" w:rsidRDefault="00A51457">
      <w:pPr>
        <w:spacing w:line="259" w:lineRule="auto"/>
        <w:ind w:left="122" w:hanging="117"/>
      </w:pPr>
      <w:r>
        <w:t xml:space="preserve"> </w:t>
      </w:r>
    </w:p>
    <w:p w14:paraId="5A74A99F" w14:textId="77777777" w:rsidR="00EA67AE" w:rsidRDefault="00A51457" w:rsidP="00EA67AE">
      <w:pPr>
        <w:ind w:left="117" w:hanging="117"/>
      </w:pPr>
      <w:r>
        <w:t xml:space="preserve">Instituição: </w:t>
      </w:r>
      <w:r w:rsidR="00EA67AE">
        <w:t>Companhia Docas do Rio de Janeiro</w:t>
      </w:r>
    </w:p>
    <w:p w14:paraId="549C8838" w14:textId="5E008B4E" w:rsidR="009546F0" w:rsidRDefault="00A51457">
      <w:pPr>
        <w:ind w:left="117" w:hanging="117"/>
      </w:pPr>
      <w:r>
        <w:t xml:space="preserve">Cargo: </w:t>
      </w:r>
      <w:r w:rsidR="00EA67AE">
        <w:t>Gerente de Inteligência de Mercado e Estatística</w:t>
      </w:r>
    </w:p>
    <w:p w14:paraId="1422AFC7" w14:textId="3674DC1C" w:rsidR="009546F0" w:rsidRDefault="00A51457" w:rsidP="00ED3FE4">
      <w:pPr>
        <w:ind w:firstLine="25"/>
      </w:pPr>
      <w:r>
        <w:t xml:space="preserve">Descrição: </w:t>
      </w:r>
      <w:r w:rsidR="00ED3FE4">
        <w:t xml:space="preserve">Elaborar as estatísticas mensais de fluxo de cargas e navios nos Portos; </w:t>
      </w:r>
      <w:proofErr w:type="gramStart"/>
      <w:r w:rsidR="00ED3FE4">
        <w:t>Administrar</w:t>
      </w:r>
      <w:proofErr w:type="gramEnd"/>
      <w:r w:rsidR="00ED3FE4">
        <w:t xml:space="preserve"> o banco de dados estatísticos; Elaborar projeções de movimentação de cargas.</w:t>
      </w:r>
    </w:p>
    <w:p w14:paraId="11BE1A32" w14:textId="27632DE4" w:rsidR="009546F0" w:rsidRDefault="00A51457">
      <w:pPr>
        <w:ind w:left="117" w:hanging="117"/>
      </w:pPr>
      <w:r>
        <w:t xml:space="preserve">Período: de: </w:t>
      </w:r>
      <w:r w:rsidR="00ED3FE4">
        <w:t>2015</w:t>
      </w:r>
      <w:r>
        <w:t xml:space="preserve">     até:</w:t>
      </w:r>
      <w:r w:rsidR="00ED3FE4">
        <w:t xml:space="preserve"> 2020</w:t>
      </w:r>
    </w:p>
    <w:p w14:paraId="44FFACC8" w14:textId="77777777" w:rsidR="009546F0" w:rsidRDefault="00A51457">
      <w:pPr>
        <w:spacing w:line="259" w:lineRule="auto"/>
        <w:ind w:left="122" w:hanging="117"/>
      </w:pPr>
      <w:r>
        <w:t xml:space="preserve"> </w:t>
      </w:r>
    </w:p>
    <w:p w14:paraId="371EF6B3" w14:textId="77777777" w:rsidR="00EA67AE" w:rsidRDefault="00EA67AE" w:rsidP="00EA67AE">
      <w:pPr>
        <w:ind w:left="117" w:hanging="117"/>
      </w:pPr>
      <w:r>
        <w:t>Instituição: Companhia Docas do Rio de Janeiro</w:t>
      </w:r>
    </w:p>
    <w:p w14:paraId="39EB018A" w14:textId="6CF1FB2B" w:rsidR="00EA67AE" w:rsidRDefault="00EA67AE" w:rsidP="00EA67AE">
      <w:pPr>
        <w:ind w:left="117" w:hanging="117"/>
      </w:pPr>
      <w:r>
        <w:t>Cargo: Gerente de Planejamento Organizacional</w:t>
      </w:r>
    </w:p>
    <w:p w14:paraId="07A6D876" w14:textId="69C412DB" w:rsidR="00EA67AE" w:rsidRDefault="00EA67AE" w:rsidP="00ED3FE4">
      <w:pPr>
        <w:ind w:firstLine="25"/>
      </w:pPr>
      <w:r>
        <w:t xml:space="preserve">Descrição: </w:t>
      </w:r>
      <w:r w:rsidR="00ED3FE4">
        <w:t xml:space="preserve">Gerenciar a elaboração do Planejamento Estratégico e o mapeamento dos processos organizacionais; </w:t>
      </w:r>
      <w:proofErr w:type="gramStart"/>
      <w:r w:rsidR="00ED3FE4">
        <w:t>Acompanhar</w:t>
      </w:r>
      <w:proofErr w:type="gramEnd"/>
      <w:r w:rsidR="00ED3FE4">
        <w:t xml:space="preserve"> a Gestão por resultados com indicadores de desempenho.</w:t>
      </w:r>
    </w:p>
    <w:p w14:paraId="1F944C79" w14:textId="403FAC21" w:rsidR="009546F0" w:rsidRDefault="00EA67AE" w:rsidP="00ED3FE4">
      <w:pPr>
        <w:ind w:left="117" w:hanging="117"/>
      </w:pPr>
      <w:r>
        <w:t xml:space="preserve">Período: de: </w:t>
      </w:r>
      <w:r w:rsidR="00ED3FE4">
        <w:t>2014</w:t>
      </w:r>
      <w:r>
        <w:t xml:space="preserve">     até:</w:t>
      </w:r>
      <w:r w:rsidR="00ED3FE4">
        <w:t xml:space="preserve"> 2015</w:t>
      </w:r>
    </w:p>
    <w:p w14:paraId="1746934E" w14:textId="77777777" w:rsidR="009546F0" w:rsidRDefault="009546F0">
      <w:pPr>
        <w:ind w:hanging="117"/>
      </w:pPr>
    </w:p>
    <w:sectPr w:rsidR="009546F0">
      <w:headerReference w:type="default" r:id="rId7"/>
      <w:pgSz w:w="11907" w:h="16840" w:code="9"/>
      <w:pgMar w:top="1134" w:right="85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344E" w14:textId="77777777" w:rsidR="00441626" w:rsidRDefault="00441626">
      <w:r>
        <w:separator/>
      </w:r>
    </w:p>
  </w:endnote>
  <w:endnote w:type="continuationSeparator" w:id="0">
    <w:p w14:paraId="367BF3CD" w14:textId="77777777" w:rsidR="00441626" w:rsidRDefault="0044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F655E" w14:textId="77777777" w:rsidR="00441626" w:rsidRDefault="00441626">
      <w:r>
        <w:separator/>
      </w:r>
    </w:p>
  </w:footnote>
  <w:footnote w:type="continuationSeparator" w:id="0">
    <w:p w14:paraId="1F039415" w14:textId="77777777" w:rsidR="00441626" w:rsidRDefault="0044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3D852" w14:textId="77777777" w:rsidR="009546F0" w:rsidRDefault="00A51457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319B88A9" wp14:editId="36D6929D">
          <wp:extent cx="6210935" cy="981075"/>
          <wp:effectExtent l="0" t="0" r="0" b="952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3" b="83407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85" w:hanging="360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F0"/>
    <w:rsid w:val="000D4CA6"/>
    <w:rsid w:val="001572F0"/>
    <w:rsid w:val="001D704B"/>
    <w:rsid w:val="003555E8"/>
    <w:rsid w:val="00411A26"/>
    <w:rsid w:val="0042535C"/>
    <w:rsid w:val="00441626"/>
    <w:rsid w:val="005B588D"/>
    <w:rsid w:val="00885B1F"/>
    <w:rsid w:val="009546F0"/>
    <w:rsid w:val="00A13226"/>
    <w:rsid w:val="00A51457"/>
    <w:rsid w:val="00D161FF"/>
    <w:rsid w:val="00D23FF3"/>
    <w:rsid w:val="00D93192"/>
    <w:rsid w:val="00EA67AE"/>
    <w:rsid w:val="00E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08ACF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162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left="2835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120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right="-32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Elizabeth Santos de Carvalho</cp:lastModifiedBy>
  <cp:revision>2</cp:revision>
  <cp:lastPrinted>2019-01-02T15:26:00Z</cp:lastPrinted>
  <dcterms:created xsi:type="dcterms:W3CDTF">2022-03-22T12:19:00Z</dcterms:created>
  <dcterms:modified xsi:type="dcterms:W3CDTF">2022-03-22T12:19:00Z</dcterms:modified>
</cp:coreProperties>
</file>