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524E8" w:rsidRDefault="006A2E86">
      <w:pPr>
        <w:pStyle w:val="Ttulo1"/>
        <w:spacing w:before="0.45pt"/>
      </w:pPr>
      <w:r>
        <w:t>INFORMAÇÕES</w:t>
      </w:r>
      <w:r>
        <w:rPr>
          <w:spacing w:val="-5"/>
        </w:rPr>
        <w:t xml:space="preserve"> </w:t>
      </w:r>
      <w:r>
        <w:t>PESSOAIS</w:t>
      </w:r>
    </w:p>
    <w:p w:rsidR="008524E8" w:rsidRDefault="006A2E86">
      <w:pPr>
        <w:pStyle w:val="Ttulo2"/>
        <w:spacing w:before="7.90pt"/>
        <w:rPr>
          <w:u w:val="none"/>
        </w:rPr>
      </w:pPr>
      <w:r>
        <w:rPr>
          <w:b w:val="0"/>
          <w:u w:val="none"/>
        </w:rPr>
        <w:t>Nome: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Eduardo</w:t>
      </w:r>
      <w:r>
        <w:rPr>
          <w:spacing w:val="-2"/>
          <w:u w:val="none"/>
        </w:rPr>
        <w:t xml:space="preserve"> </w:t>
      </w:r>
      <w:r>
        <w:rPr>
          <w:u w:val="none"/>
        </w:rPr>
        <w:t>Moreira</w:t>
      </w:r>
      <w:r>
        <w:rPr>
          <w:spacing w:val="-2"/>
          <w:u w:val="none"/>
        </w:rPr>
        <w:t xml:space="preserve"> </w:t>
      </w:r>
      <w:r>
        <w:rPr>
          <w:u w:val="none"/>
        </w:rPr>
        <w:t>da</w:t>
      </w:r>
      <w:r>
        <w:rPr>
          <w:spacing w:val="-2"/>
          <w:u w:val="none"/>
        </w:rPr>
        <w:t xml:space="preserve"> </w:t>
      </w:r>
      <w:r>
        <w:rPr>
          <w:u w:val="none"/>
        </w:rPr>
        <w:t>Silva</w:t>
      </w:r>
    </w:p>
    <w:p w:rsidR="008524E8" w:rsidRDefault="006A2E86">
      <w:pPr>
        <w:pStyle w:val="Corpodetexto"/>
        <w:spacing w:before="7.10pt"/>
        <w:ind w:start="5.85pt"/>
      </w:pPr>
      <w:r>
        <mc:AlternateContent>
          <mc:Choice Requires="v">
            <w:pict>
              <v:line id="_x0000_s1027" style="position:absolute;left:0;text-align:left;z-index:15728640;mso-position-horizontal-relative:page" from="63.8pt,40.9pt" to="551pt,40.9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89FB78C" wp14:editId="4A165530">
                <wp:simplePos x="0" y="0"/>
                <wp:positionH relativeFrom="page">
                  <wp:posOffset>810260</wp:posOffset>
                </wp:positionH>
                <wp:positionV relativeFrom="paragraph">
                  <wp:posOffset>519430</wp:posOffset>
                </wp:positionV>
                <wp:extent cx="6187440" cy="0"/>
                <wp:effectExtent l="0" t="0" r="0" b="0"/>
                <wp:wrapNone/>
                <wp:docPr id="1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Cargo</w:t>
      </w:r>
      <w:r>
        <w:rPr>
          <w:spacing w:val="2"/>
        </w:rPr>
        <w:t xml:space="preserve"> </w:t>
      </w:r>
      <w:r>
        <w:t>comissionado:</w:t>
      </w:r>
      <w:r>
        <w:rPr>
          <w:spacing w:val="1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Estruturação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Construção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Soluções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GERCOS</w:t>
      </w:r>
    </w:p>
    <w:p w:rsidR="008524E8" w:rsidRDefault="008524E8">
      <w:pPr>
        <w:pStyle w:val="Corpodetexto"/>
        <w:rPr>
          <w:sz w:val="26"/>
        </w:rPr>
      </w:pPr>
    </w:p>
    <w:p w:rsidR="008524E8" w:rsidRDefault="008524E8">
      <w:pPr>
        <w:pStyle w:val="Corpodetexto"/>
        <w:rPr>
          <w:sz w:val="26"/>
        </w:rPr>
      </w:pPr>
    </w:p>
    <w:p w:rsidR="008524E8" w:rsidRDefault="006A2E86">
      <w:pPr>
        <w:pStyle w:val="Ttulo1"/>
        <w:spacing w:before="10.60pt"/>
      </w:pPr>
      <w:r>
        <w:t>FORMAÇÃO</w:t>
      </w:r>
      <w:r>
        <w:rPr>
          <w:spacing w:val="-2"/>
        </w:rPr>
        <w:t xml:space="preserve"> </w:t>
      </w:r>
      <w:r>
        <w:t>ACADÊMICA</w:t>
      </w:r>
    </w:p>
    <w:p w:rsidR="008524E8" w:rsidRDefault="006A2E86">
      <w:pPr>
        <w:tabs>
          <w:tab w:val="start" w:pos="50pt"/>
        </w:tabs>
        <w:spacing w:before="8.20pt" w:line="11.85pt" w:lineRule="auto"/>
        <w:ind w:start="5.85pt" w:end="195.20pt"/>
        <w:rPr>
          <w:b/>
          <w:sz w:val="24"/>
        </w:rPr>
      </w:pPr>
      <w:r>
        <w:rPr>
          <w:sz w:val="24"/>
        </w:rPr>
        <w:t>Curso:</w:t>
      </w:r>
      <w:r>
        <w:rPr>
          <w:sz w:val="24"/>
        </w:rPr>
        <w:tab/>
      </w:r>
      <w:r>
        <w:rPr>
          <w:b/>
          <w:sz w:val="24"/>
        </w:rPr>
        <w:t>MBA em Gestão de Negócios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Conclusão: 2016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Instituição: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Ibmec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RJ</w:t>
      </w:r>
    </w:p>
    <w:p w:rsidR="008524E8" w:rsidRDefault="008524E8">
      <w:pPr>
        <w:pStyle w:val="Corpodetexto"/>
        <w:spacing w:before="0.05pt"/>
        <w:rPr>
          <w:b/>
        </w:rPr>
      </w:pPr>
    </w:p>
    <w:p w:rsidR="008524E8" w:rsidRDefault="006A2E86">
      <w:pPr>
        <w:tabs>
          <w:tab w:val="start" w:pos="50pt"/>
          <w:tab w:val="start" w:pos="267.05pt"/>
        </w:tabs>
        <w:spacing w:line="12.10pt" w:lineRule="auto"/>
        <w:ind w:start="5.85pt" w:end="132.30pt"/>
        <w:rPr>
          <w:b/>
          <w:sz w:val="24"/>
        </w:rPr>
      </w:pPr>
      <w:r>
        <w:rPr>
          <w:sz w:val="24"/>
        </w:rPr>
        <w:t>Curso:</w:t>
      </w:r>
      <w:r>
        <w:rPr>
          <w:sz w:val="24"/>
        </w:rPr>
        <w:tab/>
      </w:r>
      <w:r>
        <w:rPr>
          <w:b/>
          <w:sz w:val="24"/>
        </w:rPr>
        <w:t>Graduação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Empresas</w:t>
      </w:r>
      <w:r>
        <w:rPr>
          <w:b/>
          <w:sz w:val="24"/>
        </w:rPr>
        <w:tab/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Conclusão: 2009</w:t>
      </w:r>
      <w:r>
        <w:rPr>
          <w:spacing w:val="-57"/>
          <w:sz w:val="24"/>
        </w:rPr>
        <w:t xml:space="preserve"> </w:t>
      </w:r>
      <w:r>
        <w:rPr>
          <w:sz w:val="24"/>
        </w:rPr>
        <w:t>Instituição: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Estácio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Sá</w:t>
      </w:r>
    </w:p>
    <w:p w:rsidR="008524E8" w:rsidRDefault="008524E8">
      <w:pPr>
        <w:pStyle w:val="Corpodetexto"/>
        <w:rPr>
          <w:b/>
          <w:sz w:val="26"/>
        </w:rPr>
      </w:pPr>
    </w:p>
    <w:p w:rsidR="008524E8" w:rsidRDefault="008524E8">
      <w:pPr>
        <w:pStyle w:val="Corpodetexto"/>
        <w:rPr>
          <w:b/>
          <w:sz w:val="26"/>
        </w:rPr>
      </w:pPr>
    </w:p>
    <w:p w:rsidR="008524E8" w:rsidRDefault="008524E8">
      <w:pPr>
        <w:pStyle w:val="Corpodetexto"/>
        <w:spacing w:before="0.15pt"/>
        <w:rPr>
          <w:b/>
          <w:sz w:val="25"/>
        </w:rPr>
      </w:pPr>
    </w:p>
    <w:p w:rsidR="008524E8" w:rsidRDefault="006A2E86">
      <w:pPr>
        <w:pStyle w:val="Ttulo1"/>
      </w:pPr>
      <w:r>
        <mc:AlternateContent>
          <mc:Choice Requires="v">
            <w:pict>
              <v:line id="_x0000_s1026" style="position:absolute;left:0;text-align:left;z-index:15729152;mso-position-horizontal-relative:page" from="63.8pt,-17.65pt" to="551pt,-17.65pt" strokecolor="#0000fd" strokeweight=".19469mm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7525349D" wp14:editId="799D47CE">
                <wp:simplePos x="0" y="0"/>
                <wp:positionH relativeFrom="page">
                  <wp:posOffset>810260</wp:posOffset>
                </wp:positionH>
                <wp:positionV relativeFrom="paragraph">
                  <wp:posOffset>-224155</wp:posOffset>
                </wp:positionV>
                <wp:extent cx="6187440" cy="0"/>
                <wp:effectExtent l="0" t="0" r="0" b="0"/>
                <wp:wrapNone/>
                <wp:docPr id="1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7009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6"/>
        </w:rPr>
        <w:t xml:space="preserve"> </w:t>
      </w:r>
      <w:r>
        <w:t>PROFISSIONAL</w:t>
      </w:r>
    </w:p>
    <w:p w:rsidR="008524E8" w:rsidRDefault="008524E8">
      <w:pPr>
        <w:pStyle w:val="Corpodetexto"/>
        <w:spacing w:before="0.15pt"/>
        <w:rPr>
          <w:b/>
          <w:sz w:val="25"/>
        </w:rPr>
      </w:pPr>
    </w:p>
    <w:p w:rsidR="008524E8" w:rsidRDefault="006A2E86">
      <w:pPr>
        <w:ind w:start="5.85pt"/>
        <w:rPr>
          <w:b/>
          <w:sz w:val="24"/>
        </w:rPr>
      </w:pPr>
      <w:r>
        <w:rPr>
          <w:sz w:val="24"/>
          <w:u w:val="single"/>
        </w:rPr>
        <w:t>Instituição:</w:t>
      </w:r>
      <w:r>
        <w:rPr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Companhia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Libra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Navegação</w:t>
      </w:r>
    </w:p>
    <w:p w:rsidR="008524E8" w:rsidRDefault="008524E8">
      <w:pPr>
        <w:pStyle w:val="Corpodetexto"/>
        <w:spacing w:before="0.15pt"/>
        <w:rPr>
          <w:b/>
          <w:sz w:val="16"/>
        </w:rPr>
      </w:pPr>
    </w:p>
    <w:p w:rsidR="008524E8" w:rsidRDefault="006A2E86">
      <w:pPr>
        <w:pStyle w:val="Corpodetexto"/>
        <w:spacing w:before="4.50pt"/>
        <w:ind w:start="5.85pt"/>
      </w:pPr>
      <w:r>
        <w:t>Cargo:</w:t>
      </w:r>
      <w:r>
        <w:rPr>
          <w:spacing w:val="-5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Sistemas</w:t>
      </w:r>
    </w:p>
    <w:p w:rsidR="008524E8" w:rsidRDefault="008524E8">
      <w:pPr>
        <w:pStyle w:val="Corpodetexto"/>
      </w:pPr>
    </w:p>
    <w:p w:rsidR="008524E8" w:rsidRDefault="006A2E86">
      <w:pPr>
        <w:pStyle w:val="Corpodetexto"/>
        <w:ind w:start="5.85pt" w:end="5.15pt"/>
      </w:pPr>
      <w:r>
        <w:t xml:space="preserve">Descrição: Suporte aos principais sistemas de </w:t>
      </w:r>
      <w:r>
        <w:rPr>
          <w:i/>
        </w:rPr>
        <w:t>backoffice</w:t>
      </w:r>
      <w:r>
        <w:t>, para o escritório regional da América do</w:t>
      </w:r>
      <w:r>
        <w:rPr>
          <w:spacing w:val="1"/>
        </w:rPr>
        <w:t xml:space="preserve"> </w:t>
      </w:r>
      <w:r>
        <w:t>Sul, cuja abrangência eram as agências de toda a costa leste da América do Sul, Caribe e costa oeste</w:t>
      </w:r>
      <w:r>
        <w:rPr>
          <w:spacing w:val="-57"/>
        </w:rPr>
        <w:t xml:space="preserve"> </w:t>
      </w:r>
      <w:r>
        <w:t>da África.</w:t>
      </w:r>
    </w:p>
    <w:p w:rsidR="008524E8" w:rsidRDefault="008524E8">
      <w:pPr>
        <w:pStyle w:val="Corpodetexto"/>
      </w:pPr>
    </w:p>
    <w:p w:rsidR="008524E8" w:rsidRDefault="006A2E86">
      <w:pPr>
        <w:ind w:start="5.85pt"/>
        <w:rPr>
          <w:b/>
          <w:sz w:val="24"/>
        </w:rPr>
      </w:pPr>
      <w:r>
        <w:rPr>
          <w:sz w:val="24"/>
        </w:rPr>
        <w:t xml:space="preserve">Período: </w:t>
      </w:r>
      <w:r>
        <w:rPr>
          <w:b/>
          <w:sz w:val="24"/>
        </w:rPr>
        <w:t>jul/2006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fev/2009</w:t>
      </w:r>
    </w:p>
    <w:p w:rsidR="008524E8" w:rsidRDefault="008524E8">
      <w:pPr>
        <w:pStyle w:val="Corpodetexto"/>
        <w:rPr>
          <w:b/>
          <w:sz w:val="26"/>
        </w:rPr>
      </w:pPr>
    </w:p>
    <w:p w:rsidR="008524E8" w:rsidRDefault="008524E8">
      <w:pPr>
        <w:pStyle w:val="Corpodetexto"/>
        <w:spacing w:before="0.50pt"/>
        <w:rPr>
          <w:b/>
          <w:sz w:val="23"/>
        </w:rPr>
      </w:pPr>
    </w:p>
    <w:p w:rsidR="008524E8" w:rsidRDefault="006A2E86">
      <w:pPr>
        <w:pStyle w:val="Ttulo2"/>
        <w:rPr>
          <w:u w:val="none"/>
        </w:rPr>
      </w:pPr>
      <w:r>
        <w:rPr>
          <w:b w:val="0"/>
          <w:u w:val="thick"/>
        </w:rPr>
        <w:t>Instituição:</w:t>
      </w:r>
      <w:r>
        <w:rPr>
          <w:b w:val="0"/>
          <w:spacing w:val="-1"/>
          <w:u w:val="thick"/>
        </w:rPr>
        <w:t xml:space="preserve"> </w:t>
      </w:r>
      <w:r>
        <w:rPr>
          <w:u w:val="thick"/>
        </w:rPr>
        <w:t>GPTI</w:t>
      </w:r>
      <w:r>
        <w:rPr>
          <w:spacing w:val="-5"/>
          <w:u w:val="thick"/>
        </w:rPr>
        <w:t xml:space="preserve"> </w:t>
      </w:r>
      <w:r>
        <w:rPr>
          <w:u w:val="thick"/>
        </w:rPr>
        <w:t>Consultoria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Sistemas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3"/>
          <w:u w:val="thick"/>
        </w:rPr>
        <w:t xml:space="preserve"> </w:t>
      </w:r>
      <w:r>
        <w:rPr>
          <w:u w:val="thick"/>
        </w:rPr>
        <w:t>F2C</w:t>
      </w:r>
      <w:r>
        <w:rPr>
          <w:spacing w:val="-3"/>
          <w:u w:val="thick"/>
        </w:rPr>
        <w:t xml:space="preserve"> </w:t>
      </w:r>
      <w:r>
        <w:rPr>
          <w:u w:val="thick"/>
        </w:rPr>
        <w:t>Consultoria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Sistem</w:t>
      </w:r>
      <w:r>
        <w:rPr>
          <w:u w:val="thick"/>
        </w:rPr>
        <w:t>as</w:t>
      </w:r>
    </w:p>
    <w:p w:rsidR="008524E8" w:rsidRDefault="008524E8">
      <w:pPr>
        <w:pStyle w:val="Corpodetexto"/>
        <w:spacing w:before="0.10pt"/>
        <w:rPr>
          <w:b/>
          <w:sz w:val="16"/>
        </w:rPr>
      </w:pPr>
    </w:p>
    <w:p w:rsidR="008524E8" w:rsidRDefault="006A2E86">
      <w:pPr>
        <w:pStyle w:val="Corpodetexto"/>
        <w:spacing w:before="4.50pt"/>
        <w:ind w:start="5.85pt"/>
      </w:pPr>
      <w:r>
        <w:t>Cargo:</w:t>
      </w:r>
      <w:r>
        <w:rPr>
          <w:spacing w:val="-5"/>
        </w:rPr>
        <w:t xml:space="preserve"> </w:t>
      </w:r>
      <w:r>
        <w:t>Consultor</w:t>
      </w:r>
      <w:r>
        <w:rPr>
          <w:spacing w:val="-8"/>
        </w:rPr>
        <w:t xml:space="preserve"> </w:t>
      </w:r>
      <w:r>
        <w:t>Funcional</w:t>
      </w:r>
    </w:p>
    <w:p w:rsidR="008524E8" w:rsidRDefault="008524E8">
      <w:pPr>
        <w:pStyle w:val="Corpodetexto"/>
      </w:pPr>
    </w:p>
    <w:p w:rsidR="008524E8" w:rsidRDefault="006A2E86">
      <w:pPr>
        <w:pStyle w:val="Corpodetexto"/>
        <w:spacing w:line="12.10pt" w:lineRule="auto"/>
        <w:ind w:start="5.85pt"/>
      </w:pPr>
      <w:r>
        <w:t>Descrição:</w:t>
      </w:r>
      <w:r>
        <w:rPr>
          <w:spacing w:val="-2"/>
        </w:rPr>
        <w:t xml:space="preserve"> </w:t>
      </w:r>
      <w:r>
        <w:t>Consultor</w:t>
      </w:r>
      <w:r>
        <w:rPr>
          <w:spacing w:val="-2"/>
        </w:rPr>
        <w:t xml:space="preserve"> </w:t>
      </w:r>
      <w:r>
        <w:t>funcional</w:t>
      </w:r>
      <w:r>
        <w:rPr>
          <w:spacing w:val="-1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implantação de</w:t>
      </w:r>
      <w:r>
        <w:rPr>
          <w:spacing w:val="-9"/>
        </w:rPr>
        <w:t xml:space="preserve"> </w:t>
      </w:r>
      <w:r>
        <w:t>ERP</w:t>
      </w:r>
      <w:r>
        <w:rPr>
          <w:spacing w:val="-3"/>
        </w:rPr>
        <w:t xml:space="preserve"> </w:t>
      </w:r>
      <w:r>
        <w:t>Oracle</w:t>
      </w:r>
      <w:r>
        <w:rPr>
          <w:spacing w:val="-4"/>
        </w:rPr>
        <w:t xml:space="preserve"> </w:t>
      </w:r>
      <w:r>
        <w:t>EBS</w:t>
      </w:r>
      <w:r>
        <w:rPr>
          <w:spacing w:val="-4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principalmente,</w:t>
      </w:r>
      <w:r>
        <w:rPr>
          <w:spacing w:val="-2"/>
        </w:rPr>
        <w:t xml:space="preserve"> </w:t>
      </w:r>
      <w:r>
        <w:t>Mastersaf,</w:t>
      </w:r>
      <w:r>
        <w:rPr>
          <w:spacing w:val="-57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focado</w:t>
      </w:r>
      <w:r>
        <w:rPr>
          <w:spacing w:val="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tributos;</w:t>
      </w:r>
    </w:p>
    <w:p w:rsidR="008524E8" w:rsidRDefault="008524E8">
      <w:pPr>
        <w:pStyle w:val="Corpodetexto"/>
        <w:spacing w:before="0.45pt"/>
        <w:rPr>
          <w:sz w:val="23"/>
        </w:rPr>
      </w:pPr>
    </w:p>
    <w:p w:rsidR="008524E8" w:rsidRDefault="006A2E86">
      <w:pPr>
        <w:ind w:start="5.85pt"/>
        <w:rPr>
          <w:b/>
          <w:sz w:val="24"/>
        </w:rPr>
      </w:pPr>
      <w:r>
        <w:rPr>
          <w:sz w:val="24"/>
        </w:rPr>
        <w:t>Período: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mar/2009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nov/2011</w:t>
      </w:r>
    </w:p>
    <w:p w:rsidR="008524E8" w:rsidRDefault="008524E8">
      <w:pPr>
        <w:pStyle w:val="Corpodetexto"/>
        <w:spacing w:before="0.40pt"/>
        <w:rPr>
          <w:b/>
          <w:sz w:val="25"/>
        </w:rPr>
      </w:pPr>
    </w:p>
    <w:p w:rsidR="008524E8" w:rsidRDefault="006A2E86">
      <w:pPr>
        <w:ind w:start="5.85pt"/>
        <w:rPr>
          <w:b/>
          <w:sz w:val="24"/>
        </w:rPr>
      </w:pPr>
      <w:r>
        <w:rPr>
          <w:sz w:val="24"/>
          <w:u w:val="single"/>
        </w:rPr>
        <w:t>Instituição: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Centelha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Equipamentos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Elétricos</w:t>
      </w:r>
    </w:p>
    <w:p w:rsidR="008524E8" w:rsidRDefault="008524E8">
      <w:pPr>
        <w:pStyle w:val="Corpodetexto"/>
        <w:spacing w:before="0.10pt"/>
        <w:rPr>
          <w:b/>
          <w:sz w:val="16"/>
        </w:rPr>
      </w:pPr>
    </w:p>
    <w:p w:rsidR="008524E8" w:rsidRDefault="006A2E86">
      <w:pPr>
        <w:pStyle w:val="Corpodetexto"/>
        <w:spacing w:before="4.50pt"/>
        <w:ind w:start="5.85pt"/>
      </w:pPr>
      <w:r>
        <w:t>Cargo:</w:t>
      </w:r>
      <w:r>
        <w:rPr>
          <w:spacing w:val="-1"/>
        </w:rPr>
        <w:t xml:space="preserve"> </w:t>
      </w:r>
      <w:r>
        <w:t>Consultor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Sistemas</w:t>
      </w:r>
    </w:p>
    <w:p w:rsidR="008524E8" w:rsidRDefault="008524E8">
      <w:pPr>
        <w:pStyle w:val="Corpodetexto"/>
      </w:pPr>
    </w:p>
    <w:p w:rsidR="008524E8" w:rsidRDefault="006A2E86">
      <w:pPr>
        <w:pStyle w:val="Corpodetexto"/>
        <w:spacing w:line="12.10pt" w:lineRule="auto"/>
        <w:ind w:start="5.85pt"/>
      </w:pPr>
      <w:r>
        <w:t>Descrição:</w:t>
      </w:r>
      <w:r>
        <w:rPr>
          <w:spacing w:val="-1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suporte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tributário, Mastersaf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integração</w:t>
      </w:r>
      <w:r>
        <w:rPr>
          <w:spacing w:val="-57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Oracle</w:t>
      </w:r>
      <w:r>
        <w:rPr>
          <w:spacing w:val="1"/>
        </w:rPr>
        <w:t xml:space="preserve"> </w:t>
      </w:r>
      <w:r>
        <w:t>EBS.</w:t>
      </w:r>
    </w:p>
    <w:p w:rsidR="008524E8" w:rsidRDefault="008524E8">
      <w:pPr>
        <w:pStyle w:val="Corpodetexto"/>
        <w:spacing w:before="0.45pt"/>
        <w:rPr>
          <w:sz w:val="23"/>
        </w:rPr>
      </w:pPr>
    </w:p>
    <w:p w:rsidR="008524E8" w:rsidRDefault="006A2E86">
      <w:pPr>
        <w:ind w:start="5.85pt"/>
        <w:rPr>
          <w:b/>
          <w:sz w:val="24"/>
        </w:rPr>
      </w:pPr>
      <w:r>
        <w:rPr>
          <w:sz w:val="24"/>
        </w:rPr>
        <w:t>Período: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dez/2011 – mai/2012</w:t>
      </w:r>
    </w:p>
    <w:p w:rsidR="008524E8" w:rsidRDefault="008524E8">
      <w:pPr>
        <w:rPr>
          <w:sz w:val="24"/>
        </w:rPr>
        <w:sectPr w:rsidR="008524E8">
          <w:headerReference w:type="default" r:id="rId7"/>
          <w:type w:val="continuous"/>
          <w:pgSz w:w="595.50pt" w:h="842pt"/>
          <w:pgMar w:top="112pt" w:right="45pt" w:bottom="14pt" w:left="58pt" w:header="35.50pt" w:footer="36pt" w:gutter="0pt"/>
          <w:pgNumType w:start="1"/>
          <w:cols w:space="36pt"/>
        </w:sectPr>
      </w:pPr>
    </w:p>
    <w:p w:rsidR="008524E8" w:rsidRDefault="006A2E86">
      <w:pPr>
        <w:spacing w:before="0.40pt"/>
        <w:ind w:start="5.85pt"/>
        <w:rPr>
          <w:b/>
          <w:sz w:val="24"/>
        </w:rPr>
      </w:pPr>
      <w:r>
        <w:rPr>
          <w:sz w:val="24"/>
          <w:u w:val="single"/>
        </w:rPr>
        <w:lastRenderedPageBreak/>
        <w:t xml:space="preserve">Instituição: </w:t>
      </w:r>
      <w:r>
        <w:rPr>
          <w:b/>
          <w:sz w:val="24"/>
          <w:u w:val="single"/>
        </w:rPr>
        <w:t>Companhia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Docas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Rio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Janeiro</w:t>
      </w:r>
    </w:p>
    <w:p w:rsidR="008524E8" w:rsidRDefault="008524E8">
      <w:pPr>
        <w:pStyle w:val="Corpodetexto"/>
        <w:spacing w:before="0.15pt"/>
        <w:rPr>
          <w:b/>
          <w:sz w:val="16"/>
        </w:rPr>
      </w:pPr>
    </w:p>
    <w:p w:rsidR="008524E8" w:rsidRDefault="006A2E86">
      <w:pPr>
        <w:pStyle w:val="Corpodetexto"/>
        <w:spacing w:before="4.50pt" w:line="24pt" w:lineRule="auto"/>
        <w:ind w:start="5.85pt" w:end="345.75pt"/>
      </w:pPr>
      <w:r>
        <w:t>Cargo:</w:t>
      </w:r>
      <w:r>
        <w:rPr>
          <w:spacing w:val="-9"/>
        </w:rPr>
        <w:t xml:space="preserve"> </w:t>
      </w:r>
      <w:r>
        <w:t>Especialista</w:t>
      </w:r>
      <w:r>
        <w:rPr>
          <w:spacing w:val="-6"/>
        </w:rPr>
        <w:t xml:space="preserve"> </w:t>
      </w:r>
      <w:r>
        <w:t>Portuário</w:t>
      </w:r>
      <w:r>
        <w:rPr>
          <w:spacing w:val="-57"/>
        </w:rPr>
        <w:t xml:space="preserve"> </w:t>
      </w:r>
      <w:r>
        <w:t>Descrição:</w:t>
      </w:r>
    </w:p>
    <w:p w:rsidR="008524E8" w:rsidRDefault="006A2E86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0.40pt"/>
      </w:pPr>
      <w:r>
        <w:t>De</w:t>
      </w:r>
      <w:r>
        <w:rPr>
          <w:spacing w:val="-3"/>
        </w:rPr>
        <w:t xml:space="preserve"> </w:t>
      </w:r>
      <w:r>
        <w:t>jun/12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fev/14,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DIAPES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RH;</w:t>
      </w:r>
    </w:p>
    <w:p w:rsidR="008524E8" w:rsidRDefault="006A2E86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1.85pt"/>
      </w:pPr>
      <w:r>
        <w:t>De</w:t>
      </w:r>
      <w:r>
        <w:rPr>
          <w:spacing w:val="-3"/>
        </w:rPr>
        <w:t xml:space="preserve"> </w:t>
      </w:r>
      <w:r>
        <w:t>mar/14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ago/15</w:t>
      </w:r>
      <w:r>
        <w:rPr>
          <w:spacing w:val="-4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Divisão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Informática –</w:t>
      </w:r>
      <w:r>
        <w:rPr>
          <w:spacing w:val="-2"/>
        </w:rPr>
        <w:t xml:space="preserve"> </w:t>
      </w:r>
      <w:r>
        <w:t>DINFOR;</w:t>
      </w:r>
    </w:p>
    <w:p w:rsidR="008524E8" w:rsidRDefault="006A2E86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</w:pPr>
      <w:r>
        <w:t>De</w:t>
      </w:r>
      <w:r>
        <w:rPr>
          <w:spacing w:val="-3"/>
        </w:rPr>
        <w:t xml:space="preserve"> </w:t>
      </w:r>
      <w:r>
        <w:t>set/15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mar/18, gerente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Estruturação e</w:t>
      </w:r>
      <w:r>
        <w:rPr>
          <w:spacing w:val="-3"/>
        </w:rPr>
        <w:t xml:space="preserve"> </w:t>
      </w:r>
      <w:r>
        <w:t>Construção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Soluções –</w:t>
      </w:r>
      <w:r>
        <w:rPr>
          <w:spacing w:val="-3"/>
        </w:rPr>
        <w:t xml:space="preserve"> </w:t>
      </w:r>
      <w:r>
        <w:t>GERCOS;</w:t>
      </w:r>
    </w:p>
    <w:p w:rsidR="008524E8" w:rsidRDefault="006A2E86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</w:pPr>
      <w:r>
        <w:t>Em</w:t>
      </w:r>
      <w:r>
        <w:rPr>
          <w:spacing w:val="-2"/>
        </w:rPr>
        <w:t xml:space="preserve"> </w:t>
      </w:r>
      <w:r>
        <w:t>jul/2019</w:t>
      </w:r>
      <w:r>
        <w:rPr>
          <w:spacing w:val="-4"/>
        </w:rPr>
        <w:t xml:space="preserve"> </w:t>
      </w:r>
      <w:r>
        <w:t>respondi</w:t>
      </w:r>
      <w:r>
        <w:rPr>
          <w:spacing w:val="-1"/>
        </w:rPr>
        <w:t xml:space="preserve"> </w:t>
      </w:r>
      <w:r>
        <w:t>interinamente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Gerência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Indicadores -</w:t>
      </w:r>
      <w:r>
        <w:rPr>
          <w:spacing w:val="-3"/>
        </w:rPr>
        <w:t xml:space="preserve"> </w:t>
      </w:r>
      <w:r>
        <w:t>GERPRI;</w:t>
      </w:r>
    </w:p>
    <w:p w:rsidR="008524E8" w:rsidRDefault="006A2E86">
      <w:pPr>
        <w:pStyle w:val="PargrafodaLista"/>
        <w:numPr>
          <w:ilvl w:val="0"/>
          <w:numId w:val="1"/>
        </w:numPr>
        <w:tabs>
          <w:tab w:val="start" w:pos="41.85pt"/>
          <w:tab w:val="start" w:pos="41.90pt"/>
        </w:tabs>
        <w:spacing w:before="2.10pt"/>
      </w:pPr>
      <w:r>
        <w:t>De</w:t>
      </w:r>
      <w:r>
        <w:rPr>
          <w:spacing w:val="-3"/>
        </w:rPr>
        <w:t xml:space="preserve"> </w:t>
      </w:r>
      <w:r>
        <w:t>set/2019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atual,</w:t>
      </w:r>
      <w:r>
        <w:rPr>
          <w:spacing w:val="-5"/>
        </w:rPr>
        <w:t xml:space="preserve"> </w:t>
      </w:r>
      <w:r>
        <w:t>gerente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GERCOS.</w:t>
      </w:r>
    </w:p>
    <w:p w:rsidR="008524E8" w:rsidRDefault="008524E8">
      <w:pPr>
        <w:pStyle w:val="Corpodetexto"/>
        <w:spacing w:before="0.40pt"/>
        <w:rPr>
          <w:rFonts w:ascii="Calibri"/>
          <w:sz w:val="41"/>
        </w:rPr>
      </w:pPr>
    </w:p>
    <w:p w:rsidR="008524E8" w:rsidRDefault="006A2E86">
      <w:pPr>
        <w:ind w:start="5.85pt"/>
        <w:rPr>
          <w:b/>
          <w:sz w:val="24"/>
        </w:rPr>
      </w:pPr>
      <w:r>
        <w:rPr>
          <w:sz w:val="24"/>
        </w:rPr>
        <w:t>Período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jun/2012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atualmente</w:t>
      </w:r>
    </w:p>
    <w:sectPr w:rsidR="008524E8">
      <w:pgSz w:w="595.50pt" w:h="842pt"/>
      <w:pgMar w:top="112pt" w:right="45pt" w:bottom="14pt" w:left="58pt" w:header="35.50pt" w:footer="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A2E86" w:rsidRDefault="006A2E86">
      <w:r>
        <w:separator/>
      </w:r>
    </w:p>
  </w:endnote>
  <w:endnote w:type="continuationSeparator" w:id="0">
    <w:p w:rsidR="006A2E86" w:rsidRDefault="006A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A2E86" w:rsidRDefault="006A2E86">
      <w:r>
        <w:separator/>
      </w:r>
    </w:p>
  </w:footnote>
  <w:footnote w:type="continuationSeparator" w:id="0">
    <w:p w:rsidR="006A2E86" w:rsidRDefault="006A2E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24E8" w:rsidRDefault="006A2E86">
    <w:pPr>
      <w:pStyle w:val="Corpodetexto"/>
      <w:spacing w:line="0.70pt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3296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451103</wp:posOffset>
          </wp:positionV>
          <wp:extent cx="6210935" cy="980185"/>
          <wp:effectExtent l="0" t="0" r="0" b="0"/>
          <wp:wrapNone/>
          <wp:docPr id="1" name="image1.jpe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98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FBA7692"/>
    <w:multiLevelType w:val="hybridMultilevel"/>
    <w:tmpl w:val="2918CAE2"/>
    <w:lvl w:ilvl="0" w:tplc="E55EC7F6">
      <w:numFmt w:val="bullet"/>
      <w:lvlText w:val=""/>
      <w:lvlJc w:val="start"/>
      <w:pPr>
        <w:ind w:start="41.85pt" w:hanging="18.05pt"/>
      </w:pPr>
      <w:rPr>
        <w:rFonts w:ascii="Symbol" w:eastAsia="Symbol" w:hAnsi="Symbol" w:cs="Symbol" w:hint="default"/>
        <w:w w:val="100%"/>
        <w:sz w:val="22"/>
        <w:szCs w:val="22"/>
        <w:lang w:val="pt-PT" w:eastAsia="en-US" w:bidi="ar-SA"/>
      </w:rPr>
    </w:lvl>
    <w:lvl w:ilvl="1" w:tplc="C78CE028">
      <w:numFmt w:val="bullet"/>
      <w:lvlText w:val="•"/>
      <w:lvlJc w:val="start"/>
      <w:pPr>
        <w:ind w:start="87pt" w:hanging="18.05pt"/>
      </w:pPr>
      <w:rPr>
        <w:rFonts w:hint="default"/>
        <w:lang w:val="pt-PT" w:eastAsia="en-US" w:bidi="ar-SA"/>
      </w:rPr>
    </w:lvl>
    <w:lvl w:ilvl="2" w:tplc="DF30B12C">
      <w:numFmt w:val="bullet"/>
      <w:lvlText w:val="•"/>
      <w:lvlJc w:val="start"/>
      <w:pPr>
        <w:ind w:start="132.05pt" w:hanging="18.05pt"/>
      </w:pPr>
      <w:rPr>
        <w:rFonts w:hint="default"/>
        <w:lang w:val="pt-PT" w:eastAsia="en-US" w:bidi="ar-SA"/>
      </w:rPr>
    </w:lvl>
    <w:lvl w:ilvl="3" w:tplc="5C5CB22E">
      <w:numFmt w:val="bullet"/>
      <w:lvlText w:val="•"/>
      <w:lvlJc w:val="start"/>
      <w:pPr>
        <w:ind w:start="177.10pt" w:hanging="18.05pt"/>
      </w:pPr>
      <w:rPr>
        <w:rFonts w:hint="default"/>
        <w:lang w:val="pt-PT" w:eastAsia="en-US" w:bidi="ar-SA"/>
      </w:rPr>
    </w:lvl>
    <w:lvl w:ilvl="4" w:tplc="2B08578A">
      <w:numFmt w:val="bullet"/>
      <w:lvlText w:val="•"/>
      <w:lvlJc w:val="start"/>
      <w:pPr>
        <w:ind w:start="222.15pt" w:hanging="18.05pt"/>
      </w:pPr>
      <w:rPr>
        <w:rFonts w:hint="default"/>
        <w:lang w:val="pt-PT" w:eastAsia="en-US" w:bidi="ar-SA"/>
      </w:rPr>
    </w:lvl>
    <w:lvl w:ilvl="5" w:tplc="B12C799A">
      <w:numFmt w:val="bullet"/>
      <w:lvlText w:val="•"/>
      <w:lvlJc w:val="start"/>
      <w:pPr>
        <w:ind w:start="267.20pt" w:hanging="18.05pt"/>
      </w:pPr>
      <w:rPr>
        <w:rFonts w:hint="default"/>
        <w:lang w:val="pt-PT" w:eastAsia="en-US" w:bidi="ar-SA"/>
      </w:rPr>
    </w:lvl>
    <w:lvl w:ilvl="6" w:tplc="AC54A3C2">
      <w:numFmt w:val="bullet"/>
      <w:lvlText w:val="•"/>
      <w:lvlJc w:val="start"/>
      <w:pPr>
        <w:ind w:start="312.25pt" w:hanging="18.05pt"/>
      </w:pPr>
      <w:rPr>
        <w:rFonts w:hint="default"/>
        <w:lang w:val="pt-PT" w:eastAsia="en-US" w:bidi="ar-SA"/>
      </w:rPr>
    </w:lvl>
    <w:lvl w:ilvl="7" w:tplc="F98E5514">
      <w:numFmt w:val="bullet"/>
      <w:lvlText w:val="•"/>
      <w:lvlJc w:val="start"/>
      <w:pPr>
        <w:ind w:start="357.30pt" w:hanging="18.05pt"/>
      </w:pPr>
      <w:rPr>
        <w:rFonts w:hint="default"/>
        <w:lang w:val="pt-PT" w:eastAsia="en-US" w:bidi="ar-SA"/>
      </w:rPr>
    </w:lvl>
    <w:lvl w:ilvl="8" w:tplc="37B68E7C">
      <w:numFmt w:val="bullet"/>
      <w:lvlText w:val="•"/>
      <w:lvlJc w:val="start"/>
      <w:pPr>
        <w:ind w:start="402.35pt" w:hanging="18.05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8524E8"/>
    <w:rsid w:val="006A2E86"/>
    <w:rsid w:val="008524E8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99485B-0E42-42B2-8AC0-04DC84CC36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0.05pt"/>
      <w:ind w:start="5.85p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0.05pt"/>
      <w:ind w:start="5.85pt"/>
      <w:outlineLvl w:val="1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.05pt"/>
      <w:ind w:start="41.85pt" w:hanging="18.05pt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2022-03-29T14:09:00Z</dcterms:created>
  <dcterms:modified xsi:type="dcterms:W3CDTF">2022-03-29T14:09:00Z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