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CE7" w:rsidRDefault="00837CE7">
      <w:pPr>
        <w:pStyle w:val="Corpodetexto"/>
        <w:rPr>
          <w:rFonts w:ascii="Times New Roman"/>
          <w:sz w:val="22"/>
        </w:rPr>
      </w:pPr>
      <w:bookmarkStart w:id="0" w:name="_GoBack"/>
      <w:bookmarkEnd w:id="0"/>
    </w:p>
    <w:p w:rsidR="00837CE7" w:rsidRDefault="00837CE7">
      <w:pPr>
        <w:pStyle w:val="Corpodetexto"/>
        <w:rPr>
          <w:rFonts w:ascii="Times New Roman"/>
          <w:sz w:val="22"/>
        </w:rPr>
      </w:pPr>
    </w:p>
    <w:p w:rsidR="00837CE7" w:rsidRDefault="00837CE7">
      <w:pPr>
        <w:pStyle w:val="Corpodetexto"/>
        <w:rPr>
          <w:rFonts w:ascii="Times New Roman"/>
          <w:sz w:val="22"/>
        </w:rPr>
      </w:pPr>
    </w:p>
    <w:p w:rsidR="00837CE7" w:rsidRDefault="00837CE7">
      <w:pPr>
        <w:pStyle w:val="Corpodetexto"/>
        <w:rPr>
          <w:rFonts w:ascii="Times New Roman"/>
          <w:sz w:val="22"/>
        </w:rPr>
      </w:pPr>
    </w:p>
    <w:p w:rsidR="00837CE7" w:rsidRDefault="00837CE7">
      <w:pPr>
        <w:pStyle w:val="Corpodetexto"/>
        <w:rPr>
          <w:rFonts w:ascii="Times New Roman"/>
          <w:sz w:val="22"/>
        </w:rPr>
      </w:pPr>
    </w:p>
    <w:p w:rsidR="00837CE7" w:rsidRDefault="00837CE7">
      <w:pPr>
        <w:pStyle w:val="Corpodetexto"/>
        <w:rPr>
          <w:rFonts w:ascii="Times New Roman"/>
          <w:sz w:val="22"/>
        </w:rPr>
      </w:pPr>
    </w:p>
    <w:p w:rsidR="00837CE7" w:rsidRDefault="00837CE7">
      <w:pPr>
        <w:pStyle w:val="Corpodetexto"/>
        <w:rPr>
          <w:rFonts w:ascii="Times New Roman"/>
          <w:sz w:val="22"/>
        </w:rPr>
      </w:pPr>
    </w:p>
    <w:p w:rsidR="00837CE7" w:rsidRDefault="00837CE7">
      <w:pPr>
        <w:pStyle w:val="Corpodetexto"/>
        <w:rPr>
          <w:rFonts w:ascii="Times New Roman"/>
          <w:sz w:val="22"/>
        </w:rPr>
      </w:pPr>
    </w:p>
    <w:p w:rsidR="00837CE7" w:rsidRDefault="00837CE7">
      <w:pPr>
        <w:pStyle w:val="Corpodetexto"/>
        <w:rPr>
          <w:rFonts w:ascii="Times New Roman"/>
          <w:sz w:val="22"/>
        </w:rPr>
      </w:pPr>
    </w:p>
    <w:p w:rsidR="00837CE7" w:rsidRDefault="00837CE7">
      <w:pPr>
        <w:pStyle w:val="Corpodetexto"/>
        <w:rPr>
          <w:rFonts w:ascii="Times New Roman"/>
          <w:sz w:val="22"/>
        </w:rPr>
      </w:pPr>
    </w:p>
    <w:p w:rsidR="00837CE7" w:rsidRDefault="00837CE7">
      <w:pPr>
        <w:pStyle w:val="Corpodetexto"/>
        <w:rPr>
          <w:rFonts w:ascii="Times New Roman"/>
          <w:sz w:val="22"/>
        </w:rPr>
      </w:pPr>
    </w:p>
    <w:p w:rsidR="00837CE7" w:rsidRDefault="00837CE7">
      <w:pPr>
        <w:pStyle w:val="Corpodetexto"/>
        <w:rPr>
          <w:rFonts w:ascii="Times New Roman"/>
          <w:sz w:val="22"/>
        </w:rPr>
      </w:pPr>
    </w:p>
    <w:p w:rsidR="00837CE7" w:rsidRDefault="00837CE7">
      <w:pPr>
        <w:pStyle w:val="Corpodetexto"/>
        <w:rPr>
          <w:rFonts w:ascii="Times New Roman"/>
          <w:sz w:val="22"/>
        </w:rPr>
      </w:pPr>
    </w:p>
    <w:p w:rsidR="00837CE7" w:rsidRDefault="00837CE7">
      <w:pPr>
        <w:pStyle w:val="Corpodetexto"/>
        <w:rPr>
          <w:rFonts w:ascii="Times New Roman"/>
          <w:sz w:val="22"/>
        </w:rPr>
      </w:pPr>
    </w:p>
    <w:p w:rsidR="00837CE7" w:rsidRDefault="00837CE7">
      <w:pPr>
        <w:pStyle w:val="Corpodetexto"/>
        <w:rPr>
          <w:rFonts w:ascii="Times New Roman"/>
          <w:sz w:val="22"/>
        </w:rPr>
      </w:pPr>
    </w:p>
    <w:p w:rsidR="00837CE7" w:rsidRDefault="00837CE7">
      <w:pPr>
        <w:pStyle w:val="Corpodetexto"/>
        <w:rPr>
          <w:rFonts w:ascii="Times New Roman"/>
          <w:sz w:val="22"/>
        </w:rPr>
      </w:pPr>
    </w:p>
    <w:p w:rsidR="00837CE7" w:rsidRDefault="00837CE7">
      <w:pPr>
        <w:pStyle w:val="Corpodetexto"/>
        <w:rPr>
          <w:rFonts w:ascii="Times New Roman"/>
          <w:sz w:val="22"/>
        </w:rPr>
      </w:pPr>
    </w:p>
    <w:p w:rsidR="00837CE7" w:rsidRDefault="00837CE7">
      <w:pPr>
        <w:pStyle w:val="Corpodetexto"/>
        <w:rPr>
          <w:rFonts w:ascii="Times New Roman"/>
          <w:sz w:val="22"/>
        </w:rPr>
      </w:pPr>
    </w:p>
    <w:p w:rsidR="00837CE7" w:rsidRDefault="00837CE7">
      <w:pPr>
        <w:pStyle w:val="Corpodetexto"/>
        <w:rPr>
          <w:rFonts w:ascii="Times New Roman"/>
          <w:sz w:val="22"/>
        </w:rPr>
      </w:pPr>
    </w:p>
    <w:p w:rsidR="00837CE7" w:rsidRDefault="00837CE7">
      <w:pPr>
        <w:pStyle w:val="Corpodetexto"/>
        <w:rPr>
          <w:rFonts w:ascii="Times New Roman"/>
          <w:sz w:val="22"/>
        </w:rPr>
      </w:pPr>
    </w:p>
    <w:p w:rsidR="00837CE7" w:rsidRDefault="00837CE7">
      <w:pPr>
        <w:pStyle w:val="Corpodetexto"/>
        <w:rPr>
          <w:rFonts w:ascii="Times New Roman"/>
          <w:sz w:val="22"/>
        </w:rPr>
      </w:pPr>
    </w:p>
    <w:p w:rsidR="00837CE7" w:rsidRDefault="00837CE7">
      <w:pPr>
        <w:pStyle w:val="Corpodetexto"/>
        <w:rPr>
          <w:rFonts w:ascii="Times New Roman"/>
          <w:sz w:val="22"/>
        </w:rPr>
      </w:pPr>
    </w:p>
    <w:p w:rsidR="00837CE7" w:rsidRDefault="00837CE7">
      <w:pPr>
        <w:pStyle w:val="Corpodetexto"/>
        <w:rPr>
          <w:rFonts w:ascii="Times New Roman"/>
          <w:sz w:val="22"/>
        </w:rPr>
      </w:pPr>
    </w:p>
    <w:p w:rsidR="00837CE7" w:rsidRDefault="00837CE7">
      <w:pPr>
        <w:pStyle w:val="Corpodetexto"/>
        <w:rPr>
          <w:rFonts w:ascii="Times New Roman"/>
          <w:sz w:val="22"/>
        </w:rPr>
      </w:pPr>
    </w:p>
    <w:p w:rsidR="00837CE7" w:rsidRDefault="00837CE7">
      <w:pPr>
        <w:pStyle w:val="Corpodetexto"/>
        <w:rPr>
          <w:rFonts w:ascii="Times New Roman"/>
          <w:sz w:val="22"/>
        </w:rPr>
      </w:pPr>
    </w:p>
    <w:p w:rsidR="00837CE7" w:rsidRDefault="00837CE7">
      <w:pPr>
        <w:pStyle w:val="Corpodetexto"/>
        <w:rPr>
          <w:rFonts w:ascii="Times New Roman"/>
          <w:sz w:val="22"/>
        </w:rPr>
      </w:pPr>
    </w:p>
    <w:p w:rsidR="00837CE7" w:rsidRDefault="00837CE7">
      <w:pPr>
        <w:pStyle w:val="Corpodetexto"/>
        <w:rPr>
          <w:rFonts w:ascii="Times New Roman"/>
          <w:sz w:val="22"/>
        </w:rPr>
      </w:pPr>
    </w:p>
    <w:p w:rsidR="00837CE7" w:rsidRDefault="00837CE7">
      <w:pPr>
        <w:pStyle w:val="Corpodetexto"/>
        <w:rPr>
          <w:rFonts w:ascii="Times New Roman"/>
          <w:sz w:val="22"/>
        </w:rPr>
      </w:pPr>
    </w:p>
    <w:p w:rsidR="00837CE7" w:rsidRDefault="00837CE7">
      <w:pPr>
        <w:pStyle w:val="Corpodetexto"/>
        <w:rPr>
          <w:rFonts w:ascii="Times New Roman"/>
          <w:sz w:val="22"/>
        </w:rPr>
      </w:pPr>
    </w:p>
    <w:p w:rsidR="00837CE7" w:rsidRDefault="00837CE7">
      <w:pPr>
        <w:pStyle w:val="Corpodetexto"/>
        <w:rPr>
          <w:rFonts w:ascii="Times New Roman"/>
          <w:sz w:val="22"/>
        </w:rPr>
      </w:pPr>
    </w:p>
    <w:p w:rsidR="00837CE7" w:rsidRDefault="00837CE7">
      <w:pPr>
        <w:pStyle w:val="Corpodetexto"/>
        <w:rPr>
          <w:rFonts w:ascii="Times New Roman"/>
          <w:sz w:val="22"/>
        </w:rPr>
      </w:pPr>
    </w:p>
    <w:p w:rsidR="00837CE7" w:rsidRDefault="00837CE7">
      <w:pPr>
        <w:pStyle w:val="Corpodetexto"/>
        <w:rPr>
          <w:rFonts w:ascii="Times New Roman"/>
          <w:sz w:val="22"/>
        </w:rPr>
      </w:pPr>
    </w:p>
    <w:p w:rsidR="00837CE7" w:rsidRDefault="00837CE7">
      <w:pPr>
        <w:pStyle w:val="Corpodetexto"/>
        <w:rPr>
          <w:rFonts w:ascii="Times New Roman"/>
          <w:sz w:val="22"/>
        </w:rPr>
      </w:pPr>
    </w:p>
    <w:p w:rsidR="00837CE7" w:rsidRDefault="00837CE7">
      <w:pPr>
        <w:pStyle w:val="Corpodetexto"/>
        <w:rPr>
          <w:rFonts w:ascii="Times New Roman"/>
          <w:sz w:val="22"/>
        </w:rPr>
      </w:pPr>
    </w:p>
    <w:p w:rsidR="00837CE7" w:rsidRDefault="00837CE7">
      <w:pPr>
        <w:pStyle w:val="Corpodetexto"/>
        <w:spacing w:before="112"/>
        <w:rPr>
          <w:rFonts w:ascii="Times New Roman"/>
          <w:sz w:val="22"/>
        </w:rPr>
      </w:pPr>
    </w:p>
    <w:p w:rsidR="00837CE7" w:rsidRDefault="00DA49FF">
      <w:pPr>
        <w:spacing w:line="530" w:lineRule="atLeast"/>
        <w:ind w:left="2559" w:right="2406"/>
        <w:rPr>
          <w:rFonts w:ascii="Tahoma" w:hAnsi="Tahoma"/>
          <w:b/>
        </w:rPr>
      </w:pPr>
      <w:r>
        <w:rPr>
          <w:rFonts w:ascii="Tahoma" w:hAnsi="Tahoma"/>
          <w:b/>
          <w:spacing w:val="-4"/>
        </w:rPr>
        <w:t>COMPANHIA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ahoma" w:hAnsi="Tahoma"/>
          <w:b/>
          <w:spacing w:val="-4"/>
        </w:rPr>
        <w:t>DOCAS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ahoma" w:hAnsi="Tahoma"/>
          <w:b/>
          <w:spacing w:val="-4"/>
        </w:rPr>
        <w:t>DO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ahoma" w:hAnsi="Tahoma"/>
          <w:b/>
          <w:spacing w:val="-4"/>
        </w:rPr>
        <w:t>RIO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ahoma" w:hAnsi="Tahoma"/>
          <w:b/>
          <w:spacing w:val="-4"/>
        </w:rPr>
        <w:t>DE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ahoma" w:hAnsi="Tahoma"/>
          <w:b/>
          <w:spacing w:val="-4"/>
        </w:rPr>
        <w:t>JANEIRO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ahoma" w:hAnsi="Tahoma"/>
          <w:b/>
          <w:spacing w:val="-4"/>
        </w:rPr>
        <w:t>DEMONSTRAÇÕES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ahoma" w:hAnsi="Tahoma"/>
          <w:b/>
          <w:spacing w:val="-4"/>
        </w:rPr>
        <w:t>FINANCEIRAS</w:t>
      </w:r>
    </w:p>
    <w:p w:rsidR="00837CE7" w:rsidRDefault="00DA49FF">
      <w:pPr>
        <w:spacing w:before="6"/>
        <w:ind w:left="2559"/>
        <w:rPr>
          <w:rFonts w:ascii="Tahoma"/>
          <w:b/>
        </w:rPr>
      </w:pPr>
      <w:r>
        <w:rPr>
          <w:rFonts w:ascii="Tahoma"/>
          <w:b/>
          <w:spacing w:val="-2"/>
        </w:rPr>
        <w:t>N</w:t>
      </w:r>
      <w:r>
        <w:rPr>
          <w:rFonts w:ascii="Times New Roman"/>
          <w:b/>
          <w:spacing w:val="-2"/>
          <w:position w:val="8"/>
          <w:sz w:val="16"/>
          <w:u w:val="single"/>
        </w:rPr>
        <w:t>o</w:t>
      </w:r>
      <w:r>
        <w:rPr>
          <w:rFonts w:ascii="Times New Roman"/>
          <w:b/>
          <w:position w:val="8"/>
          <w:sz w:val="16"/>
        </w:rPr>
        <w:t xml:space="preserve"> </w:t>
      </w:r>
      <w:r>
        <w:rPr>
          <w:rFonts w:ascii="Tahoma"/>
          <w:b/>
          <w:spacing w:val="-2"/>
        </w:rPr>
        <w:t>1-05/25</w:t>
      </w:r>
    </w:p>
    <w:p w:rsidR="00837CE7" w:rsidRDefault="00837CE7">
      <w:pPr>
        <w:pStyle w:val="Corpodetexto"/>
        <w:spacing w:before="10"/>
        <w:rPr>
          <w:rFonts w:ascii="Tahoma"/>
          <w:b/>
          <w:sz w:val="22"/>
        </w:rPr>
      </w:pPr>
    </w:p>
    <w:p w:rsidR="00837CE7" w:rsidRDefault="00DA49FF">
      <w:pPr>
        <w:ind w:left="2559"/>
        <w:rPr>
          <w:rFonts w:ascii="Verdana" w:hAnsi="Verdana"/>
        </w:rPr>
      </w:pPr>
      <w:r>
        <w:rPr>
          <w:rFonts w:ascii="Verdana" w:hAnsi="Verdana"/>
          <w:spacing w:val="-4"/>
        </w:rPr>
        <w:t>Data-base: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Verdana" w:hAnsi="Verdana"/>
          <w:spacing w:val="-4"/>
        </w:rPr>
        <w:t>1°/TRIM/25</w:t>
      </w:r>
    </w:p>
    <w:p w:rsidR="00837CE7" w:rsidRDefault="00837CE7">
      <w:pPr>
        <w:rPr>
          <w:rFonts w:ascii="Verdana" w:hAnsi="Verdana"/>
        </w:rPr>
        <w:sectPr w:rsidR="00837CE7">
          <w:headerReference w:type="default" r:id="rId7"/>
          <w:footerReference w:type="default" r:id="rId8"/>
          <w:type w:val="continuous"/>
          <w:pgSz w:w="11900" w:h="16840"/>
          <w:pgMar w:top="2120" w:right="992" w:bottom="1140" w:left="1559" w:header="1159" w:footer="958" w:gutter="0"/>
          <w:pgNumType w:start="1"/>
          <w:cols w:space="720"/>
        </w:sectPr>
      </w:pPr>
    </w:p>
    <w:p w:rsidR="00837CE7" w:rsidRDefault="00837CE7">
      <w:pPr>
        <w:pStyle w:val="Corpodetexto"/>
        <w:spacing w:before="214"/>
        <w:rPr>
          <w:rFonts w:ascii="Verdana"/>
          <w:sz w:val="22"/>
        </w:rPr>
      </w:pPr>
    </w:p>
    <w:p w:rsidR="00837CE7" w:rsidRDefault="00DA49FF">
      <w:pPr>
        <w:ind w:left="142"/>
        <w:rPr>
          <w:rFonts w:ascii="Verdana"/>
        </w:rPr>
      </w:pPr>
      <w:r>
        <w:rPr>
          <w:rFonts w:ascii="Verdana"/>
        </w:rPr>
        <w:t>Curitiba,</w:t>
      </w:r>
      <w:r>
        <w:rPr>
          <w:rFonts w:ascii="Times New Roman"/>
          <w:spacing w:val="-1"/>
        </w:rPr>
        <w:t xml:space="preserve"> </w:t>
      </w:r>
      <w:r>
        <w:rPr>
          <w:rFonts w:ascii="Verdana"/>
        </w:rPr>
        <w:t>19</w:t>
      </w:r>
      <w:r>
        <w:rPr>
          <w:rFonts w:ascii="Times New Roman"/>
          <w:spacing w:val="-2"/>
        </w:rPr>
        <w:t xml:space="preserve"> </w:t>
      </w:r>
      <w:r>
        <w:rPr>
          <w:rFonts w:ascii="Verdana"/>
        </w:rPr>
        <w:t>de</w:t>
      </w:r>
      <w:r>
        <w:rPr>
          <w:rFonts w:ascii="Times New Roman"/>
          <w:spacing w:val="-1"/>
        </w:rPr>
        <w:t xml:space="preserve"> </w:t>
      </w:r>
      <w:r>
        <w:rPr>
          <w:rFonts w:ascii="Verdana"/>
        </w:rPr>
        <w:t>maio</w:t>
      </w:r>
      <w:r>
        <w:rPr>
          <w:rFonts w:ascii="Times New Roman"/>
          <w:spacing w:val="-3"/>
        </w:rPr>
        <w:t xml:space="preserve"> </w:t>
      </w:r>
      <w:r>
        <w:rPr>
          <w:rFonts w:ascii="Verdana"/>
        </w:rPr>
        <w:t>de</w:t>
      </w:r>
      <w:r>
        <w:rPr>
          <w:rFonts w:ascii="Times New Roman"/>
        </w:rPr>
        <w:t xml:space="preserve"> </w:t>
      </w:r>
      <w:r>
        <w:rPr>
          <w:rFonts w:ascii="Verdana"/>
          <w:spacing w:val="-4"/>
        </w:rPr>
        <w:t>2025</w:t>
      </w:r>
    </w:p>
    <w:p w:rsidR="00837CE7" w:rsidRDefault="00837CE7">
      <w:pPr>
        <w:pStyle w:val="Corpodetexto"/>
        <w:rPr>
          <w:rFonts w:ascii="Verdana"/>
          <w:sz w:val="22"/>
        </w:rPr>
      </w:pPr>
    </w:p>
    <w:p w:rsidR="00837CE7" w:rsidRDefault="00837CE7">
      <w:pPr>
        <w:pStyle w:val="Corpodetexto"/>
        <w:rPr>
          <w:rFonts w:ascii="Verdana"/>
          <w:sz w:val="22"/>
        </w:rPr>
      </w:pPr>
    </w:p>
    <w:p w:rsidR="00837CE7" w:rsidRDefault="00837CE7">
      <w:pPr>
        <w:pStyle w:val="Corpodetexto"/>
        <w:spacing w:before="10"/>
        <w:rPr>
          <w:rFonts w:ascii="Verdana"/>
          <w:sz w:val="22"/>
        </w:rPr>
      </w:pPr>
    </w:p>
    <w:p w:rsidR="00837CE7" w:rsidRDefault="00DA49FF">
      <w:pPr>
        <w:tabs>
          <w:tab w:val="left" w:pos="7527"/>
        </w:tabs>
        <w:spacing w:before="1"/>
        <w:ind w:left="142"/>
        <w:rPr>
          <w:rFonts w:ascii="Tahoma"/>
          <w:b/>
        </w:rPr>
      </w:pPr>
      <w:r>
        <w:rPr>
          <w:rFonts w:ascii="Verdana"/>
          <w:spacing w:val="-5"/>
        </w:rPr>
        <w:t>Aos</w:t>
      </w:r>
      <w:r>
        <w:rPr>
          <w:rFonts w:ascii="Times New Roman"/>
        </w:rPr>
        <w:tab/>
      </w:r>
      <w:r>
        <w:rPr>
          <w:rFonts w:ascii="Tahoma"/>
          <w:b/>
          <w:spacing w:val="-2"/>
        </w:rPr>
        <w:t>CONFIDENCIAL</w:t>
      </w:r>
    </w:p>
    <w:p w:rsidR="00837CE7" w:rsidRDefault="00DA49FF">
      <w:pPr>
        <w:spacing w:before="1"/>
        <w:ind w:left="142" w:right="4480"/>
        <w:rPr>
          <w:rFonts w:ascii="Verdana"/>
        </w:rPr>
      </w:pPr>
      <w:r>
        <w:rPr>
          <w:rFonts w:ascii="Verdana"/>
        </w:rPr>
        <w:t>Diretores</w:t>
      </w:r>
      <w:r>
        <w:rPr>
          <w:rFonts w:ascii="Times New Roman"/>
        </w:rPr>
        <w:t xml:space="preserve"> </w:t>
      </w:r>
      <w:r>
        <w:rPr>
          <w:rFonts w:ascii="Verdana"/>
        </w:rPr>
        <w:t>e</w:t>
      </w:r>
      <w:r>
        <w:rPr>
          <w:rFonts w:ascii="Times New Roman"/>
        </w:rPr>
        <w:t xml:space="preserve"> </w:t>
      </w:r>
      <w:r>
        <w:rPr>
          <w:rFonts w:ascii="Verdana"/>
        </w:rPr>
        <w:t>Administradores</w:t>
      </w:r>
      <w:r>
        <w:rPr>
          <w:rFonts w:ascii="Times New Roman"/>
        </w:rPr>
        <w:t xml:space="preserve"> </w:t>
      </w:r>
      <w:r>
        <w:rPr>
          <w:rFonts w:ascii="Verdana"/>
        </w:rPr>
        <w:t>da</w:t>
      </w:r>
      <w:r>
        <w:rPr>
          <w:rFonts w:ascii="Times New Roman"/>
        </w:rPr>
        <w:t xml:space="preserve"> </w:t>
      </w:r>
      <w:r>
        <w:rPr>
          <w:rFonts w:ascii="Verdana"/>
        </w:rPr>
        <w:t>COMPANHIA</w:t>
      </w:r>
      <w:r>
        <w:rPr>
          <w:rFonts w:ascii="Times New Roman"/>
          <w:spacing w:val="-14"/>
        </w:rPr>
        <w:t xml:space="preserve"> </w:t>
      </w:r>
      <w:r>
        <w:rPr>
          <w:rFonts w:ascii="Verdana"/>
        </w:rPr>
        <w:t>DOCAS</w:t>
      </w:r>
      <w:r>
        <w:rPr>
          <w:rFonts w:ascii="Times New Roman"/>
          <w:spacing w:val="-14"/>
        </w:rPr>
        <w:t xml:space="preserve"> </w:t>
      </w:r>
      <w:r>
        <w:rPr>
          <w:rFonts w:ascii="Verdana"/>
        </w:rPr>
        <w:t>DO</w:t>
      </w:r>
      <w:r>
        <w:rPr>
          <w:rFonts w:ascii="Times New Roman"/>
          <w:spacing w:val="-14"/>
        </w:rPr>
        <w:t xml:space="preserve"> </w:t>
      </w:r>
      <w:r>
        <w:rPr>
          <w:rFonts w:ascii="Verdana"/>
        </w:rPr>
        <w:t>RIO</w:t>
      </w:r>
      <w:r>
        <w:rPr>
          <w:rFonts w:ascii="Times New Roman"/>
          <w:spacing w:val="-13"/>
        </w:rPr>
        <w:t xml:space="preserve"> </w:t>
      </w:r>
      <w:r>
        <w:rPr>
          <w:rFonts w:ascii="Verdana"/>
        </w:rPr>
        <w:t>DE</w:t>
      </w:r>
      <w:r>
        <w:rPr>
          <w:rFonts w:ascii="Times New Roman"/>
          <w:spacing w:val="-14"/>
        </w:rPr>
        <w:t xml:space="preserve"> </w:t>
      </w:r>
      <w:r>
        <w:rPr>
          <w:rFonts w:ascii="Verdana"/>
        </w:rPr>
        <w:t>JANEIRO</w:t>
      </w:r>
    </w:p>
    <w:p w:rsidR="00837CE7" w:rsidRDefault="00DA49FF">
      <w:pPr>
        <w:spacing w:before="5"/>
        <w:ind w:left="142"/>
        <w:rPr>
          <w:rFonts w:ascii="Verdana"/>
        </w:rPr>
      </w:pPr>
      <w:r>
        <w:rPr>
          <w:rFonts w:ascii="Verdana"/>
        </w:rPr>
        <w:t>Rio</w:t>
      </w:r>
      <w:r>
        <w:rPr>
          <w:rFonts w:ascii="Times New Roman"/>
          <w:spacing w:val="-4"/>
        </w:rPr>
        <w:t xml:space="preserve"> </w:t>
      </w:r>
      <w:r>
        <w:rPr>
          <w:rFonts w:ascii="Verdana"/>
        </w:rPr>
        <w:t>de</w:t>
      </w:r>
      <w:r>
        <w:rPr>
          <w:rFonts w:ascii="Times New Roman"/>
          <w:spacing w:val="-4"/>
        </w:rPr>
        <w:t xml:space="preserve"> </w:t>
      </w:r>
      <w:r>
        <w:rPr>
          <w:rFonts w:ascii="Verdana"/>
        </w:rPr>
        <w:t>Janeiro</w:t>
      </w:r>
      <w:r>
        <w:rPr>
          <w:rFonts w:ascii="Times New Roman"/>
          <w:spacing w:val="-4"/>
        </w:rPr>
        <w:t xml:space="preserve"> </w:t>
      </w:r>
      <w:r>
        <w:rPr>
          <w:rFonts w:ascii="Verdana"/>
        </w:rPr>
        <w:t>-</w:t>
      </w:r>
      <w:r>
        <w:rPr>
          <w:rFonts w:ascii="Times New Roman"/>
          <w:spacing w:val="-4"/>
        </w:rPr>
        <w:t xml:space="preserve"> </w:t>
      </w:r>
      <w:r>
        <w:rPr>
          <w:rFonts w:ascii="Verdana"/>
          <w:spacing w:val="-5"/>
        </w:rPr>
        <w:t>RJ</w:t>
      </w:r>
    </w:p>
    <w:p w:rsidR="00837CE7" w:rsidRDefault="00837CE7">
      <w:pPr>
        <w:pStyle w:val="Corpodetexto"/>
        <w:rPr>
          <w:rFonts w:ascii="Verdana"/>
          <w:sz w:val="22"/>
        </w:rPr>
      </w:pPr>
    </w:p>
    <w:p w:rsidR="00837CE7" w:rsidRDefault="00837CE7">
      <w:pPr>
        <w:pStyle w:val="Corpodetexto"/>
        <w:rPr>
          <w:rFonts w:ascii="Verdana"/>
          <w:sz w:val="22"/>
        </w:rPr>
      </w:pPr>
    </w:p>
    <w:p w:rsidR="00837CE7" w:rsidRDefault="00837CE7">
      <w:pPr>
        <w:pStyle w:val="Corpodetexto"/>
        <w:spacing w:before="8"/>
        <w:rPr>
          <w:rFonts w:ascii="Verdana"/>
          <w:sz w:val="22"/>
        </w:rPr>
      </w:pPr>
    </w:p>
    <w:p w:rsidR="00837CE7" w:rsidRDefault="00DA49FF">
      <w:pPr>
        <w:ind w:left="142"/>
        <w:rPr>
          <w:rFonts w:ascii="Verdana"/>
        </w:rPr>
      </w:pPr>
      <w:r>
        <w:rPr>
          <w:rFonts w:ascii="Verdana"/>
          <w:spacing w:val="-4"/>
        </w:rPr>
        <w:t>Prezados</w:t>
      </w:r>
      <w:r>
        <w:rPr>
          <w:rFonts w:ascii="Times New Roman"/>
          <w:spacing w:val="4"/>
        </w:rPr>
        <w:t xml:space="preserve"> </w:t>
      </w:r>
      <w:r>
        <w:rPr>
          <w:rFonts w:ascii="Verdana"/>
          <w:spacing w:val="-2"/>
        </w:rPr>
        <w:t>Senhores,</w:t>
      </w:r>
    </w:p>
    <w:p w:rsidR="00837CE7" w:rsidRDefault="00837CE7">
      <w:pPr>
        <w:pStyle w:val="Corpodetexto"/>
        <w:rPr>
          <w:rFonts w:ascii="Verdana"/>
          <w:sz w:val="22"/>
        </w:rPr>
      </w:pPr>
    </w:p>
    <w:p w:rsidR="00837CE7" w:rsidRDefault="00837CE7">
      <w:pPr>
        <w:pStyle w:val="Corpodetexto"/>
        <w:spacing w:before="9"/>
        <w:rPr>
          <w:rFonts w:ascii="Verdana"/>
          <w:sz w:val="22"/>
        </w:rPr>
      </w:pPr>
    </w:p>
    <w:p w:rsidR="00837CE7" w:rsidRDefault="00DA49FF">
      <w:pPr>
        <w:ind w:left="142" w:right="130"/>
        <w:jc w:val="both"/>
        <w:rPr>
          <w:rFonts w:ascii="Verdana" w:hAnsi="Verdana"/>
        </w:rPr>
      </w:pPr>
      <w:r>
        <w:rPr>
          <w:rFonts w:ascii="Verdana" w:hAnsi="Verdana"/>
        </w:rPr>
        <w:t>Em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cumprimento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às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obrigações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estabelecidas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em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nosso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contrato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prestação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  <w:spacing w:val="-2"/>
        </w:rPr>
        <w:t>serviços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Verdana" w:hAnsi="Verdana"/>
          <w:spacing w:val="-2"/>
        </w:rPr>
        <w:t>de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Verdana" w:hAnsi="Verdana"/>
          <w:spacing w:val="-2"/>
        </w:rPr>
        <w:t>auditoria,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Verdana" w:hAnsi="Verdana"/>
          <w:spacing w:val="-2"/>
        </w:rPr>
        <w:t>apresentamos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Verdana" w:hAnsi="Verdana"/>
          <w:spacing w:val="-2"/>
        </w:rPr>
        <w:t>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Verdana" w:hAnsi="Verdana"/>
          <w:spacing w:val="-2"/>
        </w:rPr>
        <w:t>Relatório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Verdana" w:hAnsi="Verdana"/>
          <w:spacing w:val="-2"/>
        </w:rPr>
        <w:t>dos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Verdana" w:hAnsi="Verdana"/>
          <w:spacing w:val="-2"/>
        </w:rPr>
        <w:t>Auditores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Verdana" w:hAnsi="Verdana"/>
          <w:spacing w:val="-2"/>
        </w:rPr>
        <w:t>Independentes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Verdana" w:hAnsi="Verdana"/>
          <w:spacing w:val="-2"/>
        </w:rPr>
        <w:t>sobre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Verdana" w:hAnsi="Verdana"/>
          <w:spacing w:val="-2"/>
        </w:rPr>
        <w:t>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Verdana" w:hAnsi="Verdana"/>
          <w:spacing w:val="-2"/>
        </w:rPr>
        <w:t>revisão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Verdana" w:hAnsi="Verdana"/>
          <w:spacing w:val="-2"/>
        </w:rPr>
        <w:t>das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Verdana" w:hAnsi="Verdana"/>
          <w:spacing w:val="-2"/>
        </w:rPr>
        <w:t>informações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Verdana" w:hAnsi="Verdana"/>
          <w:spacing w:val="-2"/>
        </w:rPr>
        <w:t>contábeis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Verdana" w:hAnsi="Verdana"/>
          <w:spacing w:val="-2"/>
        </w:rPr>
        <w:t>intermediárias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Verdana" w:hAnsi="Verdana"/>
          <w:spacing w:val="-2"/>
        </w:rPr>
        <w:t>do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Verdana" w:hAnsi="Verdana"/>
          <w:spacing w:val="-2"/>
        </w:rPr>
        <w:t>1°/TRIM/2025.</w:t>
      </w:r>
    </w:p>
    <w:p w:rsidR="00837CE7" w:rsidRDefault="00837CE7">
      <w:pPr>
        <w:pStyle w:val="Corpodetexto"/>
        <w:spacing w:before="204"/>
        <w:rPr>
          <w:rFonts w:ascii="Verdana"/>
          <w:sz w:val="20"/>
        </w:rPr>
      </w:pPr>
    </w:p>
    <w:p w:rsidR="00837CE7" w:rsidRDefault="00837CE7">
      <w:pPr>
        <w:pStyle w:val="Corpodetexto"/>
        <w:rPr>
          <w:rFonts w:ascii="Verdana"/>
          <w:sz w:val="20"/>
        </w:rPr>
        <w:sectPr w:rsidR="00837CE7">
          <w:headerReference w:type="default" r:id="rId9"/>
          <w:footerReference w:type="default" r:id="rId10"/>
          <w:pgSz w:w="11900" w:h="16840"/>
          <w:pgMar w:top="1840" w:right="992" w:bottom="1060" w:left="1559" w:header="883" w:footer="864" w:gutter="0"/>
          <w:cols w:space="720"/>
        </w:sectPr>
      </w:pPr>
    </w:p>
    <w:p w:rsidR="00837CE7" w:rsidRDefault="00DA49FF">
      <w:pPr>
        <w:spacing w:before="98" w:line="247" w:lineRule="auto"/>
        <w:ind w:left="119"/>
        <w:rPr>
          <w:rFonts w:ascii="Trebuchet MS"/>
          <w:sz w:val="18"/>
        </w:rPr>
      </w:pPr>
      <w:r>
        <w:rPr>
          <w:rFonts w:ascii="Trebuchet MS"/>
          <w:noProof/>
          <w:sz w:val="18"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483602432" behindDoc="1" locked="0" layoutInCell="1" allowOverlap="1">
                <wp:simplePos x="0" y="0"/>
                <wp:positionH relativeFrom="page">
                  <wp:posOffset>1563314</wp:posOffset>
                </wp:positionH>
                <wp:positionV relativeFrom="paragraph">
                  <wp:posOffset>75608</wp:posOffset>
                </wp:positionV>
                <wp:extent cx="546735" cy="5429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42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735" h="542925">
                              <a:moveTo>
                                <a:pt x="98503" y="427963"/>
                              </a:moveTo>
                              <a:lnTo>
                                <a:pt x="50947" y="458885"/>
                              </a:lnTo>
                              <a:lnTo>
                                <a:pt x="20660" y="488763"/>
                              </a:lnTo>
                              <a:lnTo>
                                <a:pt x="4669" y="514676"/>
                              </a:lnTo>
                              <a:lnTo>
                                <a:pt x="0" y="533702"/>
                              </a:lnTo>
                              <a:lnTo>
                                <a:pt x="3560" y="540859"/>
                              </a:lnTo>
                              <a:lnTo>
                                <a:pt x="3695" y="540859"/>
                              </a:lnTo>
                              <a:lnTo>
                                <a:pt x="6641" y="542605"/>
                              </a:lnTo>
                              <a:lnTo>
                                <a:pt x="41745" y="542605"/>
                              </a:lnTo>
                              <a:lnTo>
                                <a:pt x="44978" y="541493"/>
                              </a:lnTo>
                              <a:lnTo>
                                <a:pt x="10573" y="541493"/>
                              </a:lnTo>
                              <a:lnTo>
                                <a:pt x="15391" y="521250"/>
                              </a:lnTo>
                              <a:lnTo>
                                <a:pt x="33251" y="492659"/>
                              </a:lnTo>
                              <a:lnTo>
                                <a:pt x="61755" y="460102"/>
                              </a:lnTo>
                              <a:lnTo>
                                <a:pt x="98503" y="427963"/>
                              </a:lnTo>
                              <a:close/>
                            </a:path>
                            <a:path w="546735" h="542925">
                              <a:moveTo>
                                <a:pt x="233737" y="0"/>
                              </a:moveTo>
                              <a:lnTo>
                                <a:pt x="215216" y="42234"/>
                              </a:lnTo>
                              <a:lnTo>
                                <a:pt x="214815" y="56765"/>
                              </a:lnTo>
                              <a:lnTo>
                                <a:pt x="215215" y="69034"/>
                              </a:lnTo>
                              <a:lnTo>
                                <a:pt x="220380" y="110747"/>
                              </a:lnTo>
                              <a:lnTo>
                                <a:pt x="229771" y="155669"/>
                              </a:lnTo>
                              <a:lnTo>
                                <a:pt x="233737" y="170851"/>
                              </a:lnTo>
                              <a:lnTo>
                                <a:pt x="228667" y="191623"/>
                              </a:lnTo>
                              <a:lnTo>
                                <a:pt x="214615" y="229970"/>
                              </a:lnTo>
                              <a:lnTo>
                                <a:pt x="193317" y="280547"/>
                              </a:lnTo>
                              <a:lnTo>
                                <a:pt x="166505" y="338016"/>
                              </a:lnTo>
                              <a:lnTo>
                                <a:pt x="135926" y="397009"/>
                              </a:lnTo>
                              <a:lnTo>
                                <a:pt x="103306" y="452203"/>
                              </a:lnTo>
                              <a:lnTo>
                                <a:pt x="70382" y="498245"/>
                              </a:lnTo>
                              <a:lnTo>
                                <a:pt x="38893" y="529790"/>
                              </a:lnTo>
                              <a:lnTo>
                                <a:pt x="10573" y="541493"/>
                              </a:lnTo>
                              <a:lnTo>
                                <a:pt x="44978" y="541493"/>
                              </a:lnTo>
                              <a:lnTo>
                                <a:pt x="46825" y="540859"/>
                              </a:lnTo>
                              <a:lnTo>
                                <a:pt x="75616" y="515824"/>
                              </a:lnTo>
                              <a:lnTo>
                                <a:pt x="110564" y="471485"/>
                              </a:lnTo>
                              <a:lnTo>
                                <a:pt x="151929" y="405703"/>
                              </a:lnTo>
                              <a:lnTo>
                                <a:pt x="157252" y="404033"/>
                              </a:lnTo>
                              <a:lnTo>
                                <a:pt x="151929" y="404033"/>
                              </a:lnTo>
                              <a:lnTo>
                                <a:pt x="191398" y="331764"/>
                              </a:lnTo>
                              <a:lnTo>
                                <a:pt x="217667" y="276242"/>
                              </a:lnTo>
                              <a:lnTo>
                                <a:pt x="234024" y="233973"/>
                              </a:lnTo>
                              <a:lnTo>
                                <a:pt x="243754" y="201460"/>
                              </a:lnTo>
                              <a:lnTo>
                                <a:pt x="263288" y="201460"/>
                              </a:lnTo>
                              <a:lnTo>
                                <a:pt x="250989" y="169182"/>
                              </a:lnTo>
                              <a:lnTo>
                                <a:pt x="255009" y="140799"/>
                              </a:lnTo>
                              <a:lnTo>
                                <a:pt x="243754" y="140799"/>
                              </a:lnTo>
                              <a:lnTo>
                                <a:pt x="237354" y="116382"/>
                              </a:lnTo>
                              <a:lnTo>
                                <a:pt x="233041" y="92799"/>
                              </a:lnTo>
                              <a:lnTo>
                                <a:pt x="230606" y="70678"/>
                              </a:lnTo>
                              <a:lnTo>
                                <a:pt x="229841" y="50643"/>
                              </a:lnTo>
                              <a:lnTo>
                                <a:pt x="229950" y="45634"/>
                              </a:lnTo>
                              <a:lnTo>
                                <a:pt x="230024" y="42234"/>
                              </a:lnTo>
                              <a:lnTo>
                                <a:pt x="231302" y="28034"/>
                              </a:lnTo>
                              <a:lnTo>
                                <a:pt x="234771" y="13313"/>
                              </a:lnTo>
                              <a:lnTo>
                                <a:pt x="241528" y="3339"/>
                              </a:lnTo>
                              <a:lnTo>
                                <a:pt x="255083" y="3339"/>
                              </a:lnTo>
                              <a:lnTo>
                                <a:pt x="247928" y="556"/>
                              </a:lnTo>
                              <a:lnTo>
                                <a:pt x="233737" y="0"/>
                              </a:lnTo>
                              <a:close/>
                            </a:path>
                            <a:path w="546735" h="542925">
                              <a:moveTo>
                                <a:pt x="540934" y="402920"/>
                              </a:moveTo>
                              <a:lnTo>
                                <a:pt x="525351" y="402920"/>
                              </a:lnTo>
                              <a:lnTo>
                                <a:pt x="519230" y="408485"/>
                              </a:lnTo>
                              <a:lnTo>
                                <a:pt x="519230" y="423511"/>
                              </a:lnTo>
                              <a:lnTo>
                                <a:pt x="525351" y="429076"/>
                              </a:lnTo>
                              <a:lnTo>
                                <a:pt x="540934" y="429076"/>
                              </a:lnTo>
                              <a:lnTo>
                                <a:pt x="543716" y="426294"/>
                              </a:lnTo>
                              <a:lnTo>
                                <a:pt x="527021" y="426294"/>
                              </a:lnTo>
                              <a:lnTo>
                                <a:pt x="522012" y="421842"/>
                              </a:lnTo>
                              <a:lnTo>
                                <a:pt x="522012" y="410155"/>
                              </a:lnTo>
                              <a:lnTo>
                                <a:pt x="527021" y="405703"/>
                              </a:lnTo>
                              <a:lnTo>
                                <a:pt x="543716" y="405703"/>
                              </a:lnTo>
                              <a:lnTo>
                                <a:pt x="540934" y="402920"/>
                              </a:lnTo>
                              <a:close/>
                            </a:path>
                            <a:path w="546735" h="542925">
                              <a:moveTo>
                                <a:pt x="543716" y="405703"/>
                              </a:moveTo>
                              <a:lnTo>
                                <a:pt x="539264" y="405703"/>
                              </a:lnTo>
                              <a:lnTo>
                                <a:pt x="543160" y="410155"/>
                              </a:lnTo>
                              <a:lnTo>
                                <a:pt x="543160" y="421842"/>
                              </a:lnTo>
                              <a:lnTo>
                                <a:pt x="539264" y="426294"/>
                              </a:lnTo>
                              <a:lnTo>
                                <a:pt x="543716" y="426294"/>
                              </a:lnTo>
                              <a:lnTo>
                                <a:pt x="546499" y="423511"/>
                              </a:lnTo>
                              <a:lnTo>
                                <a:pt x="546499" y="408485"/>
                              </a:lnTo>
                              <a:lnTo>
                                <a:pt x="543716" y="405703"/>
                              </a:lnTo>
                              <a:close/>
                            </a:path>
                            <a:path w="546735" h="542925">
                              <a:moveTo>
                                <a:pt x="536482" y="407372"/>
                              </a:moveTo>
                              <a:lnTo>
                                <a:pt x="527577" y="407372"/>
                              </a:lnTo>
                              <a:lnTo>
                                <a:pt x="527577" y="423511"/>
                              </a:lnTo>
                              <a:lnTo>
                                <a:pt x="530360" y="423511"/>
                              </a:lnTo>
                              <a:lnTo>
                                <a:pt x="530360" y="417389"/>
                              </a:lnTo>
                              <a:lnTo>
                                <a:pt x="537409" y="417389"/>
                              </a:lnTo>
                              <a:lnTo>
                                <a:pt x="537038" y="416833"/>
                              </a:lnTo>
                              <a:lnTo>
                                <a:pt x="535369" y="416276"/>
                              </a:lnTo>
                              <a:lnTo>
                                <a:pt x="538708" y="415163"/>
                              </a:lnTo>
                              <a:lnTo>
                                <a:pt x="530360" y="415163"/>
                              </a:lnTo>
                              <a:lnTo>
                                <a:pt x="530360" y="410711"/>
                              </a:lnTo>
                              <a:lnTo>
                                <a:pt x="538337" y="410711"/>
                              </a:lnTo>
                              <a:lnTo>
                                <a:pt x="538244" y="410155"/>
                              </a:lnTo>
                              <a:lnTo>
                                <a:pt x="538151" y="409598"/>
                              </a:lnTo>
                              <a:lnTo>
                                <a:pt x="536482" y="407372"/>
                              </a:lnTo>
                              <a:close/>
                            </a:path>
                            <a:path w="546735" h="542925">
                              <a:moveTo>
                                <a:pt x="537409" y="417389"/>
                              </a:moveTo>
                              <a:lnTo>
                                <a:pt x="533699" y="417389"/>
                              </a:lnTo>
                              <a:lnTo>
                                <a:pt x="534812" y="419059"/>
                              </a:lnTo>
                              <a:lnTo>
                                <a:pt x="535369" y="420729"/>
                              </a:lnTo>
                              <a:lnTo>
                                <a:pt x="535925" y="423511"/>
                              </a:lnTo>
                              <a:lnTo>
                                <a:pt x="538708" y="423511"/>
                              </a:lnTo>
                              <a:lnTo>
                                <a:pt x="538151" y="420729"/>
                              </a:lnTo>
                              <a:lnTo>
                                <a:pt x="538151" y="418503"/>
                              </a:lnTo>
                              <a:lnTo>
                                <a:pt x="537409" y="417389"/>
                              </a:lnTo>
                              <a:close/>
                            </a:path>
                            <a:path w="546735" h="542925">
                              <a:moveTo>
                                <a:pt x="538337" y="410711"/>
                              </a:moveTo>
                              <a:lnTo>
                                <a:pt x="534256" y="410711"/>
                              </a:lnTo>
                              <a:lnTo>
                                <a:pt x="535369" y="411268"/>
                              </a:lnTo>
                              <a:lnTo>
                                <a:pt x="535369" y="414607"/>
                              </a:lnTo>
                              <a:lnTo>
                                <a:pt x="533699" y="415163"/>
                              </a:lnTo>
                              <a:lnTo>
                                <a:pt x="538708" y="415163"/>
                              </a:lnTo>
                              <a:lnTo>
                                <a:pt x="538708" y="412937"/>
                              </a:lnTo>
                              <a:lnTo>
                                <a:pt x="538430" y="411268"/>
                              </a:lnTo>
                              <a:lnTo>
                                <a:pt x="538337" y="410711"/>
                              </a:lnTo>
                              <a:close/>
                            </a:path>
                            <a:path w="546735" h="542925">
                              <a:moveTo>
                                <a:pt x="263288" y="201460"/>
                              </a:moveTo>
                              <a:lnTo>
                                <a:pt x="243754" y="201460"/>
                              </a:lnTo>
                              <a:lnTo>
                                <a:pt x="273788" y="261764"/>
                              </a:lnTo>
                              <a:lnTo>
                                <a:pt x="304971" y="302816"/>
                              </a:lnTo>
                              <a:lnTo>
                                <a:pt x="334066" y="328946"/>
                              </a:lnTo>
                              <a:lnTo>
                                <a:pt x="357840" y="344485"/>
                              </a:lnTo>
                              <a:lnTo>
                                <a:pt x="307479" y="354503"/>
                              </a:lnTo>
                              <a:lnTo>
                                <a:pt x="255719" y="367581"/>
                              </a:lnTo>
                              <a:lnTo>
                                <a:pt x="203198" y="384085"/>
                              </a:lnTo>
                              <a:lnTo>
                                <a:pt x="151929" y="404033"/>
                              </a:lnTo>
                              <a:lnTo>
                                <a:pt x="157252" y="404033"/>
                              </a:lnTo>
                              <a:lnTo>
                                <a:pt x="193169" y="392769"/>
                              </a:lnTo>
                              <a:lnTo>
                                <a:pt x="237828" y="381438"/>
                              </a:lnTo>
                              <a:lnTo>
                                <a:pt x="284518" y="371844"/>
                              </a:lnTo>
                              <a:lnTo>
                                <a:pt x="331848" y="364119"/>
                              </a:lnTo>
                              <a:lnTo>
                                <a:pt x="378431" y="358398"/>
                              </a:lnTo>
                              <a:lnTo>
                                <a:pt x="420219" y="358398"/>
                              </a:lnTo>
                              <a:lnTo>
                                <a:pt x="411265" y="354503"/>
                              </a:lnTo>
                              <a:lnTo>
                                <a:pt x="449013" y="352772"/>
                              </a:lnTo>
                              <a:lnTo>
                                <a:pt x="535148" y="352772"/>
                              </a:lnTo>
                              <a:lnTo>
                                <a:pt x="520691" y="344972"/>
                              </a:lnTo>
                              <a:lnTo>
                                <a:pt x="499933" y="340590"/>
                              </a:lnTo>
                              <a:lnTo>
                                <a:pt x="386779" y="340590"/>
                              </a:lnTo>
                              <a:lnTo>
                                <a:pt x="373866" y="333198"/>
                              </a:lnTo>
                              <a:lnTo>
                                <a:pt x="336692" y="308312"/>
                              </a:lnTo>
                              <a:lnTo>
                                <a:pt x="309058" y="280233"/>
                              </a:lnTo>
                              <a:lnTo>
                                <a:pt x="285493" y="246468"/>
                              </a:lnTo>
                              <a:lnTo>
                                <a:pt x="266101" y="208842"/>
                              </a:lnTo>
                              <a:lnTo>
                                <a:pt x="263288" y="201460"/>
                              </a:lnTo>
                              <a:close/>
                            </a:path>
                            <a:path w="546735" h="542925">
                              <a:moveTo>
                                <a:pt x="420219" y="358398"/>
                              </a:moveTo>
                              <a:lnTo>
                                <a:pt x="378431" y="358398"/>
                              </a:lnTo>
                              <a:lnTo>
                                <a:pt x="414952" y="374903"/>
                              </a:lnTo>
                              <a:lnTo>
                                <a:pt x="451056" y="387337"/>
                              </a:lnTo>
                              <a:lnTo>
                                <a:pt x="484239" y="395181"/>
                              </a:lnTo>
                              <a:lnTo>
                                <a:pt x="511995" y="397911"/>
                              </a:lnTo>
                              <a:lnTo>
                                <a:pt x="523482" y="397163"/>
                              </a:lnTo>
                              <a:lnTo>
                                <a:pt x="532099" y="394850"/>
                              </a:lnTo>
                              <a:lnTo>
                                <a:pt x="537899" y="390868"/>
                              </a:lnTo>
                              <a:lnTo>
                                <a:pt x="538880" y="389007"/>
                              </a:lnTo>
                              <a:lnTo>
                                <a:pt x="523682" y="389007"/>
                              </a:lnTo>
                              <a:lnTo>
                                <a:pt x="501656" y="386511"/>
                              </a:lnTo>
                              <a:lnTo>
                                <a:pt x="474361" y="379477"/>
                              </a:lnTo>
                              <a:lnTo>
                                <a:pt x="443622" y="368581"/>
                              </a:lnTo>
                              <a:lnTo>
                                <a:pt x="420219" y="358398"/>
                              </a:lnTo>
                              <a:close/>
                            </a:path>
                            <a:path w="546735" h="542925">
                              <a:moveTo>
                                <a:pt x="540934" y="385111"/>
                              </a:moveTo>
                              <a:lnTo>
                                <a:pt x="537038" y="386781"/>
                              </a:lnTo>
                              <a:lnTo>
                                <a:pt x="530917" y="389007"/>
                              </a:lnTo>
                              <a:lnTo>
                                <a:pt x="538880" y="389007"/>
                              </a:lnTo>
                              <a:lnTo>
                                <a:pt x="540934" y="385111"/>
                              </a:lnTo>
                              <a:close/>
                            </a:path>
                            <a:path w="546735" h="542925">
                              <a:moveTo>
                                <a:pt x="535148" y="352772"/>
                              </a:moveTo>
                              <a:lnTo>
                                <a:pt x="449013" y="352772"/>
                              </a:lnTo>
                              <a:lnTo>
                                <a:pt x="492865" y="354016"/>
                              </a:lnTo>
                              <a:lnTo>
                                <a:pt x="528890" y="361624"/>
                              </a:lnTo>
                              <a:lnTo>
                                <a:pt x="543160" y="378990"/>
                              </a:lnTo>
                              <a:lnTo>
                                <a:pt x="544829" y="375094"/>
                              </a:lnTo>
                              <a:lnTo>
                                <a:pt x="546497" y="373424"/>
                              </a:lnTo>
                              <a:lnTo>
                                <a:pt x="546497" y="369529"/>
                              </a:lnTo>
                              <a:lnTo>
                                <a:pt x="539725" y="355242"/>
                              </a:lnTo>
                              <a:lnTo>
                                <a:pt x="535148" y="352772"/>
                              </a:lnTo>
                              <a:close/>
                            </a:path>
                            <a:path w="546735" h="542925">
                              <a:moveTo>
                                <a:pt x="453561" y="336694"/>
                              </a:moveTo>
                              <a:lnTo>
                                <a:pt x="438665" y="337068"/>
                              </a:lnTo>
                              <a:lnTo>
                                <a:pt x="422465" y="338016"/>
                              </a:lnTo>
                              <a:lnTo>
                                <a:pt x="386779" y="340590"/>
                              </a:lnTo>
                              <a:lnTo>
                                <a:pt x="499933" y="340590"/>
                              </a:lnTo>
                              <a:lnTo>
                                <a:pt x="491326" y="338772"/>
                              </a:lnTo>
                              <a:lnTo>
                                <a:pt x="453561" y="336694"/>
                              </a:lnTo>
                              <a:close/>
                            </a:path>
                            <a:path w="546735" h="542925">
                              <a:moveTo>
                                <a:pt x="260449" y="45634"/>
                              </a:moveTo>
                              <a:lnTo>
                                <a:pt x="257449" y="62069"/>
                              </a:lnTo>
                              <a:lnTo>
                                <a:pt x="253980" y="83199"/>
                              </a:lnTo>
                              <a:lnTo>
                                <a:pt x="249571" y="109338"/>
                              </a:lnTo>
                              <a:lnTo>
                                <a:pt x="243831" y="140382"/>
                              </a:lnTo>
                              <a:lnTo>
                                <a:pt x="243754" y="140799"/>
                              </a:lnTo>
                              <a:lnTo>
                                <a:pt x="255009" y="140799"/>
                              </a:lnTo>
                              <a:lnTo>
                                <a:pt x="255519" y="137199"/>
                              </a:lnTo>
                              <a:lnTo>
                                <a:pt x="258015" y="106573"/>
                              </a:lnTo>
                              <a:lnTo>
                                <a:pt x="259362" y="76364"/>
                              </a:lnTo>
                              <a:lnTo>
                                <a:pt x="260449" y="45634"/>
                              </a:lnTo>
                              <a:close/>
                            </a:path>
                            <a:path w="546735" h="542925">
                              <a:moveTo>
                                <a:pt x="255083" y="3339"/>
                              </a:moveTo>
                              <a:lnTo>
                                <a:pt x="241528" y="3339"/>
                              </a:lnTo>
                              <a:lnTo>
                                <a:pt x="247536" y="7130"/>
                              </a:lnTo>
                              <a:lnTo>
                                <a:pt x="253332" y="13313"/>
                              </a:lnTo>
                              <a:lnTo>
                                <a:pt x="257884" y="22434"/>
                              </a:lnTo>
                              <a:lnTo>
                                <a:pt x="260449" y="35617"/>
                              </a:lnTo>
                              <a:lnTo>
                                <a:pt x="262536" y="15026"/>
                              </a:lnTo>
                              <a:lnTo>
                                <a:pt x="257945" y="4452"/>
                              </a:lnTo>
                              <a:lnTo>
                                <a:pt x="255083" y="33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8D2B0" id="Graphic 5" o:spid="_x0000_s1026" style="position:absolute;margin-left:123.1pt;margin-top:5.95pt;width:43.05pt;height:42.75pt;z-index:-1971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735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" path="m98503,427963l50947,458885,20660,488763,4669,514676,,533702r3560,7157l3695,540859r2946,1746l41745,542605r3233,-1112l10573,541493r4818,-20243l33251,492659,61755,460102,98503,427963xem233737,l215216,42234r-401,14531l215215,69034r5165,41713l229771,155669r3966,15182l228667,191623r-14052,38347l193317,280547r-26812,57469l135926,397009r-32620,55194l70382,498245,38893,529790,10573,541493r34405,l46825,540859,75616,515824r34948,-44339l151929,405703r5323,-1670l151929,404033r39469,-72269l217667,276242r16357,-42269l243754,201460r19534,l250989,169182r4020,-28383l243754,140799r-6400,-24417l233041,92799,230606,70678r-765,-20035l229950,45634r74,-3400l231302,28034r3469,-14721l241528,3339r13555,l247928,556,233737,xem540934,402920r-15583,l519230,408485r,15026l525351,429076r15583,l543716,426294r-16695,l522012,421842r,-11687l527021,405703r16695,l540934,402920xem543716,405703r-4452,l543160,410155r,11687l539264,426294r4452,l546499,423511r,-15026l543716,405703xem536482,407372r-8905,l527577,423511r2783,l530360,417389r7049,l537038,416833r-1669,-557l538708,415163r-8348,l530360,410711r7977,l538244,410155r-93,-557l536482,407372xem537409,417389r-3710,l534812,419059r557,1670l535925,423511r2783,l538151,420729r,-2226l537409,417389xem538337,410711r-4081,l535369,411268r,3339l533699,415163r5009,l538708,412937r-278,-1669l538337,410711xem263288,201460r-19534,l273788,261764r31183,41052l334066,328946r23774,15539l307479,354503r-51760,13078l203198,384085r-51269,19948l157252,404033r35917,-11264l237828,381438r46690,-9594l331848,364119r46583,-5721l420219,358398r-8954,-3895l449013,352772r86135,l520691,344972r-20758,-4382l386779,340590r-12913,-7392l336692,308312,309058,280233,285493,246468,266101,208842r-2813,-7382xem420219,358398r-41788,l414952,374903r36104,12434l484239,395181r27756,2730l523482,397163r8617,-2313l537899,390868r981,-1861l523682,389007r-22026,-2496l474361,379477,443622,368581,420219,358398xem540934,385111r-3896,1670l530917,389007r7963,l540934,385111xem535148,352772r-86135,l492865,354016r36025,7608l543160,378990r1669,-3896l546497,373424r,-3895l539725,355242r-4577,-2470xem453561,336694r-14896,374l422465,338016r-35686,2574l499933,340590r-8607,-1818l453561,336694xem260449,45634r-3000,16435l253980,83199r-4409,26139l243831,140382r-77,417l255009,140799r510,-3600l258015,106573r1347,-30209l260449,45634xem255083,3339r-13555,l247536,7130r5796,6183l257884,22434r2565,13183l262536,15026,257945,4452,255083,3339xe" fillcolor="#ffd8d8" stroked="f">
                <v:path arrowok="t"/>
                <w10:wrap anchorx="page"/>
              </v:shape>
            </w:pict>
          </mc:Fallback>
        </mc:AlternateContent>
      </w:r>
      <w:r>
        <w:rPr>
          <w:rFonts w:ascii="Trebuchet MS"/>
          <w:spacing w:val="-6"/>
          <w:sz w:val="18"/>
        </w:rPr>
        <w:t>PAULO</w:t>
      </w:r>
      <w:r>
        <w:rPr>
          <w:rFonts w:ascii="Trebuchet MS"/>
          <w:spacing w:val="-17"/>
          <w:sz w:val="18"/>
        </w:rPr>
        <w:t xml:space="preserve"> </w:t>
      </w:r>
      <w:r>
        <w:rPr>
          <w:rFonts w:ascii="Trebuchet MS"/>
          <w:spacing w:val="-6"/>
          <w:sz w:val="18"/>
        </w:rPr>
        <w:t>SERGIO DA</w:t>
      </w:r>
    </w:p>
    <w:p w:rsidR="00837CE7" w:rsidRDefault="00DA49FF">
      <w:pPr>
        <w:spacing w:before="102" w:line="244" w:lineRule="auto"/>
        <w:ind w:left="76" w:right="7075"/>
        <w:rPr>
          <w:rFonts w:ascii="Trebuchet MS"/>
          <w:sz w:val="12"/>
        </w:rPr>
      </w:pPr>
      <w:r>
        <w:br w:type="column"/>
      </w:r>
      <w:r>
        <w:rPr>
          <w:rFonts w:ascii="Trebuchet MS"/>
          <w:spacing w:val="-4"/>
          <w:sz w:val="12"/>
        </w:rPr>
        <w:lastRenderedPageBreak/>
        <w:t>Assinado</w:t>
      </w:r>
      <w:r>
        <w:rPr>
          <w:rFonts w:ascii="Trebuchet MS"/>
          <w:spacing w:val="-12"/>
          <w:sz w:val="12"/>
        </w:rPr>
        <w:t xml:space="preserve"> </w:t>
      </w:r>
      <w:r>
        <w:rPr>
          <w:rFonts w:ascii="Trebuchet MS"/>
          <w:spacing w:val="-4"/>
          <w:sz w:val="12"/>
        </w:rPr>
        <w:t>de</w:t>
      </w:r>
      <w:r>
        <w:rPr>
          <w:rFonts w:ascii="Trebuchet MS"/>
          <w:spacing w:val="-12"/>
          <w:sz w:val="12"/>
        </w:rPr>
        <w:t xml:space="preserve"> </w:t>
      </w:r>
      <w:r>
        <w:rPr>
          <w:rFonts w:ascii="Trebuchet MS"/>
          <w:spacing w:val="-4"/>
          <w:sz w:val="12"/>
        </w:rPr>
        <w:t>forma</w:t>
      </w:r>
      <w:r>
        <w:rPr>
          <w:rFonts w:ascii="Trebuchet MS"/>
          <w:spacing w:val="40"/>
          <w:sz w:val="12"/>
        </w:rPr>
        <w:t xml:space="preserve"> </w:t>
      </w:r>
      <w:r>
        <w:rPr>
          <w:rFonts w:ascii="Trebuchet MS"/>
          <w:spacing w:val="-2"/>
          <w:sz w:val="12"/>
        </w:rPr>
        <w:t>digital</w:t>
      </w:r>
      <w:r>
        <w:rPr>
          <w:rFonts w:ascii="Trebuchet MS"/>
          <w:spacing w:val="-12"/>
          <w:sz w:val="12"/>
        </w:rPr>
        <w:t xml:space="preserve"> </w:t>
      </w:r>
      <w:r>
        <w:rPr>
          <w:rFonts w:ascii="Trebuchet MS"/>
          <w:spacing w:val="-2"/>
          <w:sz w:val="12"/>
        </w:rPr>
        <w:t>por</w:t>
      </w:r>
      <w:r>
        <w:rPr>
          <w:rFonts w:ascii="Trebuchet MS"/>
          <w:spacing w:val="-12"/>
          <w:sz w:val="12"/>
        </w:rPr>
        <w:t xml:space="preserve"> </w:t>
      </w:r>
      <w:r>
        <w:rPr>
          <w:rFonts w:ascii="Trebuchet MS"/>
          <w:spacing w:val="-2"/>
          <w:sz w:val="12"/>
        </w:rPr>
        <w:t>PAULO</w:t>
      </w:r>
      <w:r>
        <w:rPr>
          <w:rFonts w:ascii="Trebuchet MS"/>
          <w:spacing w:val="40"/>
          <w:sz w:val="12"/>
        </w:rPr>
        <w:t xml:space="preserve"> </w:t>
      </w:r>
      <w:r>
        <w:rPr>
          <w:rFonts w:ascii="Trebuchet MS"/>
          <w:sz w:val="12"/>
        </w:rPr>
        <w:t>SERGIO</w:t>
      </w:r>
      <w:r>
        <w:rPr>
          <w:rFonts w:ascii="Trebuchet MS"/>
          <w:spacing w:val="-12"/>
          <w:sz w:val="12"/>
        </w:rPr>
        <w:t xml:space="preserve"> </w:t>
      </w:r>
      <w:r>
        <w:rPr>
          <w:rFonts w:ascii="Trebuchet MS"/>
          <w:sz w:val="12"/>
        </w:rPr>
        <w:t>DA</w:t>
      </w:r>
    </w:p>
    <w:p w:rsidR="00837CE7" w:rsidRDefault="00837CE7">
      <w:pPr>
        <w:spacing w:line="244" w:lineRule="auto"/>
        <w:rPr>
          <w:rFonts w:ascii="Trebuchet MS"/>
          <w:sz w:val="12"/>
        </w:rPr>
        <w:sectPr w:rsidR="00837CE7">
          <w:type w:val="continuous"/>
          <w:pgSz w:w="11900" w:h="16840"/>
          <w:pgMar w:top="2120" w:right="992" w:bottom="1140" w:left="1559" w:header="883" w:footer="864" w:gutter="0"/>
          <w:cols w:num="2" w:space="720" w:equalWidth="0">
            <w:col w:w="1238" w:space="40"/>
            <w:col w:w="8071"/>
          </w:cols>
        </w:sectPr>
      </w:pPr>
    </w:p>
    <w:p w:rsidR="00837CE7" w:rsidRDefault="00DA49FF">
      <w:pPr>
        <w:spacing w:line="146" w:lineRule="exact"/>
        <w:ind w:left="119"/>
        <w:rPr>
          <w:rFonts w:ascii="Trebuchet MS"/>
          <w:sz w:val="12"/>
        </w:rPr>
      </w:pPr>
      <w:r>
        <w:rPr>
          <w:rFonts w:ascii="Trebuchet MS"/>
          <w:spacing w:val="2"/>
          <w:w w:val="90"/>
          <w:position w:val="-4"/>
          <w:sz w:val="18"/>
        </w:rPr>
        <w:lastRenderedPageBreak/>
        <w:t>SILVA:67269052</w:t>
      </w:r>
      <w:r>
        <w:rPr>
          <w:rFonts w:ascii="Trebuchet MS"/>
          <w:spacing w:val="8"/>
          <w:position w:val="-4"/>
          <w:sz w:val="18"/>
        </w:rPr>
        <w:t xml:space="preserve"> </w:t>
      </w:r>
      <w:r>
        <w:rPr>
          <w:rFonts w:ascii="Trebuchet MS"/>
          <w:spacing w:val="-2"/>
          <w:w w:val="95"/>
          <w:sz w:val="12"/>
        </w:rPr>
        <w:t>SILVA:67269052972</w:t>
      </w:r>
    </w:p>
    <w:p w:rsidR="00837CE7" w:rsidRDefault="00837CE7">
      <w:pPr>
        <w:spacing w:line="146" w:lineRule="exact"/>
        <w:rPr>
          <w:rFonts w:ascii="Trebuchet MS"/>
          <w:sz w:val="12"/>
        </w:rPr>
        <w:sectPr w:rsidR="00837CE7">
          <w:type w:val="continuous"/>
          <w:pgSz w:w="11900" w:h="16840"/>
          <w:pgMar w:top="2120" w:right="992" w:bottom="1140" w:left="1559" w:header="883" w:footer="864" w:gutter="0"/>
          <w:cols w:space="720"/>
        </w:sectPr>
      </w:pPr>
    </w:p>
    <w:p w:rsidR="00837CE7" w:rsidRDefault="00DA49FF">
      <w:pPr>
        <w:spacing w:before="70" w:line="164" w:lineRule="exact"/>
        <w:ind w:left="119"/>
        <w:rPr>
          <w:rFonts w:ascii="Trebuchet MS"/>
          <w:sz w:val="18"/>
        </w:rPr>
      </w:pPr>
      <w:r>
        <w:rPr>
          <w:rFonts w:ascii="Trebuchet MS"/>
          <w:spacing w:val="-5"/>
          <w:sz w:val="18"/>
        </w:rPr>
        <w:lastRenderedPageBreak/>
        <w:t>972</w:t>
      </w:r>
    </w:p>
    <w:p w:rsidR="00837CE7" w:rsidRDefault="00DA49FF">
      <w:pPr>
        <w:ind w:left="119"/>
        <w:rPr>
          <w:rFonts w:ascii="Trebuchet MS"/>
          <w:sz w:val="12"/>
        </w:rPr>
      </w:pPr>
      <w:r>
        <w:br w:type="column"/>
      </w:r>
      <w:r>
        <w:rPr>
          <w:rFonts w:ascii="Trebuchet MS"/>
          <w:w w:val="90"/>
          <w:sz w:val="12"/>
        </w:rPr>
        <w:lastRenderedPageBreak/>
        <w:t>Dados:</w:t>
      </w:r>
      <w:r>
        <w:rPr>
          <w:rFonts w:ascii="Trebuchet MS"/>
          <w:spacing w:val="-2"/>
          <w:sz w:val="12"/>
        </w:rPr>
        <w:t xml:space="preserve"> 2025.05.21</w:t>
      </w:r>
    </w:p>
    <w:p w:rsidR="00837CE7" w:rsidRDefault="00DA49FF">
      <w:pPr>
        <w:spacing w:before="2" w:line="92" w:lineRule="exact"/>
        <w:ind w:left="119"/>
        <w:rPr>
          <w:rFonts w:ascii="Trebuchet MS"/>
          <w:sz w:val="12"/>
        </w:rPr>
      </w:pPr>
      <w:r>
        <w:rPr>
          <w:rFonts w:ascii="Trebuchet MS"/>
          <w:w w:val="85"/>
          <w:sz w:val="12"/>
        </w:rPr>
        <w:t>14:15:11</w:t>
      </w:r>
      <w:r>
        <w:rPr>
          <w:rFonts w:ascii="Trebuchet MS"/>
          <w:spacing w:val="6"/>
          <w:sz w:val="12"/>
        </w:rPr>
        <w:t xml:space="preserve"> </w:t>
      </w:r>
      <w:r>
        <w:rPr>
          <w:rFonts w:ascii="Trebuchet MS"/>
          <w:w w:val="85"/>
          <w:sz w:val="12"/>
        </w:rPr>
        <w:t>-</w:t>
      </w:r>
      <w:r>
        <w:rPr>
          <w:rFonts w:ascii="Trebuchet MS"/>
          <w:spacing w:val="-2"/>
          <w:w w:val="85"/>
          <w:sz w:val="12"/>
        </w:rPr>
        <w:t>03'00'</w:t>
      </w:r>
    </w:p>
    <w:p w:rsidR="00837CE7" w:rsidRDefault="00837CE7">
      <w:pPr>
        <w:spacing w:line="92" w:lineRule="exact"/>
        <w:rPr>
          <w:rFonts w:ascii="Trebuchet MS"/>
          <w:sz w:val="12"/>
        </w:rPr>
        <w:sectPr w:rsidR="00837CE7">
          <w:type w:val="continuous"/>
          <w:pgSz w:w="11900" w:h="16840"/>
          <w:pgMar w:top="2120" w:right="992" w:bottom="1140" w:left="1559" w:header="883" w:footer="864" w:gutter="0"/>
          <w:cols w:num="2" w:space="720" w:equalWidth="0">
            <w:col w:w="435" w:space="800"/>
            <w:col w:w="8114"/>
          </w:cols>
        </w:sectPr>
      </w:pPr>
    </w:p>
    <w:p w:rsidR="00837CE7" w:rsidRDefault="00DA49FF">
      <w:pPr>
        <w:spacing w:before="1"/>
        <w:ind w:left="142" w:right="6305"/>
        <w:rPr>
          <w:rFonts w:ascii="Verdana" w:hAnsi="Verdana"/>
        </w:rPr>
      </w:pPr>
      <w:r>
        <w:rPr>
          <w:rFonts w:ascii="Verdana" w:hAnsi="Verdana"/>
        </w:rPr>
        <w:lastRenderedPageBreak/>
        <w:t>Paulo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Verdana" w:hAnsi="Verdana"/>
        </w:rPr>
        <w:t>Sergio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Verdana" w:hAnsi="Verdana"/>
        </w:rPr>
        <w:t>da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Verdana" w:hAnsi="Verdana"/>
        </w:rPr>
        <w:t>Silva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  <w:spacing w:val="-12"/>
        </w:rPr>
        <w:t>SÓCIO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Verdana" w:hAnsi="Verdana"/>
          <w:spacing w:val="-12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Verdana" w:hAnsi="Verdana"/>
          <w:spacing w:val="-12"/>
        </w:rPr>
        <w:t>AUDITORIA</w:t>
      </w:r>
    </w:p>
    <w:p w:rsidR="00837CE7" w:rsidRDefault="00837CE7">
      <w:pPr>
        <w:pStyle w:val="Corpodetexto"/>
        <w:rPr>
          <w:rFonts w:ascii="Verdana"/>
          <w:sz w:val="16"/>
        </w:rPr>
      </w:pPr>
    </w:p>
    <w:p w:rsidR="00837CE7" w:rsidRDefault="00837CE7">
      <w:pPr>
        <w:pStyle w:val="Corpodetexto"/>
        <w:rPr>
          <w:rFonts w:ascii="Verdana"/>
          <w:sz w:val="16"/>
        </w:rPr>
      </w:pPr>
    </w:p>
    <w:p w:rsidR="00837CE7" w:rsidRDefault="00837CE7">
      <w:pPr>
        <w:pStyle w:val="Corpodetexto"/>
        <w:rPr>
          <w:rFonts w:ascii="Verdana"/>
          <w:sz w:val="16"/>
        </w:rPr>
      </w:pPr>
    </w:p>
    <w:p w:rsidR="00837CE7" w:rsidRDefault="00837CE7">
      <w:pPr>
        <w:pStyle w:val="Corpodetexto"/>
        <w:rPr>
          <w:rFonts w:ascii="Verdana"/>
          <w:sz w:val="16"/>
        </w:rPr>
      </w:pPr>
    </w:p>
    <w:p w:rsidR="00837CE7" w:rsidRDefault="00837CE7">
      <w:pPr>
        <w:pStyle w:val="Corpodetexto"/>
        <w:rPr>
          <w:rFonts w:ascii="Verdana"/>
          <w:sz w:val="16"/>
        </w:rPr>
      </w:pPr>
    </w:p>
    <w:p w:rsidR="00837CE7" w:rsidRDefault="00837CE7">
      <w:pPr>
        <w:pStyle w:val="Corpodetexto"/>
        <w:rPr>
          <w:rFonts w:ascii="Verdana"/>
          <w:sz w:val="16"/>
        </w:rPr>
      </w:pPr>
    </w:p>
    <w:p w:rsidR="00837CE7" w:rsidRDefault="00837CE7">
      <w:pPr>
        <w:pStyle w:val="Corpodetexto"/>
        <w:rPr>
          <w:rFonts w:ascii="Verdana"/>
          <w:sz w:val="16"/>
        </w:rPr>
      </w:pPr>
    </w:p>
    <w:p w:rsidR="00837CE7" w:rsidRDefault="00837CE7">
      <w:pPr>
        <w:pStyle w:val="Corpodetexto"/>
        <w:rPr>
          <w:rFonts w:ascii="Verdana"/>
          <w:sz w:val="16"/>
        </w:rPr>
      </w:pPr>
    </w:p>
    <w:p w:rsidR="00837CE7" w:rsidRDefault="00837CE7">
      <w:pPr>
        <w:pStyle w:val="Corpodetexto"/>
        <w:rPr>
          <w:rFonts w:ascii="Verdana"/>
          <w:sz w:val="16"/>
        </w:rPr>
      </w:pPr>
    </w:p>
    <w:p w:rsidR="00837CE7" w:rsidRDefault="00837CE7">
      <w:pPr>
        <w:pStyle w:val="Corpodetexto"/>
        <w:rPr>
          <w:rFonts w:ascii="Verdana"/>
          <w:sz w:val="16"/>
        </w:rPr>
      </w:pPr>
    </w:p>
    <w:p w:rsidR="00837CE7" w:rsidRDefault="00837CE7">
      <w:pPr>
        <w:pStyle w:val="Corpodetexto"/>
        <w:rPr>
          <w:rFonts w:ascii="Verdana"/>
          <w:sz w:val="16"/>
        </w:rPr>
      </w:pPr>
    </w:p>
    <w:p w:rsidR="00837CE7" w:rsidRDefault="00837CE7">
      <w:pPr>
        <w:pStyle w:val="Corpodetexto"/>
        <w:rPr>
          <w:rFonts w:ascii="Verdana"/>
          <w:sz w:val="16"/>
        </w:rPr>
      </w:pPr>
    </w:p>
    <w:p w:rsidR="00837CE7" w:rsidRDefault="00837CE7">
      <w:pPr>
        <w:pStyle w:val="Corpodetexto"/>
        <w:rPr>
          <w:rFonts w:ascii="Verdana"/>
          <w:sz w:val="16"/>
        </w:rPr>
      </w:pPr>
    </w:p>
    <w:p w:rsidR="00837CE7" w:rsidRDefault="00837CE7">
      <w:pPr>
        <w:pStyle w:val="Corpodetexto"/>
        <w:rPr>
          <w:rFonts w:ascii="Verdana"/>
          <w:sz w:val="16"/>
        </w:rPr>
      </w:pPr>
    </w:p>
    <w:p w:rsidR="00837CE7" w:rsidRDefault="00837CE7">
      <w:pPr>
        <w:pStyle w:val="Corpodetexto"/>
        <w:rPr>
          <w:rFonts w:ascii="Verdana"/>
          <w:sz w:val="16"/>
        </w:rPr>
      </w:pPr>
    </w:p>
    <w:p w:rsidR="00837CE7" w:rsidRDefault="00837CE7">
      <w:pPr>
        <w:pStyle w:val="Corpodetexto"/>
        <w:rPr>
          <w:rFonts w:ascii="Verdana"/>
          <w:sz w:val="16"/>
        </w:rPr>
      </w:pPr>
    </w:p>
    <w:p w:rsidR="00837CE7" w:rsidRDefault="00837CE7">
      <w:pPr>
        <w:pStyle w:val="Corpodetexto"/>
        <w:rPr>
          <w:rFonts w:ascii="Verdana"/>
          <w:sz w:val="16"/>
        </w:rPr>
      </w:pPr>
    </w:p>
    <w:p w:rsidR="00837CE7" w:rsidRDefault="00837CE7">
      <w:pPr>
        <w:pStyle w:val="Corpodetexto"/>
        <w:rPr>
          <w:rFonts w:ascii="Verdana"/>
          <w:sz w:val="16"/>
        </w:rPr>
      </w:pPr>
    </w:p>
    <w:p w:rsidR="00837CE7" w:rsidRDefault="00837CE7">
      <w:pPr>
        <w:pStyle w:val="Corpodetexto"/>
        <w:rPr>
          <w:rFonts w:ascii="Verdana"/>
          <w:sz w:val="16"/>
        </w:rPr>
      </w:pPr>
    </w:p>
    <w:p w:rsidR="00837CE7" w:rsidRDefault="00837CE7">
      <w:pPr>
        <w:pStyle w:val="Corpodetexto"/>
        <w:rPr>
          <w:rFonts w:ascii="Verdana"/>
          <w:sz w:val="16"/>
        </w:rPr>
      </w:pPr>
    </w:p>
    <w:p w:rsidR="00837CE7" w:rsidRDefault="00837CE7">
      <w:pPr>
        <w:pStyle w:val="Corpodetexto"/>
        <w:rPr>
          <w:rFonts w:ascii="Verdana"/>
          <w:sz w:val="16"/>
        </w:rPr>
      </w:pPr>
    </w:p>
    <w:p w:rsidR="00837CE7" w:rsidRDefault="00837CE7">
      <w:pPr>
        <w:pStyle w:val="Corpodetexto"/>
        <w:rPr>
          <w:rFonts w:ascii="Verdana"/>
          <w:sz w:val="16"/>
        </w:rPr>
      </w:pPr>
    </w:p>
    <w:p w:rsidR="00837CE7" w:rsidRDefault="00837CE7">
      <w:pPr>
        <w:pStyle w:val="Corpodetexto"/>
        <w:rPr>
          <w:rFonts w:ascii="Verdana"/>
          <w:sz w:val="16"/>
        </w:rPr>
      </w:pPr>
    </w:p>
    <w:p w:rsidR="00837CE7" w:rsidRDefault="00837CE7">
      <w:pPr>
        <w:pStyle w:val="Corpodetexto"/>
        <w:rPr>
          <w:rFonts w:ascii="Verdana"/>
          <w:sz w:val="16"/>
        </w:rPr>
      </w:pPr>
    </w:p>
    <w:p w:rsidR="00837CE7" w:rsidRDefault="00837CE7">
      <w:pPr>
        <w:pStyle w:val="Corpodetexto"/>
        <w:rPr>
          <w:rFonts w:ascii="Verdana"/>
          <w:sz w:val="16"/>
        </w:rPr>
      </w:pPr>
    </w:p>
    <w:p w:rsidR="00837CE7" w:rsidRDefault="00837CE7">
      <w:pPr>
        <w:pStyle w:val="Corpodetexto"/>
        <w:rPr>
          <w:rFonts w:ascii="Verdana"/>
          <w:sz w:val="16"/>
        </w:rPr>
      </w:pPr>
    </w:p>
    <w:p w:rsidR="00837CE7" w:rsidRDefault="00837CE7">
      <w:pPr>
        <w:pStyle w:val="Corpodetexto"/>
        <w:rPr>
          <w:rFonts w:ascii="Verdana"/>
          <w:sz w:val="16"/>
        </w:rPr>
      </w:pPr>
    </w:p>
    <w:p w:rsidR="00837CE7" w:rsidRDefault="00837CE7">
      <w:pPr>
        <w:pStyle w:val="Corpodetexto"/>
        <w:rPr>
          <w:rFonts w:ascii="Verdana"/>
          <w:sz w:val="16"/>
        </w:rPr>
      </w:pPr>
    </w:p>
    <w:p w:rsidR="00837CE7" w:rsidRDefault="00837CE7">
      <w:pPr>
        <w:pStyle w:val="Corpodetexto"/>
        <w:rPr>
          <w:rFonts w:ascii="Verdana"/>
          <w:sz w:val="16"/>
        </w:rPr>
      </w:pPr>
    </w:p>
    <w:p w:rsidR="00837CE7" w:rsidRDefault="00837CE7">
      <w:pPr>
        <w:pStyle w:val="Corpodetexto"/>
        <w:rPr>
          <w:rFonts w:ascii="Verdana"/>
          <w:sz w:val="16"/>
        </w:rPr>
      </w:pPr>
    </w:p>
    <w:p w:rsidR="00837CE7" w:rsidRDefault="00837CE7">
      <w:pPr>
        <w:pStyle w:val="Corpodetexto"/>
        <w:rPr>
          <w:rFonts w:ascii="Verdana"/>
          <w:sz w:val="16"/>
        </w:rPr>
      </w:pPr>
    </w:p>
    <w:p w:rsidR="00837CE7" w:rsidRDefault="00837CE7">
      <w:pPr>
        <w:pStyle w:val="Corpodetexto"/>
        <w:spacing w:before="175"/>
        <w:rPr>
          <w:rFonts w:ascii="Verdana"/>
          <w:sz w:val="16"/>
        </w:rPr>
      </w:pPr>
    </w:p>
    <w:p w:rsidR="00837CE7" w:rsidRDefault="00DA49FF">
      <w:pPr>
        <w:tabs>
          <w:tab w:val="right" w:pos="4727"/>
        </w:tabs>
        <w:rPr>
          <w:rFonts w:ascii="Verdana"/>
          <w:sz w:val="18"/>
        </w:rPr>
      </w:pPr>
      <w:r>
        <w:rPr>
          <w:rFonts w:ascii="Verdana"/>
          <w:w w:val="85"/>
          <w:position w:val="2"/>
          <w:sz w:val="16"/>
        </w:rPr>
        <w:lastRenderedPageBreak/>
        <w:t>RAI</w:t>
      </w:r>
      <w:r>
        <w:rPr>
          <w:rFonts w:ascii="Times New Roman"/>
          <w:position w:val="2"/>
          <w:sz w:val="16"/>
        </w:rPr>
        <w:t xml:space="preserve"> </w:t>
      </w:r>
      <w:r>
        <w:rPr>
          <w:rFonts w:ascii="Verdana"/>
          <w:w w:val="85"/>
          <w:position w:val="2"/>
          <w:sz w:val="16"/>
        </w:rPr>
        <w:t>1-</w:t>
      </w:r>
      <w:r>
        <w:rPr>
          <w:rFonts w:ascii="Verdana"/>
          <w:spacing w:val="-2"/>
          <w:w w:val="85"/>
          <w:position w:val="2"/>
          <w:sz w:val="16"/>
        </w:rPr>
        <w:t>05/25</w:t>
      </w:r>
      <w:r>
        <w:rPr>
          <w:rFonts w:ascii="Times New Roman"/>
          <w:position w:val="2"/>
          <w:sz w:val="16"/>
        </w:rPr>
        <w:tab/>
      </w:r>
      <w:r>
        <w:rPr>
          <w:rFonts w:ascii="Verdana"/>
          <w:spacing w:val="-10"/>
          <w:w w:val="95"/>
          <w:sz w:val="18"/>
        </w:rPr>
        <w:t>1</w:t>
      </w:r>
    </w:p>
    <w:p w:rsidR="00837CE7" w:rsidRDefault="00837CE7">
      <w:pPr>
        <w:rPr>
          <w:rFonts w:ascii="Verdana"/>
          <w:sz w:val="18"/>
        </w:rPr>
        <w:sectPr w:rsidR="00837CE7">
          <w:type w:val="continuous"/>
          <w:pgSz w:w="11900" w:h="16840"/>
          <w:pgMar w:top="2120" w:right="992" w:bottom="1140" w:left="1559" w:header="883" w:footer="864" w:gutter="0"/>
          <w:cols w:space="720"/>
        </w:sectPr>
      </w:pPr>
    </w:p>
    <w:p w:rsidR="00837CE7" w:rsidRDefault="00837CE7">
      <w:pPr>
        <w:pStyle w:val="Corpodetexto"/>
        <w:spacing w:before="215"/>
        <w:rPr>
          <w:rFonts w:ascii="Verdana"/>
          <w:sz w:val="22"/>
        </w:rPr>
      </w:pPr>
    </w:p>
    <w:p w:rsidR="00837CE7" w:rsidRDefault="00DA49FF">
      <w:pPr>
        <w:spacing w:line="242" w:lineRule="auto"/>
        <w:ind w:left="142"/>
        <w:rPr>
          <w:rFonts w:ascii="Tahoma" w:hAnsi="Tahoma"/>
          <w:b/>
        </w:rPr>
      </w:pPr>
      <w:r>
        <w:rPr>
          <w:rFonts w:ascii="Tahoma" w:hAnsi="Tahoma"/>
          <w:b/>
          <w:spacing w:val="-2"/>
        </w:rPr>
        <w:t>Relatório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ahoma" w:hAnsi="Tahoma"/>
          <w:b/>
          <w:spacing w:val="-2"/>
        </w:rPr>
        <w:t>dos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ahoma" w:hAnsi="Tahoma"/>
          <w:b/>
          <w:spacing w:val="-2"/>
        </w:rPr>
        <w:t>auditores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ahoma" w:hAnsi="Tahoma"/>
          <w:b/>
          <w:spacing w:val="-2"/>
        </w:rPr>
        <w:t>independentes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ahoma" w:hAnsi="Tahoma"/>
          <w:b/>
          <w:spacing w:val="-2"/>
        </w:rPr>
        <w:t>sobre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ahoma" w:hAnsi="Tahoma"/>
          <w:b/>
          <w:spacing w:val="-2"/>
        </w:rPr>
        <w:t>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ahoma" w:hAnsi="Tahoma"/>
          <w:b/>
          <w:spacing w:val="-2"/>
        </w:rPr>
        <w:t>revisão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ahoma" w:hAnsi="Tahoma"/>
          <w:b/>
          <w:spacing w:val="-2"/>
        </w:rPr>
        <w:t>das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ahoma" w:hAnsi="Tahoma"/>
          <w:b/>
          <w:spacing w:val="-2"/>
        </w:rPr>
        <w:t>informações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ahoma" w:hAnsi="Tahoma"/>
          <w:b/>
          <w:spacing w:val="-2"/>
        </w:rPr>
        <w:t>contábeis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ahoma" w:hAnsi="Tahoma"/>
          <w:b/>
          <w:spacing w:val="-4"/>
        </w:rPr>
        <w:t>intermediárias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ahoma" w:hAnsi="Tahoma"/>
          <w:b/>
          <w:spacing w:val="-4"/>
        </w:rPr>
        <w:t>(Informações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ahoma" w:hAnsi="Tahoma"/>
          <w:b/>
          <w:spacing w:val="-4"/>
        </w:rPr>
        <w:t>Trimestrais)</w:t>
      </w:r>
    </w:p>
    <w:p w:rsidR="00837CE7" w:rsidRDefault="00837CE7">
      <w:pPr>
        <w:pStyle w:val="Corpodetexto"/>
        <w:rPr>
          <w:rFonts w:ascii="Tahoma"/>
          <w:b/>
          <w:sz w:val="22"/>
        </w:rPr>
      </w:pPr>
    </w:p>
    <w:p w:rsidR="00837CE7" w:rsidRDefault="00837CE7">
      <w:pPr>
        <w:pStyle w:val="Corpodetexto"/>
        <w:spacing w:before="11"/>
        <w:rPr>
          <w:rFonts w:ascii="Tahoma"/>
          <w:b/>
          <w:sz w:val="22"/>
        </w:rPr>
      </w:pPr>
    </w:p>
    <w:p w:rsidR="00837CE7" w:rsidRDefault="00DA49FF">
      <w:pPr>
        <w:spacing w:before="1"/>
        <w:ind w:left="142" w:right="4480"/>
        <w:rPr>
          <w:rFonts w:ascii="Verdana"/>
        </w:rPr>
      </w:pPr>
      <w:r>
        <w:rPr>
          <w:rFonts w:ascii="Verdana"/>
        </w:rPr>
        <w:t>Aos</w:t>
      </w:r>
      <w:r>
        <w:rPr>
          <w:rFonts w:ascii="Times New Roman"/>
        </w:rPr>
        <w:t xml:space="preserve"> </w:t>
      </w:r>
      <w:r>
        <w:rPr>
          <w:rFonts w:ascii="Verdana"/>
        </w:rPr>
        <w:t>Diretores</w:t>
      </w:r>
      <w:r>
        <w:rPr>
          <w:rFonts w:ascii="Times New Roman"/>
        </w:rPr>
        <w:t xml:space="preserve"> </w:t>
      </w:r>
      <w:r>
        <w:rPr>
          <w:rFonts w:ascii="Verdana"/>
        </w:rPr>
        <w:t>e</w:t>
      </w:r>
      <w:r>
        <w:rPr>
          <w:rFonts w:ascii="Times New Roman"/>
        </w:rPr>
        <w:t xml:space="preserve"> </w:t>
      </w:r>
      <w:r>
        <w:rPr>
          <w:rFonts w:ascii="Verdana"/>
        </w:rPr>
        <w:t>Administradores</w:t>
      </w:r>
      <w:r>
        <w:rPr>
          <w:rFonts w:ascii="Times New Roman"/>
        </w:rPr>
        <w:t xml:space="preserve"> </w:t>
      </w:r>
      <w:r>
        <w:rPr>
          <w:rFonts w:ascii="Verdana"/>
        </w:rPr>
        <w:t>da</w:t>
      </w:r>
      <w:r>
        <w:rPr>
          <w:rFonts w:ascii="Times New Roman"/>
        </w:rPr>
        <w:t xml:space="preserve"> </w:t>
      </w:r>
      <w:r>
        <w:rPr>
          <w:rFonts w:ascii="Verdana"/>
        </w:rPr>
        <w:t>COMPANHIA</w:t>
      </w:r>
      <w:r>
        <w:rPr>
          <w:rFonts w:ascii="Times New Roman"/>
          <w:spacing w:val="-14"/>
        </w:rPr>
        <w:t xml:space="preserve"> </w:t>
      </w:r>
      <w:r>
        <w:rPr>
          <w:rFonts w:ascii="Verdana"/>
        </w:rPr>
        <w:t>DOCAS</w:t>
      </w:r>
      <w:r>
        <w:rPr>
          <w:rFonts w:ascii="Times New Roman"/>
          <w:spacing w:val="-14"/>
        </w:rPr>
        <w:t xml:space="preserve"> </w:t>
      </w:r>
      <w:r>
        <w:rPr>
          <w:rFonts w:ascii="Verdana"/>
        </w:rPr>
        <w:t>DO</w:t>
      </w:r>
      <w:r>
        <w:rPr>
          <w:rFonts w:ascii="Times New Roman"/>
          <w:spacing w:val="-14"/>
        </w:rPr>
        <w:t xml:space="preserve"> </w:t>
      </w:r>
      <w:r>
        <w:rPr>
          <w:rFonts w:ascii="Verdana"/>
        </w:rPr>
        <w:t>RIO</w:t>
      </w:r>
      <w:r>
        <w:rPr>
          <w:rFonts w:ascii="Times New Roman"/>
          <w:spacing w:val="-13"/>
        </w:rPr>
        <w:t xml:space="preserve"> </w:t>
      </w:r>
      <w:r>
        <w:rPr>
          <w:rFonts w:ascii="Verdana"/>
        </w:rPr>
        <w:t>DE</w:t>
      </w:r>
      <w:r>
        <w:rPr>
          <w:rFonts w:ascii="Times New Roman"/>
          <w:spacing w:val="-14"/>
        </w:rPr>
        <w:t xml:space="preserve"> </w:t>
      </w:r>
      <w:r>
        <w:rPr>
          <w:rFonts w:ascii="Verdana"/>
        </w:rPr>
        <w:t>JANEIRO</w:t>
      </w:r>
    </w:p>
    <w:p w:rsidR="00837CE7" w:rsidRDefault="00DA49FF">
      <w:pPr>
        <w:spacing w:before="2"/>
        <w:ind w:left="142"/>
        <w:rPr>
          <w:rFonts w:ascii="Verdana"/>
        </w:rPr>
      </w:pPr>
      <w:r>
        <w:rPr>
          <w:rFonts w:ascii="Verdana"/>
        </w:rPr>
        <w:t>Rio</w:t>
      </w:r>
      <w:r>
        <w:rPr>
          <w:rFonts w:ascii="Times New Roman"/>
          <w:spacing w:val="-4"/>
        </w:rPr>
        <w:t xml:space="preserve"> </w:t>
      </w:r>
      <w:r>
        <w:rPr>
          <w:rFonts w:ascii="Verdana"/>
        </w:rPr>
        <w:t>de</w:t>
      </w:r>
      <w:r>
        <w:rPr>
          <w:rFonts w:ascii="Times New Roman"/>
          <w:spacing w:val="-4"/>
        </w:rPr>
        <w:t xml:space="preserve"> </w:t>
      </w:r>
      <w:r>
        <w:rPr>
          <w:rFonts w:ascii="Verdana"/>
        </w:rPr>
        <w:t>Janeiro</w:t>
      </w:r>
      <w:r>
        <w:rPr>
          <w:rFonts w:ascii="Times New Roman"/>
          <w:spacing w:val="-4"/>
        </w:rPr>
        <w:t xml:space="preserve"> </w:t>
      </w:r>
      <w:r>
        <w:rPr>
          <w:rFonts w:ascii="Verdana"/>
        </w:rPr>
        <w:t>-</w:t>
      </w:r>
      <w:r>
        <w:rPr>
          <w:rFonts w:ascii="Times New Roman"/>
          <w:spacing w:val="-4"/>
        </w:rPr>
        <w:t xml:space="preserve"> </w:t>
      </w:r>
      <w:r>
        <w:rPr>
          <w:rFonts w:ascii="Verdana"/>
          <w:spacing w:val="-5"/>
        </w:rPr>
        <w:t>RJ</w:t>
      </w:r>
    </w:p>
    <w:p w:rsidR="00837CE7" w:rsidRDefault="00837CE7">
      <w:pPr>
        <w:pStyle w:val="Corpodetexto"/>
        <w:spacing w:before="31"/>
        <w:rPr>
          <w:rFonts w:ascii="Verdana"/>
          <w:sz w:val="22"/>
        </w:rPr>
      </w:pPr>
    </w:p>
    <w:p w:rsidR="00837CE7" w:rsidRDefault="00DA49FF">
      <w:pPr>
        <w:ind w:left="142"/>
        <w:rPr>
          <w:rFonts w:ascii="Tahoma" w:hAnsi="Tahoma"/>
          <w:b/>
        </w:rPr>
      </w:pPr>
      <w:r>
        <w:rPr>
          <w:rFonts w:ascii="Tahoma" w:hAnsi="Tahoma"/>
          <w:b/>
          <w:spacing w:val="-2"/>
        </w:rPr>
        <w:t>Introdução</w:t>
      </w:r>
    </w:p>
    <w:p w:rsidR="00837CE7" w:rsidRDefault="00837CE7">
      <w:pPr>
        <w:pStyle w:val="Corpodetexto"/>
        <w:spacing w:before="7"/>
        <w:rPr>
          <w:rFonts w:ascii="Tahoma"/>
          <w:b/>
          <w:sz w:val="22"/>
        </w:rPr>
      </w:pPr>
    </w:p>
    <w:p w:rsidR="00837CE7" w:rsidRDefault="00DA49FF">
      <w:pPr>
        <w:spacing w:before="1" w:line="242" w:lineRule="auto"/>
        <w:ind w:left="142" w:right="128"/>
        <w:jc w:val="both"/>
        <w:rPr>
          <w:rFonts w:ascii="Verdana" w:hAnsi="Verdana"/>
        </w:rPr>
      </w:pPr>
      <w:r>
        <w:rPr>
          <w:rFonts w:ascii="Verdana" w:hAnsi="Verdana"/>
        </w:rPr>
        <w:t>Revisamos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Verdana" w:hAnsi="Verdana"/>
        </w:rPr>
        <w:t>as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Verdana" w:hAnsi="Verdana"/>
        </w:rPr>
        <w:t>informações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Verdana" w:hAnsi="Verdana"/>
        </w:rPr>
        <w:t>contábeis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Verdana" w:hAnsi="Verdana"/>
        </w:rPr>
        <w:t>intermediárias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Verdana" w:hAnsi="Verdana"/>
        </w:rPr>
        <w:t>da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Verdana" w:hAnsi="Verdana"/>
        </w:rPr>
        <w:t>COMPANHIA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Verdana" w:hAnsi="Verdana"/>
        </w:rPr>
        <w:t>DOCAS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Verdana" w:hAnsi="Verdana"/>
        </w:rPr>
        <w:t>DO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Verdana" w:hAnsi="Verdana"/>
        </w:rPr>
        <w:t>RIO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Verdana" w:hAnsi="Verdana"/>
        </w:rPr>
        <w:t>JANEIRO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Verdana" w:hAnsi="Verdana"/>
        </w:rPr>
        <w:t>(“Companhia”),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Verdana" w:hAnsi="Verdana"/>
        </w:rPr>
        <w:t>referentes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Verdana" w:hAnsi="Verdana"/>
        </w:rPr>
        <w:t>ao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Verdana" w:hAnsi="Verdana"/>
        </w:rPr>
        <w:t>trimestre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Verdana" w:hAnsi="Verdana"/>
        </w:rPr>
        <w:t>findo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Verdana" w:hAnsi="Verdana"/>
        </w:rPr>
        <w:t>em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Verdana" w:hAnsi="Verdana"/>
        </w:rPr>
        <w:t>31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Verdana" w:hAnsi="Verdana"/>
        </w:rPr>
        <w:t>março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Verdana" w:hAnsi="Verdana"/>
        </w:rPr>
        <w:t>2025,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compreendem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balanço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patrimonial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em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31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março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2025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respectivas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demonstrações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Verdana" w:hAnsi="Verdana"/>
        </w:rPr>
        <w:t>do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Verdana" w:hAnsi="Verdana"/>
        </w:rPr>
        <w:t>resultado,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Verdana" w:hAnsi="Verdana"/>
        </w:rPr>
        <w:t>do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Verdana" w:hAnsi="Verdana"/>
        </w:rPr>
        <w:t>resultado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Verdana" w:hAnsi="Verdana"/>
        </w:rPr>
        <w:t>abrangente,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Verdana" w:hAnsi="Verdana"/>
        </w:rPr>
        <w:t>das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Verdana" w:hAnsi="Verdana"/>
        </w:rPr>
        <w:t>mutações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Verdana" w:hAnsi="Verdana"/>
        </w:rPr>
        <w:t>do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Verdana" w:hAnsi="Verdana"/>
        </w:rPr>
        <w:t>patrimônio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líquido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Verdana" w:hAnsi="Verdana"/>
        </w:rPr>
        <w:t>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Verdana" w:hAnsi="Verdana"/>
        </w:rPr>
        <w:t>dos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Verdana" w:hAnsi="Verdana"/>
        </w:rPr>
        <w:t>fluxos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Verdana" w:hAnsi="Verdana"/>
        </w:rPr>
        <w:t>caixa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Verdana" w:hAnsi="Verdana"/>
        </w:rPr>
        <w:t>para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Verdana" w:hAnsi="Verdana"/>
        </w:rPr>
        <w:t>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Verdana" w:hAnsi="Verdana"/>
        </w:rPr>
        <w:t>período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Verdana" w:hAnsi="Verdana"/>
        </w:rPr>
        <w:t>três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Verdana" w:hAnsi="Verdana"/>
        </w:rPr>
        <w:t>meses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Verdana" w:hAnsi="Verdana"/>
        </w:rPr>
        <w:t>findo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Verdana" w:hAnsi="Verdana"/>
        </w:rPr>
        <w:t>nessa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Verdana" w:hAnsi="Verdana"/>
        </w:rPr>
        <w:t>data,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Verdana" w:hAnsi="Verdana"/>
        </w:rPr>
        <w:t>incluindo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notas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explicativas.</w:t>
      </w:r>
    </w:p>
    <w:p w:rsidR="00837CE7" w:rsidRDefault="00837CE7">
      <w:pPr>
        <w:pStyle w:val="Corpodetexto"/>
        <w:spacing w:before="1"/>
        <w:rPr>
          <w:rFonts w:ascii="Verdana"/>
          <w:sz w:val="22"/>
        </w:rPr>
      </w:pPr>
    </w:p>
    <w:p w:rsidR="00837CE7" w:rsidRDefault="00DA49FF">
      <w:pPr>
        <w:spacing w:line="242" w:lineRule="auto"/>
        <w:ind w:left="142" w:right="127"/>
        <w:jc w:val="both"/>
        <w:rPr>
          <w:rFonts w:ascii="Verdana" w:hAnsi="Verdana"/>
        </w:rPr>
      </w:pPr>
      <w:r>
        <w:rPr>
          <w:rFonts w:ascii="Verdana" w:hAnsi="Verdana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Administração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Companhia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é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responsável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pela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elaboração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dessas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informações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contábeis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intermediárias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acordo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com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Pronunciamento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Técnico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CPC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21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(R1)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Demonstração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Verdana" w:hAnsi="Verdana"/>
        </w:rPr>
        <w:t>Intermediária,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Verdana" w:hAnsi="Verdana"/>
        </w:rPr>
        <w:t>emitida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Verdana" w:hAnsi="Verdana"/>
        </w:rPr>
        <w:t>pelo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Verdana" w:hAnsi="Verdana"/>
        </w:rPr>
        <w:t>Comitê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Verdana" w:hAnsi="Verdana"/>
        </w:rPr>
        <w:t>Pronunciamentos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Verdana" w:hAnsi="Verdana"/>
        </w:rPr>
        <w:t>Contábeis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Verdana" w:hAnsi="Verdana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CPC,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Verdana" w:hAnsi="Verdana"/>
        </w:rPr>
        <w:t>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Verdana" w:hAnsi="Verdana"/>
        </w:rPr>
        <w:t>com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Verdana" w:hAnsi="Verdana"/>
        </w:rPr>
        <w:t>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Verdana" w:hAnsi="Verdana"/>
        </w:rPr>
        <w:t>norma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Verdana" w:hAnsi="Verdana"/>
        </w:rPr>
        <w:t>internacional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Verdana" w:hAnsi="Verdana"/>
        </w:rPr>
        <w:t>IAS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Verdana" w:hAnsi="Verdana"/>
        </w:rPr>
        <w:t>34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Verdana" w:hAnsi="Verdana"/>
          <w:i/>
        </w:rPr>
        <w:t>–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Verdana" w:hAnsi="Verdana"/>
          <w:i/>
        </w:rPr>
        <w:t>Interim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Verdana" w:hAnsi="Verdana"/>
          <w:i/>
        </w:rPr>
        <w:t>Financial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Verdana" w:hAnsi="Verdana"/>
          <w:i/>
        </w:rPr>
        <w:t>Reporting,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Verdana" w:hAnsi="Verdana"/>
          <w:i/>
        </w:rPr>
        <w:t>emitida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Verdana" w:hAnsi="Verdana"/>
          <w:i/>
        </w:rPr>
        <w:t>pelo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  <w:i/>
        </w:rPr>
        <w:t>International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  <w:i/>
        </w:rPr>
        <w:t>Accounting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  <w:i/>
        </w:rPr>
        <w:t>Standards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  <w:i/>
        </w:rPr>
        <w:t>Board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(IASB).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Nossa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responsabilidade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é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expressar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uma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conclusão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sobre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essas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informações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contábeis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intermediárias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com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base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em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nossa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revisão.</w:t>
      </w:r>
    </w:p>
    <w:p w:rsidR="00837CE7" w:rsidRDefault="00837CE7">
      <w:pPr>
        <w:pStyle w:val="Corpodetexto"/>
        <w:spacing w:before="173"/>
        <w:rPr>
          <w:rFonts w:ascii="Verdana"/>
          <w:sz w:val="22"/>
        </w:rPr>
      </w:pPr>
    </w:p>
    <w:p w:rsidR="00837CE7" w:rsidRDefault="00DA49FF">
      <w:pPr>
        <w:spacing w:before="1"/>
        <w:ind w:left="142"/>
        <w:rPr>
          <w:rFonts w:ascii="Tahoma" w:hAnsi="Tahoma"/>
          <w:b/>
        </w:rPr>
      </w:pPr>
      <w:r>
        <w:rPr>
          <w:rFonts w:ascii="Tahoma" w:hAnsi="Tahoma"/>
          <w:b/>
          <w:w w:val="105"/>
        </w:rPr>
        <w:t>Alcance</w:t>
      </w:r>
      <w:r>
        <w:rPr>
          <w:rFonts w:ascii="Times New Roman" w:hAnsi="Times New Roman"/>
          <w:spacing w:val="13"/>
          <w:w w:val="105"/>
        </w:rPr>
        <w:t xml:space="preserve"> </w:t>
      </w:r>
      <w:r>
        <w:rPr>
          <w:rFonts w:ascii="Tahoma" w:hAnsi="Tahoma"/>
          <w:b/>
          <w:w w:val="105"/>
        </w:rPr>
        <w:t>da</w:t>
      </w:r>
      <w:r>
        <w:rPr>
          <w:rFonts w:ascii="Times New Roman" w:hAnsi="Times New Roman"/>
          <w:spacing w:val="14"/>
          <w:w w:val="105"/>
        </w:rPr>
        <w:t xml:space="preserve"> </w:t>
      </w:r>
      <w:r>
        <w:rPr>
          <w:rFonts w:ascii="Tahoma" w:hAnsi="Tahoma"/>
          <w:b/>
          <w:spacing w:val="-2"/>
          <w:w w:val="105"/>
        </w:rPr>
        <w:t>revisão</w:t>
      </w:r>
    </w:p>
    <w:p w:rsidR="00837CE7" w:rsidRDefault="00837CE7">
      <w:pPr>
        <w:pStyle w:val="Corpodetexto"/>
        <w:spacing w:before="5"/>
        <w:rPr>
          <w:rFonts w:ascii="Tahoma"/>
          <w:b/>
          <w:sz w:val="22"/>
        </w:rPr>
      </w:pPr>
    </w:p>
    <w:p w:rsidR="00837CE7" w:rsidRDefault="00DA49FF">
      <w:pPr>
        <w:spacing w:line="242" w:lineRule="auto"/>
        <w:ind w:left="142" w:right="128"/>
        <w:jc w:val="both"/>
        <w:rPr>
          <w:rFonts w:ascii="Verdana" w:hAnsi="Verdana"/>
        </w:rPr>
      </w:pPr>
      <w:r>
        <w:rPr>
          <w:rFonts w:ascii="Verdana" w:hAnsi="Verdana"/>
        </w:rPr>
        <w:t>Conduzimos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nossa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revisão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acordo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com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normas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brasileiras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internacionais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revisão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informações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intermediárias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(NBC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TR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2410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Revisão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Informações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Intermediárias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Verdana" w:hAnsi="Verdana"/>
        </w:rPr>
        <w:t>Executada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Verdana" w:hAnsi="Verdana"/>
        </w:rPr>
        <w:t>pelo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Verdana" w:hAnsi="Verdana"/>
        </w:rPr>
        <w:t>Auditor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Verdana" w:hAnsi="Verdana"/>
        </w:rPr>
        <w:t>da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Verdana" w:hAnsi="Verdana"/>
        </w:rPr>
        <w:t>Entidade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Verdana" w:hAnsi="Verdana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Verdana" w:hAnsi="Verdana"/>
        </w:rPr>
        <w:t>ISRE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Verdana" w:hAnsi="Verdana"/>
        </w:rPr>
        <w:t>2410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Verdana" w:hAnsi="Verdana"/>
        </w:rPr>
        <w:t>–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Verdana" w:hAnsi="Verdana"/>
          <w:i/>
        </w:rPr>
        <w:t>Review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Verdana" w:hAnsi="Verdana"/>
          <w:i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Verdana" w:hAnsi="Verdana"/>
          <w:i/>
        </w:rPr>
        <w:t>Interim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  <w:i/>
        </w:rPr>
        <w:t>Financial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  <w:i/>
        </w:rPr>
        <w:t>Information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  <w:i/>
        </w:rPr>
        <w:t>Performed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  <w:i/>
        </w:rPr>
        <w:t>by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  <w:i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  <w:i/>
        </w:rPr>
        <w:t>Independent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  <w:i/>
        </w:rPr>
        <w:t>Auditor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  <w:i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  <w:i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  <w:i/>
        </w:rPr>
        <w:t>Entity</w:t>
      </w:r>
      <w:r>
        <w:rPr>
          <w:rFonts w:ascii="Verdana" w:hAnsi="Verdana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  <w:spacing w:val="-2"/>
        </w:rPr>
        <w:t>respectivamente).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Verdana" w:hAnsi="Verdana"/>
          <w:spacing w:val="-2"/>
        </w:rPr>
        <w:t>Uma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Verdana" w:hAnsi="Verdana"/>
          <w:spacing w:val="-2"/>
        </w:rPr>
        <w:t>revisão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Verdana" w:hAnsi="Verdana"/>
          <w:spacing w:val="-2"/>
        </w:rPr>
        <w:t>de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Verdana" w:hAnsi="Verdana"/>
          <w:spacing w:val="-2"/>
        </w:rPr>
        <w:t>informações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Verdana" w:hAnsi="Verdana"/>
          <w:spacing w:val="-2"/>
        </w:rPr>
        <w:t>intermediárias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Verdana" w:hAnsi="Verdana"/>
          <w:spacing w:val="-2"/>
        </w:rPr>
        <w:t>consiste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Verdana" w:hAnsi="Verdana"/>
          <w:spacing w:val="-2"/>
        </w:rPr>
        <w:t>na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Verdana" w:hAnsi="Verdana"/>
          <w:spacing w:val="-2"/>
        </w:rPr>
        <w:t>realização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Verdana" w:hAnsi="Verdana"/>
        </w:rPr>
        <w:t>indagações,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Verdana" w:hAnsi="Verdana"/>
        </w:rPr>
        <w:t>principalmente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Verdana" w:hAnsi="Verdana"/>
        </w:rPr>
        <w:t>às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Verdana" w:hAnsi="Verdana"/>
        </w:rPr>
        <w:t>pessoas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Verdana" w:hAnsi="Verdana"/>
        </w:rPr>
        <w:t>responsáveis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Verdana" w:hAnsi="Verdana"/>
        </w:rPr>
        <w:t>pelos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Verdana" w:hAnsi="Verdana"/>
        </w:rPr>
        <w:t>assuntos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Verdana" w:hAnsi="Verdana"/>
        </w:rPr>
        <w:t>financeiros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Verdana" w:hAnsi="Verdana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contábeis,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na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aplicação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procedimentos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analíticos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outros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procedimentos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revisão.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alcance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uma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revisão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é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significativamente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menor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uma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auditoria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conduzida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acordo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com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normas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auditoria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e,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consequentemente,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não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nos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permitiu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obter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segurança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tomamos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conhecimento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todos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os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assuntos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significativos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poderiam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ser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identificados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em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uma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auditoria.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Portanto,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não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expressamos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uma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opinião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auditoria.</w:t>
      </w:r>
    </w:p>
    <w:p w:rsidR="00837CE7" w:rsidRDefault="00837CE7">
      <w:pPr>
        <w:pStyle w:val="Corpodetexto"/>
        <w:rPr>
          <w:rFonts w:ascii="Verdana"/>
          <w:sz w:val="16"/>
        </w:rPr>
      </w:pPr>
    </w:p>
    <w:p w:rsidR="00837CE7" w:rsidRDefault="00837CE7">
      <w:pPr>
        <w:pStyle w:val="Corpodetexto"/>
        <w:rPr>
          <w:rFonts w:ascii="Verdana"/>
          <w:sz w:val="16"/>
        </w:rPr>
      </w:pPr>
    </w:p>
    <w:p w:rsidR="00837CE7" w:rsidRDefault="00837CE7">
      <w:pPr>
        <w:pStyle w:val="Corpodetexto"/>
        <w:rPr>
          <w:rFonts w:ascii="Verdana"/>
          <w:sz w:val="16"/>
        </w:rPr>
      </w:pPr>
    </w:p>
    <w:p w:rsidR="00837CE7" w:rsidRDefault="00837CE7">
      <w:pPr>
        <w:pStyle w:val="Corpodetexto"/>
        <w:rPr>
          <w:rFonts w:ascii="Verdana"/>
          <w:sz w:val="16"/>
        </w:rPr>
      </w:pPr>
    </w:p>
    <w:p w:rsidR="00837CE7" w:rsidRDefault="00837CE7">
      <w:pPr>
        <w:pStyle w:val="Corpodetexto"/>
        <w:rPr>
          <w:rFonts w:ascii="Verdana"/>
          <w:sz w:val="16"/>
        </w:rPr>
      </w:pPr>
    </w:p>
    <w:p w:rsidR="00837CE7" w:rsidRDefault="00837CE7">
      <w:pPr>
        <w:pStyle w:val="Corpodetexto"/>
        <w:rPr>
          <w:rFonts w:ascii="Verdana"/>
          <w:sz w:val="16"/>
        </w:rPr>
      </w:pPr>
    </w:p>
    <w:p w:rsidR="00837CE7" w:rsidRDefault="00837CE7">
      <w:pPr>
        <w:pStyle w:val="Corpodetexto"/>
        <w:rPr>
          <w:rFonts w:ascii="Verdana"/>
          <w:sz w:val="16"/>
        </w:rPr>
      </w:pPr>
    </w:p>
    <w:p w:rsidR="00837CE7" w:rsidRDefault="00837CE7">
      <w:pPr>
        <w:pStyle w:val="Corpodetexto"/>
        <w:rPr>
          <w:rFonts w:ascii="Verdana"/>
          <w:sz w:val="16"/>
        </w:rPr>
      </w:pPr>
    </w:p>
    <w:p w:rsidR="00837CE7" w:rsidRDefault="00837CE7">
      <w:pPr>
        <w:pStyle w:val="Corpodetexto"/>
        <w:rPr>
          <w:rFonts w:ascii="Verdana"/>
          <w:sz w:val="16"/>
        </w:rPr>
      </w:pPr>
    </w:p>
    <w:p w:rsidR="00837CE7" w:rsidRDefault="00837CE7">
      <w:pPr>
        <w:pStyle w:val="Corpodetexto"/>
        <w:rPr>
          <w:rFonts w:ascii="Verdana"/>
          <w:sz w:val="16"/>
        </w:rPr>
      </w:pPr>
    </w:p>
    <w:p w:rsidR="00837CE7" w:rsidRDefault="00837CE7">
      <w:pPr>
        <w:pStyle w:val="Corpodetexto"/>
        <w:spacing w:before="10"/>
        <w:rPr>
          <w:rFonts w:ascii="Verdana"/>
          <w:sz w:val="16"/>
        </w:rPr>
      </w:pPr>
    </w:p>
    <w:p w:rsidR="00837CE7" w:rsidRDefault="00DA49FF">
      <w:pPr>
        <w:tabs>
          <w:tab w:val="right" w:pos="4727"/>
        </w:tabs>
        <w:rPr>
          <w:rFonts w:ascii="Verdana"/>
          <w:sz w:val="18"/>
        </w:rPr>
      </w:pPr>
      <w:r>
        <w:rPr>
          <w:rFonts w:ascii="Verdana"/>
          <w:w w:val="85"/>
          <w:position w:val="2"/>
          <w:sz w:val="16"/>
        </w:rPr>
        <w:t>RAI</w:t>
      </w:r>
      <w:r>
        <w:rPr>
          <w:rFonts w:ascii="Times New Roman"/>
          <w:position w:val="2"/>
          <w:sz w:val="16"/>
        </w:rPr>
        <w:t xml:space="preserve"> </w:t>
      </w:r>
      <w:r>
        <w:rPr>
          <w:rFonts w:ascii="Verdana"/>
          <w:w w:val="85"/>
          <w:position w:val="2"/>
          <w:sz w:val="16"/>
        </w:rPr>
        <w:t>1-</w:t>
      </w:r>
      <w:r>
        <w:rPr>
          <w:rFonts w:ascii="Verdana"/>
          <w:spacing w:val="-2"/>
          <w:w w:val="85"/>
          <w:position w:val="2"/>
          <w:sz w:val="16"/>
        </w:rPr>
        <w:t>05/25</w:t>
      </w:r>
      <w:r>
        <w:rPr>
          <w:rFonts w:ascii="Times New Roman"/>
          <w:position w:val="2"/>
          <w:sz w:val="16"/>
        </w:rPr>
        <w:tab/>
      </w:r>
      <w:r>
        <w:rPr>
          <w:rFonts w:ascii="Verdana"/>
          <w:spacing w:val="-10"/>
          <w:w w:val="95"/>
          <w:sz w:val="18"/>
        </w:rPr>
        <w:t>2</w:t>
      </w:r>
    </w:p>
    <w:p w:rsidR="00837CE7" w:rsidRDefault="00837CE7">
      <w:pPr>
        <w:rPr>
          <w:rFonts w:ascii="Verdana"/>
          <w:sz w:val="18"/>
        </w:rPr>
        <w:sectPr w:rsidR="00837CE7">
          <w:pgSz w:w="11900" w:h="16840"/>
          <w:pgMar w:top="1840" w:right="992" w:bottom="1060" w:left="1559" w:header="883" w:footer="864" w:gutter="0"/>
          <w:cols w:space="720"/>
        </w:sectPr>
      </w:pPr>
    </w:p>
    <w:p w:rsidR="00837CE7" w:rsidRDefault="00837CE7">
      <w:pPr>
        <w:pStyle w:val="Corpodetexto"/>
        <w:spacing w:before="215"/>
        <w:rPr>
          <w:rFonts w:ascii="Verdana"/>
          <w:sz w:val="22"/>
        </w:rPr>
      </w:pPr>
    </w:p>
    <w:p w:rsidR="00837CE7" w:rsidRDefault="00DA49FF">
      <w:pPr>
        <w:ind w:left="142"/>
        <w:rPr>
          <w:rFonts w:ascii="Tahoma" w:hAnsi="Tahoma"/>
          <w:b/>
        </w:rPr>
      </w:pPr>
      <w:r>
        <w:rPr>
          <w:rFonts w:ascii="Tahoma" w:hAnsi="Tahoma"/>
          <w:b/>
        </w:rPr>
        <w:t>Base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ahoma" w:hAnsi="Tahoma"/>
          <w:b/>
        </w:rPr>
        <w:t>para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ahoma" w:hAnsi="Tahoma"/>
          <w:b/>
        </w:rPr>
        <w:t>conclusão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ahoma" w:hAnsi="Tahoma"/>
          <w:b/>
        </w:rPr>
        <w:t>com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ahoma" w:hAnsi="Tahoma"/>
          <w:b/>
        </w:rPr>
        <w:t>ressalvas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ahoma" w:hAnsi="Tahoma"/>
          <w:b/>
        </w:rPr>
        <w:t>sobre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ahoma" w:hAnsi="Tahoma"/>
          <w:b/>
        </w:rPr>
        <w:t>as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ahoma" w:hAnsi="Tahoma"/>
          <w:b/>
        </w:rPr>
        <w:t>informações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ahoma" w:hAnsi="Tahoma"/>
          <w:b/>
        </w:rPr>
        <w:t>contábeis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ahoma" w:hAnsi="Tahoma"/>
          <w:b/>
          <w:spacing w:val="-2"/>
        </w:rPr>
        <w:t>intermediárias</w:t>
      </w:r>
    </w:p>
    <w:p w:rsidR="00837CE7" w:rsidRDefault="00837CE7">
      <w:pPr>
        <w:pStyle w:val="Corpodetexto"/>
        <w:spacing w:before="155"/>
        <w:rPr>
          <w:rFonts w:ascii="Tahoma"/>
          <w:b/>
          <w:sz w:val="22"/>
        </w:rPr>
      </w:pPr>
    </w:p>
    <w:p w:rsidR="00837CE7" w:rsidRDefault="00DA49FF">
      <w:pPr>
        <w:ind w:left="142"/>
        <w:rPr>
          <w:rFonts w:ascii="Tahoma" w:hAnsi="Tahoma"/>
          <w:b/>
        </w:rPr>
      </w:pPr>
      <w:r>
        <w:rPr>
          <w:rFonts w:ascii="Tahoma" w:hAnsi="Tahoma"/>
          <w:b/>
        </w:rPr>
        <w:t>Depósitos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ahoma" w:hAnsi="Tahoma"/>
          <w:b/>
        </w:rPr>
        <w:t>vinculados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ahoma" w:hAnsi="Tahoma"/>
          <w:b/>
        </w:rPr>
        <w:t>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ahoma" w:hAnsi="Tahoma"/>
          <w:b/>
        </w:rPr>
        <w:t>ações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ahoma" w:hAnsi="Tahoma"/>
          <w:b/>
          <w:spacing w:val="-2"/>
        </w:rPr>
        <w:t>judiciais/administrativas</w:t>
      </w:r>
    </w:p>
    <w:p w:rsidR="00837CE7" w:rsidRDefault="00DA49FF">
      <w:pPr>
        <w:spacing w:before="175" w:line="242" w:lineRule="auto"/>
        <w:ind w:left="142" w:right="128"/>
        <w:jc w:val="both"/>
        <w:rPr>
          <w:rFonts w:ascii="Verdana" w:hAnsi="Verdana"/>
        </w:rPr>
      </w:pPr>
      <w:r>
        <w:rPr>
          <w:rFonts w:ascii="Verdana" w:hAnsi="Verdana"/>
        </w:rPr>
        <w:t>Com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Verdana" w:hAnsi="Verdana"/>
        </w:rPr>
        <w:t>base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Verdana" w:hAnsi="Verdana"/>
        </w:rPr>
        <w:t>nas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Verdana" w:hAnsi="Verdana"/>
        </w:rPr>
        <w:t>informações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Verdana" w:hAnsi="Verdana"/>
        </w:rPr>
        <w:t>apresentadas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Verdana" w:hAnsi="Verdana"/>
        </w:rPr>
        <w:t>pela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Verdana" w:hAnsi="Verdana"/>
        </w:rPr>
        <w:t>Administração,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Verdana" w:hAnsi="Verdana"/>
        </w:rPr>
        <w:t>os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Verdana" w:hAnsi="Verdana"/>
        </w:rPr>
        <w:t>saldos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Verdana" w:hAnsi="Verdana"/>
        </w:rPr>
        <w:t>depósitos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vinculados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Verdana" w:hAnsi="Verdana"/>
        </w:rPr>
        <w:t>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Verdana" w:hAnsi="Verdana"/>
        </w:rPr>
        <w:t>ações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Verdana" w:hAnsi="Verdana"/>
        </w:rPr>
        <w:t>judiciais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Verdana" w:hAnsi="Verdana"/>
        </w:rPr>
        <w:t>–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Verdana" w:hAnsi="Verdana"/>
        </w:rPr>
        <w:t>leasing,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Verdana" w:hAnsi="Verdana"/>
        </w:rPr>
        <w:t>bloqueios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Verdana" w:hAnsi="Verdana"/>
        </w:rPr>
        <w:t>em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Verdana" w:hAnsi="Verdana"/>
        </w:rPr>
        <w:t>conta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Verdana" w:hAnsi="Verdana"/>
        </w:rPr>
        <w:t>corrente,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Verdana" w:hAnsi="Verdana"/>
        </w:rPr>
        <w:t>ações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Verdana" w:hAnsi="Verdana"/>
        </w:rPr>
        <w:t>judiciais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Verdana" w:hAnsi="Verdana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  <w:spacing w:val="-2"/>
        </w:rPr>
        <w:t>Portus,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Verdana" w:hAnsi="Verdana"/>
          <w:spacing w:val="-2"/>
        </w:rPr>
        <w:t>Recursos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Verdana" w:hAnsi="Verdana"/>
          <w:spacing w:val="-2"/>
        </w:rPr>
        <w:t>Interpostos,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Verdana" w:hAnsi="Verdana"/>
          <w:spacing w:val="-2"/>
        </w:rPr>
        <w:t>ações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Verdana" w:hAnsi="Verdana"/>
          <w:spacing w:val="-2"/>
        </w:rPr>
        <w:t>judiciais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Verdana" w:hAnsi="Verdana"/>
          <w:spacing w:val="-2"/>
        </w:rPr>
        <w:t>–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Verdana" w:hAnsi="Verdana"/>
          <w:spacing w:val="-2"/>
        </w:rPr>
        <w:t>VPNI,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Verdana" w:hAnsi="Verdana"/>
          <w:spacing w:val="-2"/>
        </w:rPr>
        <w:t>ações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Verdana" w:hAnsi="Verdana"/>
          <w:spacing w:val="-2"/>
        </w:rPr>
        <w:t>judiciais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Verdana" w:hAnsi="Verdana"/>
          <w:spacing w:val="-2"/>
        </w:rPr>
        <w:t>-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Verdana" w:hAnsi="Verdana"/>
          <w:spacing w:val="-2"/>
        </w:rPr>
        <w:t>Dibens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Verdana" w:hAnsi="Verdana"/>
          <w:spacing w:val="-2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Verdana" w:hAnsi="Verdana"/>
          <w:spacing w:val="-2"/>
        </w:rPr>
        <w:t>outras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Verdana" w:hAnsi="Verdana"/>
        </w:rPr>
        <w:t>ações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judiciais,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em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31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março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2025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totalizam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valor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R$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421.189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Verdana" w:hAnsi="Verdana"/>
        </w:rPr>
        <w:t>mil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(R$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Verdana" w:hAnsi="Verdana"/>
        </w:rPr>
        <w:t>411.202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Verdana" w:hAnsi="Verdana"/>
        </w:rPr>
        <w:t>mil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Verdana" w:hAnsi="Verdana"/>
        </w:rPr>
        <w:t>em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Verdana" w:hAnsi="Verdana"/>
        </w:rPr>
        <w:t>31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Verdana" w:hAnsi="Verdana"/>
        </w:rPr>
        <w:t>dezembro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Verdana" w:hAnsi="Verdana"/>
        </w:rPr>
        <w:t>2024),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Verdana" w:hAnsi="Verdana"/>
        </w:rPr>
        <w:t>conforme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Verdana" w:hAnsi="Verdana"/>
        </w:rPr>
        <w:t>nota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Verdana" w:hAnsi="Verdana"/>
        </w:rPr>
        <w:t>explicativa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Verdana" w:hAnsi="Verdana"/>
        </w:rPr>
        <w:t>n°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Verdana" w:hAnsi="Verdana"/>
        </w:rPr>
        <w:t>10,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Verdana" w:hAnsi="Verdana"/>
        </w:rPr>
        <w:t>está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em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processo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reconciliação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com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respectiva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documentação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suporte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os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Verdana" w:hAnsi="Verdana"/>
        </w:rPr>
        <w:t>extratos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das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instituições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financeiras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depositárias.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Em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face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apresentação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divergência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ainda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não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conciliada,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não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foi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possível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nas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circunstâncias,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ainda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por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meio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procedimentos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alternativos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auditoria,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concluir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sobre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adequação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referido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Verdana" w:hAnsi="Verdana"/>
        </w:rPr>
        <w:t>saldo,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Verdana" w:hAnsi="Verdana"/>
        </w:rPr>
        <w:t>bem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Verdana" w:hAnsi="Verdana"/>
        </w:rPr>
        <w:t>como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Verdana" w:hAnsi="Verdana"/>
        </w:rPr>
        <w:t>os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Verdana" w:hAnsi="Verdana"/>
        </w:rPr>
        <w:t>possíveis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Verdana" w:hAnsi="Verdana"/>
        </w:rPr>
        <w:t>reflexos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Verdana" w:hAnsi="Verdana"/>
        </w:rPr>
        <w:t>no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Verdana" w:hAnsi="Verdana"/>
        </w:rPr>
        <w:t>resultado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Verdana" w:hAnsi="Verdana"/>
        </w:rPr>
        <w:t>em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Verdana" w:hAnsi="Verdana"/>
        </w:rPr>
        <w:t>31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Verdana" w:hAnsi="Verdana"/>
        </w:rPr>
        <w:t>março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Verdana" w:hAnsi="Verdana"/>
          <w:spacing w:val="-9"/>
        </w:rPr>
        <w:t>2025.</w:t>
      </w:r>
    </w:p>
    <w:p w:rsidR="00837CE7" w:rsidRDefault="00837CE7">
      <w:pPr>
        <w:pStyle w:val="Corpodetexto"/>
        <w:spacing w:before="74"/>
        <w:rPr>
          <w:rFonts w:ascii="Verdana"/>
          <w:sz w:val="22"/>
        </w:rPr>
      </w:pPr>
    </w:p>
    <w:p w:rsidR="00837CE7" w:rsidRDefault="00DA49FF">
      <w:pPr>
        <w:spacing w:before="1"/>
        <w:ind w:left="142"/>
        <w:rPr>
          <w:rFonts w:ascii="Tahoma" w:hAnsi="Tahoma"/>
          <w:b/>
        </w:rPr>
      </w:pPr>
      <w:r>
        <w:rPr>
          <w:rFonts w:ascii="Tahoma" w:hAnsi="Tahoma"/>
          <w:b/>
          <w:spacing w:val="-4"/>
        </w:rPr>
        <w:t>Provisões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ahoma" w:hAnsi="Tahoma"/>
          <w:b/>
          <w:spacing w:val="-4"/>
        </w:rPr>
        <w:t>para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ahoma" w:hAnsi="Tahoma"/>
          <w:b/>
          <w:spacing w:val="-4"/>
        </w:rPr>
        <w:t>passivos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ahoma" w:hAnsi="Tahoma"/>
          <w:b/>
          <w:spacing w:val="-4"/>
        </w:rPr>
        <w:t>contingentes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ahoma" w:hAnsi="Tahoma"/>
          <w:b/>
          <w:spacing w:val="-4"/>
        </w:rPr>
        <w:t>trabalhistas</w:t>
      </w:r>
    </w:p>
    <w:p w:rsidR="00837CE7" w:rsidRDefault="00DA49FF">
      <w:pPr>
        <w:spacing w:before="162" w:line="242" w:lineRule="auto"/>
        <w:ind w:left="142" w:right="128"/>
        <w:jc w:val="both"/>
        <w:rPr>
          <w:rFonts w:ascii="Verdana" w:hAnsi="Verdana"/>
        </w:rPr>
      </w:pPr>
      <w:r>
        <w:rPr>
          <w:rFonts w:ascii="Verdana" w:hAnsi="Verdana"/>
        </w:rPr>
        <w:t>Conforme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descrito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na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nota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explicativa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nº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19,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Companhia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possui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registrado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na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rubrica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Verdana" w:hAnsi="Verdana"/>
        </w:rPr>
        <w:t>provisão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Verdana" w:hAnsi="Verdana"/>
        </w:rPr>
        <w:t>para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Verdana" w:hAnsi="Verdana"/>
        </w:rPr>
        <w:t>passivos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Verdana" w:hAnsi="Verdana"/>
        </w:rPr>
        <w:t>contingentes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Verdana" w:hAnsi="Verdana"/>
        </w:rPr>
        <w:t>o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Verdana" w:hAnsi="Verdana"/>
        </w:rPr>
        <w:t>montante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Verdana" w:hAnsi="Verdana"/>
        </w:rPr>
        <w:t>R$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Verdana" w:hAnsi="Verdana"/>
        </w:rPr>
        <w:t>269.244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Verdana" w:hAnsi="Verdana"/>
        </w:rPr>
        <w:t>mil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Verdana" w:hAnsi="Verdana"/>
        </w:rPr>
        <w:t>em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Verdana" w:hAnsi="Verdana"/>
        </w:rPr>
        <w:t>31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março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2025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(R$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290.228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mil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em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31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dezembro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2024)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referente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à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ações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trabalhistas.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Verdana" w:hAnsi="Verdana"/>
        </w:rPr>
        <w:t>Nossos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Verdana" w:hAnsi="Verdana"/>
        </w:rPr>
        <w:t>procedimentos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Verdana" w:hAnsi="Verdana"/>
        </w:rPr>
        <w:t>auditoria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Verdana" w:hAnsi="Verdana"/>
        </w:rPr>
        <w:t>revelaram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Verdana" w:hAnsi="Verdana"/>
        </w:rPr>
        <w:t>diversas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Verdana" w:hAnsi="Verdana"/>
        </w:rPr>
        <w:t>inconsistências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nos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critérios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Verdana" w:hAnsi="Verdana"/>
        </w:rPr>
        <w:t>reconhecimento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Verdana" w:hAnsi="Verdana"/>
        </w:rPr>
        <w:t>destes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processos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judicias,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bem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Verdana" w:hAnsi="Verdana"/>
        </w:rPr>
        <w:t>como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nos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Verdana" w:hAnsi="Verdana"/>
        </w:rPr>
        <w:t>controles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internos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nas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bases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mensuração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aplicáveis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à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constituição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dos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passivos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contingentes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trabalhistas.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Consequentemente,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não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foi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possível,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diante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das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circunstâncias,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ainda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por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meio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procedimentos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alternativos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auditoria,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concluir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sobre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adequação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saldo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provisão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para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contingências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trabalhistas,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bem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Verdana" w:hAnsi="Verdana"/>
        </w:rPr>
        <w:t>como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Verdana" w:hAnsi="Verdana"/>
        </w:rPr>
        <w:t>os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Verdana" w:hAnsi="Verdana"/>
        </w:rPr>
        <w:t>possíveis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Verdana" w:hAnsi="Verdana"/>
        </w:rPr>
        <w:t>reflexos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Verdana" w:hAnsi="Verdana"/>
        </w:rPr>
        <w:t>no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Verdana" w:hAnsi="Verdana"/>
        </w:rPr>
        <w:t>resultado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Verdana" w:hAnsi="Verdana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Verdana" w:hAnsi="Verdana"/>
        </w:rPr>
        <w:t>efeitos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Verdana" w:hAnsi="Verdana"/>
        </w:rPr>
        <w:t>tributários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Verdana" w:hAnsi="Verdana"/>
        </w:rPr>
        <w:t>em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Verdana" w:hAnsi="Verdana"/>
        </w:rPr>
        <w:t>31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Verdana" w:hAnsi="Verdana"/>
        </w:rPr>
        <w:t>março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  <w:spacing w:val="-2"/>
        </w:rPr>
        <w:t>2025.</w:t>
      </w:r>
    </w:p>
    <w:p w:rsidR="00837CE7" w:rsidRDefault="00DA49FF">
      <w:pPr>
        <w:spacing w:before="197"/>
        <w:ind w:left="142"/>
        <w:rPr>
          <w:rFonts w:ascii="Tahoma" w:hAnsi="Tahoma"/>
          <w:b/>
        </w:rPr>
      </w:pPr>
      <w:r>
        <w:rPr>
          <w:rFonts w:ascii="Tahoma" w:hAnsi="Tahoma"/>
          <w:b/>
          <w:spacing w:val="-4"/>
        </w:rPr>
        <w:t>Retificação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ahoma" w:hAnsi="Tahoma"/>
          <w:b/>
          <w:spacing w:val="-4"/>
        </w:rPr>
        <w:t>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ahoma" w:hAnsi="Tahoma"/>
          <w:b/>
          <w:spacing w:val="-4"/>
        </w:rPr>
        <w:t>Erros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ahoma" w:hAnsi="Tahoma"/>
          <w:b/>
          <w:spacing w:val="-4"/>
        </w:rPr>
        <w:t>–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ahoma" w:hAnsi="Tahoma"/>
          <w:b/>
          <w:spacing w:val="-4"/>
        </w:rPr>
        <w:t>Procedimentos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  <w:b/>
          <w:spacing w:val="-4"/>
        </w:rPr>
        <w:t>Contábeis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  <w:b/>
          <w:spacing w:val="-4"/>
        </w:rPr>
        <w:t>Incorretos</w:t>
      </w:r>
    </w:p>
    <w:p w:rsidR="00837CE7" w:rsidRDefault="00DA49FF">
      <w:pPr>
        <w:spacing w:before="148" w:line="242" w:lineRule="auto"/>
        <w:ind w:left="142" w:right="128"/>
        <w:jc w:val="both"/>
        <w:rPr>
          <w:rFonts w:ascii="Verdana" w:hAnsi="Verdana"/>
        </w:rPr>
      </w:pPr>
      <w:r>
        <w:rPr>
          <w:rFonts w:ascii="Verdana" w:hAnsi="Verdana"/>
        </w:rPr>
        <w:t>Os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procedimentos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auditoria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evidenciaram,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conforme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observado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na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Demonstração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Resultado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Exercício,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conta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denominada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“Provisões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Contábeis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Líquidas”,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nota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explicativa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n°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25,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Companhia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efetuou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ajustes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na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conta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Provisões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Verdana" w:hAnsi="Verdana"/>
        </w:rPr>
        <w:t>para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Verdana" w:hAnsi="Verdana"/>
        </w:rPr>
        <w:t>Contingências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Verdana" w:hAnsi="Verdana"/>
        </w:rPr>
        <w:t>com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Verdana" w:hAnsi="Verdana"/>
        </w:rPr>
        <w:t>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Verdana" w:hAnsi="Verdana"/>
        </w:rPr>
        <w:t>objetivo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Verdana" w:hAnsi="Verdana"/>
        </w:rPr>
        <w:t>adequar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Verdana" w:hAnsi="Verdana"/>
        </w:rPr>
        <w:t>os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Verdana" w:hAnsi="Verdana"/>
        </w:rPr>
        <w:t>saldos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Verdana" w:hAnsi="Verdana"/>
        </w:rPr>
        <w:t>apresentados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Verdana" w:hAnsi="Verdana"/>
        </w:rPr>
        <w:t>nas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demonstrações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contábeis.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Entretanto,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tais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ajustes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não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foram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realizados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em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conformidade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com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CPC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23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Políticas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Contábeis,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Mudança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Estimativa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Retificação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Erro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CPC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26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(R1)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Apresentação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das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Demonstrações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Contábeis.</w:t>
      </w:r>
    </w:p>
    <w:p w:rsidR="00837CE7" w:rsidRDefault="00837CE7">
      <w:pPr>
        <w:pStyle w:val="Corpodetexto"/>
        <w:spacing w:before="174"/>
        <w:rPr>
          <w:rFonts w:ascii="Verdana"/>
          <w:sz w:val="22"/>
        </w:rPr>
      </w:pPr>
    </w:p>
    <w:p w:rsidR="00837CE7" w:rsidRDefault="00DA49FF">
      <w:pPr>
        <w:spacing w:line="242" w:lineRule="auto"/>
        <w:ind w:left="142"/>
        <w:rPr>
          <w:rFonts w:ascii="Tahoma" w:hAnsi="Tahoma"/>
          <w:b/>
        </w:rPr>
      </w:pPr>
      <w:r>
        <w:rPr>
          <w:rFonts w:ascii="Tahoma" w:hAnsi="Tahoma"/>
          <w:b/>
        </w:rPr>
        <w:t>Avaliação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  <w:b/>
        </w:rPr>
        <w:t>da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  <w:b/>
        </w:rPr>
        <w:t>mensuração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ahoma" w:hAnsi="Tahoma"/>
          <w:b/>
        </w:rPr>
        <w:t>da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  <w:b/>
        </w:rPr>
        <w:t>obrigação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  <w:b/>
        </w:rPr>
        <w:t>atuarial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  <w:b/>
        </w:rPr>
        <w:t>benefício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  <w:b/>
        </w:rPr>
        <w:t>pós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  <w:b/>
        </w:rPr>
        <w:t>emprego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ahoma" w:hAnsi="Tahoma"/>
          <w:b/>
        </w:rPr>
        <w:t>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ahoma" w:hAnsi="Tahoma"/>
          <w:b/>
        </w:rPr>
        <w:t>plano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  <w:b/>
        </w:rPr>
        <w:t>pensão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  <w:b/>
        </w:rPr>
        <w:t>com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  <w:b/>
        </w:rPr>
        <w:t>benefício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  <w:b/>
        </w:rPr>
        <w:t>definido</w:t>
      </w:r>
    </w:p>
    <w:p w:rsidR="00837CE7" w:rsidRDefault="00837CE7">
      <w:pPr>
        <w:pStyle w:val="Corpodetexto"/>
        <w:spacing w:before="6"/>
        <w:rPr>
          <w:rFonts w:ascii="Tahoma"/>
          <w:b/>
          <w:sz w:val="22"/>
        </w:rPr>
      </w:pPr>
    </w:p>
    <w:p w:rsidR="00837CE7" w:rsidRDefault="00DA49FF">
      <w:pPr>
        <w:spacing w:line="242" w:lineRule="auto"/>
        <w:ind w:left="142" w:right="129"/>
        <w:jc w:val="both"/>
        <w:rPr>
          <w:rFonts w:ascii="Verdana" w:hAnsi="Verdana"/>
        </w:rPr>
      </w:pPr>
      <w:r>
        <w:rPr>
          <w:rFonts w:ascii="Verdana" w:hAnsi="Verdana"/>
        </w:rPr>
        <w:t>Conforme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descrito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na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nota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explicativa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nº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18,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com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objetivo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regularizar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dívida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vinculada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Portus,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Companhia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firmou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um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Termo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Composição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Ajuste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Dívida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TCD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em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março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2025.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laudo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atuarial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apresentado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pela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administração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Companhia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não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continha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os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efeitos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deste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instrumento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financeiro,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fato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este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  <w:spacing w:val="-2"/>
        </w:rPr>
        <w:t>impossibilita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Verdana" w:hAnsi="Verdana"/>
          <w:spacing w:val="-2"/>
        </w:rPr>
        <w:t>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Verdana" w:hAnsi="Verdana"/>
          <w:spacing w:val="-2"/>
        </w:rPr>
        <w:t>análise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Verdana" w:hAnsi="Verdana"/>
          <w:spacing w:val="-2"/>
        </w:rPr>
        <w:t>dos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Verdana" w:hAnsi="Verdana"/>
          <w:spacing w:val="-2"/>
        </w:rPr>
        <w:t>possíveis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Verdana" w:hAnsi="Verdana"/>
          <w:spacing w:val="-2"/>
        </w:rPr>
        <w:t>impactos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Verdana" w:hAnsi="Verdana"/>
          <w:spacing w:val="-2"/>
        </w:rPr>
        <w:t>do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Verdana" w:hAnsi="Verdana"/>
          <w:spacing w:val="-2"/>
        </w:rPr>
        <w:t>referido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Verdana" w:hAnsi="Verdana"/>
          <w:spacing w:val="-2"/>
        </w:rPr>
        <w:t>acordo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Verdana" w:hAnsi="Verdana"/>
          <w:spacing w:val="-2"/>
        </w:rPr>
        <w:t>no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Verdana" w:hAnsi="Verdana"/>
          <w:spacing w:val="-2"/>
        </w:rPr>
        <w:t>déficit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Verdana" w:hAnsi="Verdana"/>
          <w:spacing w:val="-2"/>
        </w:rPr>
        <w:t>atuarial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Verdana" w:hAnsi="Verdana"/>
          <w:spacing w:val="-5"/>
        </w:rPr>
        <w:t>de</w:t>
      </w:r>
    </w:p>
    <w:p w:rsidR="00837CE7" w:rsidRDefault="00DA49FF">
      <w:pPr>
        <w:tabs>
          <w:tab w:val="right" w:pos="4727"/>
        </w:tabs>
        <w:spacing w:before="199"/>
        <w:rPr>
          <w:rFonts w:ascii="Verdana"/>
          <w:sz w:val="18"/>
        </w:rPr>
      </w:pPr>
      <w:r>
        <w:rPr>
          <w:rFonts w:ascii="Verdana"/>
          <w:w w:val="85"/>
          <w:position w:val="2"/>
          <w:sz w:val="16"/>
        </w:rPr>
        <w:t>RAI</w:t>
      </w:r>
      <w:r>
        <w:rPr>
          <w:rFonts w:ascii="Times New Roman"/>
          <w:position w:val="2"/>
          <w:sz w:val="16"/>
        </w:rPr>
        <w:t xml:space="preserve"> </w:t>
      </w:r>
      <w:r>
        <w:rPr>
          <w:rFonts w:ascii="Verdana"/>
          <w:w w:val="85"/>
          <w:position w:val="2"/>
          <w:sz w:val="16"/>
        </w:rPr>
        <w:t>1-</w:t>
      </w:r>
      <w:r>
        <w:rPr>
          <w:rFonts w:ascii="Verdana"/>
          <w:spacing w:val="-2"/>
          <w:w w:val="85"/>
          <w:position w:val="2"/>
          <w:sz w:val="16"/>
        </w:rPr>
        <w:t>05/25</w:t>
      </w:r>
      <w:r>
        <w:rPr>
          <w:rFonts w:ascii="Times New Roman"/>
          <w:position w:val="2"/>
          <w:sz w:val="16"/>
        </w:rPr>
        <w:tab/>
      </w:r>
      <w:r>
        <w:rPr>
          <w:rFonts w:ascii="Verdana"/>
          <w:spacing w:val="-10"/>
          <w:w w:val="95"/>
          <w:sz w:val="18"/>
        </w:rPr>
        <w:t>3</w:t>
      </w:r>
    </w:p>
    <w:p w:rsidR="00837CE7" w:rsidRDefault="00837CE7">
      <w:pPr>
        <w:rPr>
          <w:rFonts w:ascii="Verdana"/>
          <w:sz w:val="18"/>
        </w:rPr>
        <w:sectPr w:rsidR="00837CE7">
          <w:pgSz w:w="11900" w:h="16840"/>
          <w:pgMar w:top="1840" w:right="992" w:bottom="1060" w:left="1559" w:header="883" w:footer="864" w:gutter="0"/>
          <w:cols w:space="720"/>
        </w:sectPr>
      </w:pPr>
    </w:p>
    <w:p w:rsidR="00837CE7" w:rsidRDefault="00837CE7">
      <w:pPr>
        <w:pStyle w:val="Corpodetexto"/>
        <w:spacing w:before="214"/>
        <w:rPr>
          <w:rFonts w:ascii="Verdana"/>
          <w:sz w:val="22"/>
        </w:rPr>
      </w:pPr>
    </w:p>
    <w:p w:rsidR="00837CE7" w:rsidRDefault="00DA49FF">
      <w:pPr>
        <w:ind w:left="142" w:right="130"/>
        <w:jc w:val="both"/>
        <w:rPr>
          <w:rFonts w:ascii="Verdana" w:hAnsi="Verdana"/>
        </w:rPr>
      </w:pPr>
      <w:r>
        <w:rPr>
          <w:rFonts w:ascii="Verdana" w:hAnsi="Verdana"/>
        </w:rPr>
        <w:t>R$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3.197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mil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benefício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pós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emprego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reconhecido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como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passivo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nas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demonstrações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financeiras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em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31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março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2025.</w:t>
      </w:r>
    </w:p>
    <w:p w:rsidR="00837CE7" w:rsidRDefault="00DA49FF">
      <w:pPr>
        <w:spacing w:before="227"/>
        <w:ind w:left="142"/>
        <w:rPr>
          <w:rFonts w:ascii="Tahoma" w:hAnsi="Tahoma"/>
          <w:b/>
        </w:rPr>
      </w:pPr>
      <w:r>
        <w:rPr>
          <w:rFonts w:ascii="Tahoma" w:hAnsi="Tahoma"/>
          <w:b/>
        </w:rPr>
        <w:t>Conclusão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ahoma" w:hAnsi="Tahoma"/>
          <w:b/>
        </w:rPr>
        <w:t>com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ahoma" w:hAnsi="Tahoma"/>
          <w:b/>
        </w:rPr>
        <w:t>ressalvas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ahoma" w:hAnsi="Tahoma"/>
          <w:b/>
        </w:rPr>
        <w:t>sobre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ahoma" w:hAnsi="Tahoma"/>
          <w:b/>
        </w:rPr>
        <w:t>as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ahoma" w:hAnsi="Tahoma"/>
          <w:b/>
        </w:rPr>
        <w:t>informações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ahoma" w:hAnsi="Tahoma"/>
          <w:b/>
        </w:rPr>
        <w:t>contábeis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ahoma" w:hAnsi="Tahoma"/>
          <w:b/>
          <w:spacing w:val="-2"/>
        </w:rPr>
        <w:t>intermediárias</w:t>
      </w:r>
    </w:p>
    <w:p w:rsidR="00837CE7" w:rsidRDefault="00837CE7">
      <w:pPr>
        <w:pStyle w:val="Corpodetexto"/>
        <w:spacing w:before="13"/>
        <w:rPr>
          <w:rFonts w:ascii="Tahoma"/>
          <w:b/>
          <w:sz w:val="22"/>
        </w:rPr>
      </w:pPr>
    </w:p>
    <w:p w:rsidR="00837CE7" w:rsidRDefault="00DA49FF">
      <w:pPr>
        <w:spacing w:line="242" w:lineRule="auto"/>
        <w:ind w:left="142" w:right="127"/>
        <w:jc w:val="both"/>
        <w:rPr>
          <w:rFonts w:ascii="Verdana" w:hAnsi="Verdana"/>
        </w:rPr>
      </w:pPr>
      <w:r>
        <w:rPr>
          <w:rFonts w:ascii="Verdana" w:hAnsi="Verdana"/>
        </w:rPr>
        <w:t>Com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base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em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nossa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revisão,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com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exceção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dos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assuntos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descritos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nos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parágrafos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anteriores,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não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temos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conhecimento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nenhum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fato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nos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leve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acreditar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informações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contábeis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intermediárias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não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apresentam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adequadamente,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em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todos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os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aspectos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relevantes,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posição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patrimonial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financeira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Companhia,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em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31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março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2025,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desempenho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suas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operações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os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seus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fluxos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caixa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para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período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findo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naquela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data,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acordo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com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CPC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21(R1)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com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norma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internacional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Verdana" w:hAnsi="Verdana"/>
        </w:rPr>
        <w:t>IAS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Verdana" w:hAnsi="Verdana"/>
        </w:rPr>
        <w:t>34,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Verdana" w:hAnsi="Verdana"/>
        </w:rPr>
        <w:t>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Verdana" w:hAnsi="Verdana"/>
        </w:rPr>
        <w:t>apresentadas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Verdana" w:hAnsi="Verdana"/>
        </w:rPr>
        <w:t>forma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Verdana" w:hAnsi="Verdana"/>
        </w:rPr>
        <w:t>condizente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Verdana" w:hAnsi="Verdana"/>
        </w:rPr>
        <w:t>com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Verdana" w:hAnsi="Verdana"/>
        </w:rPr>
        <w:t>as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Verdana" w:hAnsi="Verdana"/>
        </w:rPr>
        <w:t>práticas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Verdana" w:hAnsi="Verdana"/>
        </w:rPr>
        <w:t>contábeis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adotadas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no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Brasil.</w:t>
      </w:r>
    </w:p>
    <w:p w:rsidR="00837CE7" w:rsidRDefault="00837CE7">
      <w:pPr>
        <w:pStyle w:val="Corpodetexto"/>
        <w:spacing w:before="124"/>
        <w:rPr>
          <w:rFonts w:ascii="Verdana"/>
          <w:sz w:val="22"/>
        </w:rPr>
      </w:pPr>
    </w:p>
    <w:p w:rsidR="00837CE7" w:rsidRDefault="00DA49FF">
      <w:pPr>
        <w:ind w:left="142"/>
        <w:rPr>
          <w:rFonts w:ascii="Tahoma" w:hAnsi="Tahoma"/>
          <w:b/>
        </w:rPr>
      </w:pPr>
      <w:r>
        <w:rPr>
          <w:rFonts w:ascii="Tahoma" w:hAnsi="Tahoma"/>
          <w:b/>
          <w:spacing w:val="-2"/>
        </w:rPr>
        <w:t>Ênfases</w:t>
      </w:r>
    </w:p>
    <w:p w:rsidR="00837CE7" w:rsidRDefault="00837CE7">
      <w:pPr>
        <w:pStyle w:val="Corpodetexto"/>
        <w:spacing w:before="9"/>
        <w:rPr>
          <w:rFonts w:ascii="Tahoma"/>
          <w:b/>
          <w:sz w:val="22"/>
        </w:rPr>
      </w:pPr>
    </w:p>
    <w:p w:rsidR="00837CE7" w:rsidRDefault="00DA49FF">
      <w:pPr>
        <w:ind w:left="142"/>
        <w:rPr>
          <w:rFonts w:ascii="Tahoma" w:hAnsi="Tahoma"/>
          <w:b/>
        </w:rPr>
      </w:pPr>
      <w:r>
        <w:rPr>
          <w:rFonts w:ascii="Tahoma" w:hAnsi="Tahoma"/>
          <w:b/>
          <w:spacing w:val="-4"/>
        </w:rPr>
        <w:t>Resultado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ahoma" w:hAnsi="Tahoma"/>
          <w:b/>
          <w:spacing w:val="-4"/>
        </w:rPr>
        <w:t>do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ahoma" w:hAnsi="Tahoma"/>
          <w:b/>
          <w:spacing w:val="-4"/>
        </w:rPr>
        <w:t>Exercício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ahoma" w:hAnsi="Tahoma"/>
          <w:b/>
          <w:spacing w:val="-4"/>
        </w:rPr>
        <w:t>de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ahoma" w:hAnsi="Tahoma"/>
          <w:b/>
          <w:spacing w:val="-4"/>
        </w:rPr>
        <w:t>2025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ahoma" w:hAnsi="Tahoma"/>
          <w:b/>
          <w:spacing w:val="-4"/>
        </w:rPr>
        <w:t>–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ahoma" w:hAnsi="Tahoma"/>
          <w:b/>
          <w:spacing w:val="-4"/>
        </w:rPr>
        <w:t>Eventos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ahoma" w:hAnsi="Tahoma"/>
          <w:b/>
          <w:spacing w:val="-4"/>
        </w:rPr>
        <w:t>não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ahoma" w:hAnsi="Tahoma"/>
          <w:b/>
          <w:spacing w:val="-4"/>
        </w:rPr>
        <w:t>operacionais</w:t>
      </w:r>
    </w:p>
    <w:p w:rsidR="00837CE7" w:rsidRDefault="00837CE7">
      <w:pPr>
        <w:pStyle w:val="Corpodetexto"/>
        <w:spacing w:before="20"/>
        <w:rPr>
          <w:rFonts w:ascii="Tahoma"/>
          <w:b/>
          <w:sz w:val="22"/>
        </w:rPr>
      </w:pPr>
    </w:p>
    <w:p w:rsidR="00837CE7" w:rsidRDefault="00DA49FF">
      <w:pPr>
        <w:spacing w:line="252" w:lineRule="auto"/>
        <w:ind w:left="142" w:right="127"/>
        <w:jc w:val="both"/>
        <w:rPr>
          <w:rFonts w:ascii="Verdana" w:hAnsi="Verdana"/>
        </w:rPr>
      </w:pPr>
      <w:r>
        <w:rPr>
          <w:rFonts w:ascii="Verdana" w:hAnsi="Verdana"/>
        </w:rPr>
        <w:t>Conforme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consta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na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Demonstração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Resultado,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1º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trimestre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2025,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comparativamente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com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1º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trimestre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2024,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está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impactado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pelo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aumento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na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conta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provisões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contábeis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líquidas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pelo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aumento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nas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contas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outras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receitas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despesas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operacionais,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ambas,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principalmente,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em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função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registro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contábil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Termo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Composição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Ajuste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Dívida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TCD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firmado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com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Portus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Instituto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Seguridade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Social.</w:t>
      </w:r>
    </w:p>
    <w:p w:rsidR="00837CE7" w:rsidRDefault="00837CE7">
      <w:pPr>
        <w:pStyle w:val="Corpodetexto"/>
        <w:spacing w:before="10"/>
        <w:rPr>
          <w:rFonts w:ascii="Verdana"/>
          <w:sz w:val="22"/>
        </w:rPr>
      </w:pPr>
    </w:p>
    <w:p w:rsidR="00837CE7" w:rsidRDefault="00DA49FF">
      <w:pPr>
        <w:ind w:left="142"/>
        <w:rPr>
          <w:rFonts w:ascii="Tahoma"/>
          <w:b/>
        </w:rPr>
      </w:pPr>
      <w:r>
        <w:rPr>
          <w:rFonts w:ascii="Tahoma"/>
          <w:b/>
        </w:rPr>
        <w:t>Outros</w:t>
      </w:r>
      <w:r>
        <w:rPr>
          <w:rFonts w:ascii="Times New Roman"/>
          <w:spacing w:val="-2"/>
        </w:rPr>
        <w:t xml:space="preserve"> </w:t>
      </w:r>
      <w:r>
        <w:rPr>
          <w:rFonts w:ascii="Tahoma"/>
          <w:b/>
          <w:spacing w:val="-2"/>
        </w:rPr>
        <w:t>Assuntos</w:t>
      </w:r>
    </w:p>
    <w:p w:rsidR="00837CE7" w:rsidRDefault="00837CE7">
      <w:pPr>
        <w:pStyle w:val="Corpodetexto"/>
        <w:spacing w:before="26"/>
        <w:rPr>
          <w:rFonts w:ascii="Tahoma"/>
          <w:b/>
          <w:sz w:val="22"/>
        </w:rPr>
      </w:pPr>
    </w:p>
    <w:p w:rsidR="00837CE7" w:rsidRDefault="00DA49FF">
      <w:pPr>
        <w:ind w:left="142"/>
        <w:rPr>
          <w:rFonts w:ascii="Tahoma" w:hAnsi="Tahoma"/>
          <w:b/>
        </w:rPr>
      </w:pPr>
      <w:r>
        <w:rPr>
          <w:rFonts w:ascii="Tahoma" w:hAnsi="Tahoma"/>
          <w:b/>
          <w:spacing w:val="-4"/>
        </w:rPr>
        <w:t>Demonstração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ahoma" w:hAnsi="Tahoma"/>
          <w:b/>
          <w:spacing w:val="-4"/>
        </w:rPr>
        <w:t>Intermediária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ahoma" w:hAnsi="Tahoma"/>
          <w:b/>
          <w:spacing w:val="-4"/>
        </w:rPr>
        <w:t>do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  <w:b/>
          <w:spacing w:val="-4"/>
        </w:rPr>
        <w:t>Valor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ahoma" w:hAnsi="Tahoma"/>
          <w:b/>
          <w:spacing w:val="-4"/>
        </w:rPr>
        <w:t>Adicionado</w:t>
      </w:r>
    </w:p>
    <w:p w:rsidR="00837CE7" w:rsidRDefault="00DA49FF">
      <w:pPr>
        <w:spacing w:before="199" w:line="242" w:lineRule="auto"/>
        <w:ind w:left="142" w:right="127"/>
        <w:jc w:val="both"/>
        <w:rPr>
          <w:rFonts w:ascii="Verdana" w:hAnsi="Verdana"/>
        </w:rPr>
      </w:pPr>
      <w:r>
        <w:rPr>
          <w:rFonts w:ascii="Verdana" w:hAnsi="Verdana"/>
        </w:rPr>
        <w:t>Revisamos,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também,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demonstração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valor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adicionado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(DVA)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referente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período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três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meses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findo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em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31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março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2025,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elaborada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sob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responsabilidade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Verdana" w:hAnsi="Verdana"/>
        </w:rPr>
        <w:t>da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Verdana" w:hAnsi="Verdana"/>
        </w:rPr>
        <w:t>administração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Companhia,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Verdana" w:hAnsi="Verdana"/>
        </w:rPr>
        <w:t>apresentada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como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informação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suplementar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para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fins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IFRS.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Essa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demonstração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foi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submetida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aos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mesmos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procedimentos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revisão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descritos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anteriormente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e,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com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base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em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nossa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revisão,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não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temos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conhecimento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nenhum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fato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nos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leve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acreditar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não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foi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elaborada,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em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todos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os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aspectos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relevantes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forma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consistente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com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as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informações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contábeis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intermediárias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tomadas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em</w:t>
      </w: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>conjunto.</w:t>
      </w:r>
    </w:p>
    <w:p w:rsidR="00837CE7" w:rsidRDefault="00837CE7">
      <w:pPr>
        <w:pStyle w:val="Corpodetexto"/>
        <w:spacing w:before="163"/>
        <w:rPr>
          <w:rFonts w:ascii="Verdana"/>
          <w:sz w:val="20"/>
        </w:rPr>
      </w:pPr>
    </w:p>
    <w:p w:rsidR="00837CE7" w:rsidRDefault="00837CE7">
      <w:pPr>
        <w:pStyle w:val="Corpodetexto"/>
        <w:rPr>
          <w:rFonts w:ascii="Verdana"/>
          <w:sz w:val="20"/>
        </w:rPr>
        <w:sectPr w:rsidR="00837CE7">
          <w:pgSz w:w="11900" w:h="16840"/>
          <w:pgMar w:top="1840" w:right="992" w:bottom="1060" w:left="1559" w:header="883" w:footer="864" w:gutter="0"/>
          <w:cols w:space="720"/>
        </w:sectPr>
      </w:pPr>
    </w:p>
    <w:p w:rsidR="00837CE7" w:rsidRDefault="00DA49FF">
      <w:pPr>
        <w:spacing w:before="97" w:line="249" w:lineRule="auto"/>
        <w:ind w:left="101"/>
        <w:rPr>
          <w:rFonts w:ascii="Trebuchet MS"/>
          <w:sz w:val="17"/>
        </w:rPr>
      </w:pPr>
      <w:r>
        <w:rPr>
          <w:rFonts w:ascii="Trebuchet MS"/>
          <w:noProof/>
          <w:sz w:val="17"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483602944" behindDoc="1" locked="0" layoutInCell="1" allowOverlap="1">
                <wp:simplePos x="0" y="0"/>
                <wp:positionH relativeFrom="page">
                  <wp:posOffset>1563135</wp:posOffset>
                </wp:positionH>
                <wp:positionV relativeFrom="paragraph">
                  <wp:posOffset>75109</wp:posOffset>
                </wp:positionV>
                <wp:extent cx="524510" cy="521334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510" cy="5213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" h="521334">
                              <a:moveTo>
                                <a:pt x="94538" y="410731"/>
                              </a:moveTo>
                              <a:lnTo>
                                <a:pt x="48896" y="440407"/>
                              </a:lnTo>
                              <a:lnTo>
                                <a:pt x="19828" y="469082"/>
                              </a:lnTo>
                              <a:lnTo>
                                <a:pt x="4481" y="493952"/>
                              </a:lnTo>
                              <a:lnTo>
                                <a:pt x="0" y="512212"/>
                              </a:lnTo>
                              <a:lnTo>
                                <a:pt x="3417" y="519080"/>
                              </a:lnTo>
                              <a:lnTo>
                                <a:pt x="3546" y="519080"/>
                              </a:lnTo>
                              <a:lnTo>
                                <a:pt x="6375" y="520757"/>
                              </a:lnTo>
                              <a:lnTo>
                                <a:pt x="40061" y="520757"/>
                              </a:lnTo>
                              <a:lnTo>
                                <a:pt x="43168" y="519690"/>
                              </a:lnTo>
                              <a:lnTo>
                                <a:pt x="10148" y="519690"/>
                              </a:lnTo>
                              <a:lnTo>
                                <a:pt x="14771" y="500261"/>
                              </a:lnTo>
                              <a:lnTo>
                                <a:pt x="31913" y="472821"/>
                              </a:lnTo>
                              <a:lnTo>
                                <a:pt x="59269" y="441576"/>
                              </a:lnTo>
                              <a:lnTo>
                                <a:pt x="94538" y="410731"/>
                              </a:lnTo>
                              <a:close/>
                            </a:path>
                            <a:path w="524510" h="521334">
                              <a:moveTo>
                                <a:pt x="224327" y="0"/>
                              </a:moveTo>
                              <a:lnTo>
                                <a:pt x="213829" y="7010"/>
                              </a:lnTo>
                              <a:lnTo>
                                <a:pt x="208437" y="23233"/>
                              </a:lnTo>
                              <a:lnTo>
                                <a:pt x="206552" y="40534"/>
                              </a:lnTo>
                              <a:lnTo>
                                <a:pt x="206451" y="41460"/>
                              </a:lnTo>
                              <a:lnTo>
                                <a:pt x="209322" y="92409"/>
                              </a:lnTo>
                              <a:lnTo>
                                <a:pt x="217117" y="134729"/>
                              </a:lnTo>
                              <a:lnTo>
                                <a:pt x="224327" y="163972"/>
                              </a:lnTo>
                              <a:lnTo>
                                <a:pt x="219462" y="183907"/>
                              </a:lnTo>
                              <a:lnTo>
                                <a:pt x="205975" y="220710"/>
                              </a:lnTo>
                              <a:lnTo>
                                <a:pt x="185662" y="268949"/>
                              </a:lnTo>
                              <a:lnTo>
                                <a:pt x="159802" y="324405"/>
                              </a:lnTo>
                              <a:lnTo>
                                <a:pt x="130454" y="381023"/>
                              </a:lnTo>
                              <a:lnTo>
                                <a:pt x="99147" y="433994"/>
                              </a:lnTo>
                              <a:lnTo>
                                <a:pt x="67549" y="478183"/>
                              </a:lnTo>
                              <a:lnTo>
                                <a:pt x="37327" y="508458"/>
                              </a:lnTo>
                              <a:lnTo>
                                <a:pt x="10148" y="519690"/>
                              </a:lnTo>
                              <a:lnTo>
                                <a:pt x="43168" y="519690"/>
                              </a:lnTo>
                              <a:lnTo>
                                <a:pt x="44940" y="519080"/>
                              </a:lnTo>
                              <a:lnTo>
                                <a:pt x="72572" y="495054"/>
                              </a:lnTo>
                              <a:lnTo>
                                <a:pt x="106113" y="452500"/>
                              </a:lnTo>
                              <a:lnTo>
                                <a:pt x="145813" y="389366"/>
                              </a:lnTo>
                              <a:lnTo>
                                <a:pt x="151060" y="387764"/>
                              </a:lnTo>
                              <a:lnTo>
                                <a:pt x="145813" y="387764"/>
                              </a:lnTo>
                              <a:lnTo>
                                <a:pt x="183693" y="318405"/>
                              </a:lnTo>
                              <a:lnTo>
                                <a:pt x="208905" y="265119"/>
                              </a:lnTo>
                              <a:lnTo>
                                <a:pt x="224603" y="224551"/>
                              </a:lnTo>
                              <a:lnTo>
                                <a:pt x="233941" y="193348"/>
                              </a:lnTo>
                              <a:lnTo>
                                <a:pt x="252689" y="193348"/>
                              </a:lnTo>
                              <a:lnTo>
                                <a:pt x="240885" y="162369"/>
                              </a:lnTo>
                              <a:lnTo>
                                <a:pt x="244743" y="135130"/>
                              </a:lnTo>
                              <a:lnTo>
                                <a:pt x="233941" y="135130"/>
                              </a:lnTo>
                              <a:lnTo>
                                <a:pt x="227799" y="111695"/>
                              </a:lnTo>
                              <a:lnTo>
                                <a:pt x="223660" y="89063"/>
                              </a:lnTo>
                              <a:lnTo>
                                <a:pt x="221323" y="67832"/>
                              </a:lnTo>
                              <a:lnTo>
                                <a:pt x="220588" y="48604"/>
                              </a:lnTo>
                              <a:lnTo>
                                <a:pt x="220693" y="43797"/>
                              </a:lnTo>
                              <a:lnTo>
                                <a:pt x="220764" y="40534"/>
                              </a:lnTo>
                              <a:lnTo>
                                <a:pt x="221991" y="26905"/>
                              </a:lnTo>
                              <a:lnTo>
                                <a:pt x="225320" y="12776"/>
                              </a:lnTo>
                              <a:lnTo>
                                <a:pt x="231805" y="3204"/>
                              </a:lnTo>
                              <a:lnTo>
                                <a:pt x="244814" y="3204"/>
                              </a:lnTo>
                              <a:lnTo>
                                <a:pt x="237947" y="534"/>
                              </a:lnTo>
                              <a:lnTo>
                                <a:pt x="224327" y="0"/>
                              </a:lnTo>
                              <a:close/>
                            </a:path>
                            <a:path w="524510" h="521334">
                              <a:moveTo>
                                <a:pt x="519158" y="386696"/>
                              </a:moveTo>
                              <a:lnTo>
                                <a:pt x="504203" y="386696"/>
                              </a:lnTo>
                              <a:lnTo>
                                <a:pt x="498328" y="392037"/>
                              </a:lnTo>
                              <a:lnTo>
                                <a:pt x="498328" y="406458"/>
                              </a:lnTo>
                              <a:lnTo>
                                <a:pt x="504203" y="411799"/>
                              </a:lnTo>
                              <a:lnTo>
                                <a:pt x="519158" y="411799"/>
                              </a:lnTo>
                              <a:lnTo>
                                <a:pt x="521829" y="409129"/>
                              </a:lnTo>
                              <a:lnTo>
                                <a:pt x="505805" y="409129"/>
                              </a:lnTo>
                              <a:lnTo>
                                <a:pt x="500998" y="404856"/>
                              </a:lnTo>
                              <a:lnTo>
                                <a:pt x="500998" y="393639"/>
                              </a:lnTo>
                              <a:lnTo>
                                <a:pt x="505805" y="389366"/>
                              </a:lnTo>
                              <a:lnTo>
                                <a:pt x="521829" y="389366"/>
                              </a:lnTo>
                              <a:lnTo>
                                <a:pt x="519158" y="386696"/>
                              </a:lnTo>
                              <a:close/>
                            </a:path>
                            <a:path w="524510" h="521334">
                              <a:moveTo>
                                <a:pt x="521829" y="389366"/>
                              </a:moveTo>
                              <a:lnTo>
                                <a:pt x="517556" y="389366"/>
                              </a:lnTo>
                              <a:lnTo>
                                <a:pt x="521294" y="393639"/>
                              </a:lnTo>
                              <a:lnTo>
                                <a:pt x="521294" y="404856"/>
                              </a:lnTo>
                              <a:lnTo>
                                <a:pt x="517556" y="409129"/>
                              </a:lnTo>
                              <a:lnTo>
                                <a:pt x="521829" y="409129"/>
                              </a:lnTo>
                              <a:lnTo>
                                <a:pt x="524499" y="406458"/>
                              </a:lnTo>
                              <a:lnTo>
                                <a:pt x="524499" y="392037"/>
                              </a:lnTo>
                              <a:lnTo>
                                <a:pt x="521829" y="389366"/>
                              </a:lnTo>
                              <a:close/>
                            </a:path>
                            <a:path w="524510" h="521334">
                              <a:moveTo>
                                <a:pt x="514885" y="390969"/>
                              </a:moveTo>
                              <a:lnTo>
                                <a:pt x="506339" y="390969"/>
                              </a:lnTo>
                              <a:lnTo>
                                <a:pt x="506339" y="406458"/>
                              </a:lnTo>
                              <a:lnTo>
                                <a:pt x="509010" y="406458"/>
                              </a:lnTo>
                              <a:lnTo>
                                <a:pt x="509010" y="400583"/>
                              </a:lnTo>
                              <a:lnTo>
                                <a:pt x="515775" y="400583"/>
                              </a:lnTo>
                              <a:lnTo>
                                <a:pt x="515419" y="400049"/>
                              </a:lnTo>
                              <a:lnTo>
                                <a:pt x="513817" y="399515"/>
                              </a:lnTo>
                              <a:lnTo>
                                <a:pt x="517022" y="398446"/>
                              </a:lnTo>
                              <a:lnTo>
                                <a:pt x="509010" y="398446"/>
                              </a:lnTo>
                              <a:lnTo>
                                <a:pt x="509010" y="394173"/>
                              </a:lnTo>
                              <a:lnTo>
                                <a:pt x="516666" y="394173"/>
                              </a:lnTo>
                              <a:lnTo>
                                <a:pt x="516576" y="393639"/>
                              </a:lnTo>
                              <a:lnTo>
                                <a:pt x="516487" y="393105"/>
                              </a:lnTo>
                              <a:lnTo>
                                <a:pt x="514885" y="390969"/>
                              </a:lnTo>
                              <a:close/>
                            </a:path>
                            <a:path w="524510" h="521334">
                              <a:moveTo>
                                <a:pt x="515775" y="400583"/>
                              </a:moveTo>
                              <a:lnTo>
                                <a:pt x="512215" y="400583"/>
                              </a:lnTo>
                              <a:lnTo>
                                <a:pt x="513283" y="402185"/>
                              </a:lnTo>
                              <a:lnTo>
                                <a:pt x="513817" y="403787"/>
                              </a:lnTo>
                              <a:lnTo>
                                <a:pt x="514351" y="406458"/>
                              </a:lnTo>
                              <a:lnTo>
                                <a:pt x="517022" y="406458"/>
                              </a:lnTo>
                              <a:lnTo>
                                <a:pt x="516487" y="403787"/>
                              </a:lnTo>
                              <a:lnTo>
                                <a:pt x="516487" y="401651"/>
                              </a:lnTo>
                              <a:lnTo>
                                <a:pt x="515775" y="400583"/>
                              </a:lnTo>
                              <a:close/>
                            </a:path>
                            <a:path w="524510" h="521334">
                              <a:moveTo>
                                <a:pt x="516666" y="394173"/>
                              </a:moveTo>
                              <a:lnTo>
                                <a:pt x="512749" y="394173"/>
                              </a:lnTo>
                              <a:lnTo>
                                <a:pt x="513817" y="394708"/>
                              </a:lnTo>
                              <a:lnTo>
                                <a:pt x="513817" y="397912"/>
                              </a:lnTo>
                              <a:lnTo>
                                <a:pt x="512215" y="398446"/>
                              </a:lnTo>
                              <a:lnTo>
                                <a:pt x="517022" y="398446"/>
                              </a:lnTo>
                              <a:lnTo>
                                <a:pt x="517022" y="396310"/>
                              </a:lnTo>
                              <a:lnTo>
                                <a:pt x="516755" y="394708"/>
                              </a:lnTo>
                              <a:lnTo>
                                <a:pt x="516666" y="394173"/>
                              </a:lnTo>
                              <a:close/>
                            </a:path>
                            <a:path w="524510" h="521334">
                              <a:moveTo>
                                <a:pt x="252689" y="193348"/>
                              </a:moveTo>
                              <a:lnTo>
                                <a:pt x="233941" y="193348"/>
                              </a:lnTo>
                              <a:lnTo>
                                <a:pt x="262767" y="251224"/>
                              </a:lnTo>
                              <a:lnTo>
                                <a:pt x="292694" y="290623"/>
                              </a:lnTo>
                              <a:lnTo>
                                <a:pt x="320618" y="315701"/>
                              </a:lnTo>
                              <a:lnTo>
                                <a:pt x="343435" y="330614"/>
                              </a:lnTo>
                              <a:lnTo>
                                <a:pt x="295101" y="340228"/>
                              </a:lnTo>
                              <a:lnTo>
                                <a:pt x="245425" y="352780"/>
                              </a:lnTo>
                              <a:lnTo>
                                <a:pt x="195018" y="368620"/>
                              </a:lnTo>
                              <a:lnTo>
                                <a:pt x="145813" y="387764"/>
                              </a:lnTo>
                              <a:lnTo>
                                <a:pt x="151060" y="387764"/>
                              </a:lnTo>
                              <a:lnTo>
                                <a:pt x="195852" y="374086"/>
                              </a:lnTo>
                              <a:lnTo>
                                <a:pt x="250499" y="361259"/>
                              </a:lnTo>
                              <a:lnTo>
                                <a:pt x="307148" y="351136"/>
                              </a:lnTo>
                              <a:lnTo>
                                <a:pt x="363197" y="343967"/>
                              </a:lnTo>
                              <a:lnTo>
                                <a:pt x="403303" y="343967"/>
                              </a:lnTo>
                              <a:lnTo>
                                <a:pt x="394710" y="340228"/>
                              </a:lnTo>
                              <a:lnTo>
                                <a:pt x="430937" y="338567"/>
                              </a:lnTo>
                              <a:lnTo>
                                <a:pt x="513605" y="338567"/>
                              </a:lnTo>
                              <a:lnTo>
                                <a:pt x="499730" y="331082"/>
                              </a:lnTo>
                              <a:lnTo>
                                <a:pt x="479808" y="326875"/>
                              </a:lnTo>
                              <a:lnTo>
                                <a:pt x="371209" y="326875"/>
                              </a:lnTo>
                              <a:lnTo>
                                <a:pt x="358815" y="319782"/>
                              </a:lnTo>
                              <a:lnTo>
                                <a:pt x="323138" y="295897"/>
                              </a:lnTo>
                              <a:lnTo>
                                <a:pt x="274000" y="236544"/>
                              </a:lnTo>
                              <a:lnTo>
                                <a:pt x="255389" y="200433"/>
                              </a:lnTo>
                              <a:lnTo>
                                <a:pt x="252689" y="193348"/>
                              </a:lnTo>
                              <a:close/>
                            </a:path>
                            <a:path w="524510" h="521334">
                              <a:moveTo>
                                <a:pt x="403303" y="343967"/>
                              </a:moveTo>
                              <a:lnTo>
                                <a:pt x="363197" y="343967"/>
                              </a:lnTo>
                              <a:lnTo>
                                <a:pt x="398248" y="359807"/>
                              </a:lnTo>
                              <a:lnTo>
                                <a:pt x="432899" y="371741"/>
                              </a:lnTo>
                              <a:lnTo>
                                <a:pt x="464745" y="379268"/>
                              </a:lnTo>
                              <a:lnTo>
                                <a:pt x="491384" y="381889"/>
                              </a:lnTo>
                              <a:lnTo>
                                <a:pt x="502409" y="381171"/>
                              </a:lnTo>
                              <a:lnTo>
                                <a:pt x="510679" y="378951"/>
                              </a:lnTo>
                              <a:lnTo>
                                <a:pt x="516245" y="375129"/>
                              </a:lnTo>
                              <a:lnTo>
                                <a:pt x="517187" y="373343"/>
                              </a:lnTo>
                              <a:lnTo>
                                <a:pt x="502601" y="373343"/>
                              </a:lnTo>
                              <a:lnTo>
                                <a:pt x="481461" y="370948"/>
                              </a:lnTo>
                              <a:lnTo>
                                <a:pt x="455265" y="364196"/>
                              </a:lnTo>
                              <a:lnTo>
                                <a:pt x="425763" y="353740"/>
                              </a:lnTo>
                              <a:lnTo>
                                <a:pt x="403303" y="343967"/>
                              </a:lnTo>
                              <a:close/>
                            </a:path>
                            <a:path w="524510" h="521334">
                              <a:moveTo>
                                <a:pt x="519158" y="369604"/>
                              </a:moveTo>
                              <a:lnTo>
                                <a:pt x="515419" y="371207"/>
                              </a:lnTo>
                              <a:lnTo>
                                <a:pt x="509544" y="373343"/>
                              </a:lnTo>
                              <a:lnTo>
                                <a:pt x="517187" y="373343"/>
                              </a:lnTo>
                              <a:lnTo>
                                <a:pt x="519158" y="369604"/>
                              </a:lnTo>
                              <a:close/>
                            </a:path>
                            <a:path w="524510" h="521334">
                              <a:moveTo>
                                <a:pt x="513605" y="338567"/>
                              </a:moveTo>
                              <a:lnTo>
                                <a:pt x="430937" y="338567"/>
                              </a:lnTo>
                              <a:lnTo>
                                <a:pt x="473024" y="339761"/>
                              </a:lnTo>
                              <a:lnTo>
                                <a:pt x="507599" y="347063"/>
                              </a:lnTo>
                              <a:lnTo>
                                <a:pt x="521294" y="363729"/>
                              </a:lnTo>
                              <a:lnTo>
                                <a:pt x="522897" y="359990"/>
                              </a:lnTo>
                              <a:lnTo>
                                <a:pt x="524503" y="358388"/>
                              </a:lnTo>
                              <a:lnTo>
                                <a:pt x="524503" y="354649"/>
                              </a:lnTo>
                              <a:lnTo>
                                <a:pt x="517998" y="340938"/>
                              </a:lnTo>
                              <a:lnTo>
                                <a:pt x="513605" y="338567"/>
                              </a:lnTo>
                              <a:close/>
                            </a:path>
                            <a:path w="524510" h="521334">
                              <a:moveTo>
                                <a:pt x="435302" y="323137"/>
                              </a:moveTo>
                              <a:lnTo>
                                <a:pt x="421006" y="323496"/>
                              </a:lnTo>
                              <a:lnTo>
                                <a:pt x="405459" y="324405"/>
                              </a:lnTo>
                              <a:lnTo>
                                <a:pt x="371209" y="326875"/>
                              </a:lnTo>
                              <a:lnTo>
                                <a:pt x="479808" y="326875"/>
                              </a:lnTo>
                              <a:lnTo>
                                <a:pt x="471547" y="325131"/>
                              </a:lnTo>
                              <a:lnTo>
                                <a:pt x="435302" y="323137"/>
                              </a:lnTo>
                              <a:close/>
                            </a:path>
                            <a:path w="524510" h="521334">
                              <a:moveTo>
                                <a:pt x="249965" y="43797"/>
                              </a:moveTo>
                              <a:lnTo>
                                <a:pt x="247086" y="59570"/>
                              </a:lnTo>
                              <a:lnTo>
                                <a:pt x="243756" y="79849"/>
                              </a:lnTo>
                              <a:lnTo>
                                <a:pt x="239524" y="104936"/>
                              </a:lnTo>
                              <a:lnTo>
                                <a:pt x="234015" y="134729"/>
                              </a:lnTo>
                              <a:lnTo>
                                <a:pt x="233941" y="135130"/>
                              </a:lnTo>
                              <a:lnTo>
                                <a:pt x="244743" y="135130"/>
                              </a:lnTo>
                              <a:lnTo>
                                <a:pt x="245233" y="131675"/>
                              </a:lnTo>
                              <a:lnTo>
                                <a:pt x="247628" y="102282"/>
                              </a:lnTo>
                              <a:lnTo>
                                <a:pt x="248922" y="73290"/>
                              </a:lnTo>
                              <a:lnTo>
                                <a:pt x="249965" y="43797"/>
                              </a:lnTo>
                              <a:close/>
                            </a:path>
                            <a:path w="524510" h="521334">
                              <a:moveTo>
                                <a:pt x="244814" y="3204"/>
                              </a:moveTo>
                              <a:lnTo>
                                <a:pt x="231805" y="3204"/>
                              </a:lnTo>
                              <a:lnTo>
                                <a:pt x="237572" y="6843"/>
                              </a:lnTo>
                              <a:lnTo>
                                <a:pt x="243134" y="12776"/>
                              </a:lnTo>
                              <a:lnTo>
                                <a:pt x="247503" y="21531"/>
                              </a:lnTo>
                              <a:lnTo>
                                <a:pt x="249965" y="34183"/>
                              </a:lnTo>
                              <a:lnTo>
                                <a:pt x="251968" y="14420"/>
                              </a:lnTo>
                              <a:lnTo>
                                <a:pt x="247561" y="4272"/>
                              </a:lnTo>
                              <a:lnTo>
                                <a:pt x="244814" y="32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60989" id="Graphic 6" o:spid="_x0000_s1026" style="position:absolute;margin-left:123.1pt;margin-top:5.9pt;width:41.3pt;height:41.05pt;z-index:-1971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4510,52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" path="m94538,410731l48896,440407,19828,469082,4481,493952,,512212r3417,6868l3546,519080r2829,1677l40061,520757r3107,-1067l10148,519690r4623,-19429l31913,472821,59269,441576,94538,410731xem224327,l213829,7010r-5392,16223l206552,40534r-101,926l209322,92409r7795,42320l224327,163972r-4865,19935l205975,220710r-20313,48239l159802,324405r-29348,56618l99147,433994,67549,478183,37327,508458,10148,519690r33020,l44940,519080,72572,495054r33541,-42554l145813,389366r5247,-1602l145813,387764r37880,-69359l208905,265119r15698,-40568l233941,193348r18748,l240885,162369r3858,-27239l233941,135130r-6142,-23435l223660,89063,221323,67832r-735,-19228l220693,43797r71,-3263l221991,26905r3329,-14129l231805,3204r13009,l237947,534,224327,xem519158,386696r-14955,l498328,392037r,14421l504203,411799r14955,l521829,409129r-16024,l500998,404856r,-11217l505805,389366r16024,l519158,386696xem521829,389366r-4273,l521294,393639r,11217l517556,409129r4273,l524499,406458r,-14421l521829,389366xem514885,390969r-8546,l506339,406458r2671,l509010,400583r6765,l515419,400049r-1602,-534l517022,398446r-8012,l509010,394173r7656,l516576,393639r-89,-534l514885,390969xem515775,400583r-3560,l513283,402185r534,1602l514351,406458r2671,l516487,403787r,-2136l515775,400583xem516666,394173r-3917,l513817,394708r,3204l512215,398446r4807,l517022,396310r-267,-1602l516666,394173xem252689,193348r-18748,l262767,251224r29927,39399l320618,315701r22817,14913l295101,340228r-49676,12552l195018,368620r-49205,19144l151060,387764r44792,-13678l250499,361259r56649,-10123l363197,343967r40106,l394710,340228r36227,-1661l513605,338567r-13875,-7485l479808,326875r-108599,l358815,319782,323138,295897,274000,236544,255389,200433r-2700,-7085xem403303,343967r-40106,l398248,359807r34651,11934l464745,379268r26639,2621l502409,381171r8270,-2220l516245,375129r942,-1786l502601,373343r-21140,-2395l455265,364196,425763,353740r-22460,-9773xem519158,369604r-3739,1603l509544,373343r7643,l519158,369604xem513605,338567r-82668,l473024,339761r34575,7302l521294,363729r1603,-3739l524503,358388r,-3739l517998,340938r-4393,-2371xem435302,323137r-14296,359l405459,324405r-34250,2470l479808,326875r-8261,-1744l435302,323137xem249965,43797r-2879,15773l243756,79849r-4232,25087l234015,134729r-74,401l244743,135130r490,-3455l247628,102282r1294,-28992l249965,43797xem244814,3204r-13009,l237572,6843r5562,5933l247503,21531r2462,12652l251968,14420,247561,4272,244814,3204xe" fillcolor="#ffd8d8" stroked="f">
                <v:path arrowok="t"/>
                <w10:wrap anchorx="page"/>
              </v:shape>
            </w:pict>
          </mc:Fallback>
        </mc:AlternateContent>
      </w:r>
      <w:r>
        <w:rPr>
          <w:rFonts w:ascii="Trebuchet MS"/>
          <w:spacing w:val="-4"/>
          <w:sz w:val="17"/>
        </w:rPr>
        <w:t>PAULO</w:t>
      </w:r>
      <w:r>
        <w:rPr>
          <w:rFonts w:ascii="Trebuchet MS"/>
          <w:spacing w:val="-15"/>
          <w:sz w:val="17"/>
        </w:rPr>
        <w:t xml:space="preserve"> </w:t>
      </w:r>
      <w:r>
        <w:rPr>
          <w:rFonts w:ascii="Trebuchet MS"/>
          <w:spacing w:val="-4"/>
          <w:sz w:val="17"/>
        </w:rPr>
        <w:t xml:space="preserve">SERGIO </w:t>
      </w:r>
      <w:r>
        <w:rPr>
          <w:rFonts w:ascii="Trebuchet MS"/>
          <w:spacing w:val="-6"/>
          <w:sz w:val="17"/>
        </w:rPr>
        <w:t>DA</w:t>
      </w:r>
    </w:p>
    <w:p w:rsidR="00837CE7" w:rsidRDefault="00DA49FF">
      <w:pPr>
        <w:spacing w:before="98" w:line="256" w:lineRule="auto"/>
        <w:ind w:left="101" w:right="38"/>
        <w:rPr>
          <w:rFonts w:ascii="Trebuchet MS"/>
          <w:sz w:val="11"/>
        </w:rPr>
      </w:pPr>
      <w:r>
        <w:br w:type="column"/>
      </w:r>
      <w:r>
        <w:rPr>
          <w:rFonts w:ascii="Trebuchet MS"/>
          <w:spacing w:val="-2"/>
          <w:sz w:val="11"/>
        </w:rPr>
        <w:lastRenderedPageBreak/>
        <w:t>Assinado</w:t>
      </w:r>
      <w:r>
        <w:rPr>
          <w:rFonts w:ascii="Trebuchet MS"/>
          <w:spacing w:val="-10"/>
          <w:sz w:val="11"/>
        </w:rPr>
        <w:t xml:space="preserve"> </w:t>
      </w:r>
      <w:r>
        <w:rPr>
          <w:rFonts w:ascii="Trebuchet MS"/>
          <w:spacing w:val="-2"/>
          <w:sz w:val="11"/>
        </w:rPr>
        <w:t>de</w:t>
      </w:r>
      <w:r>
        <w:rPr>
          <w:rFonts w:ascii="Trebuchet MS"/>
          <w:spacing w:val="-10"/>
          <w:sz w:val="11"/>
        </w:rPr>
        <w:t xml:space="preserve"> </w:t>
      </w:r>
      <w:r>
        <w:rPr>
          <w:rFonts w:ascii="Trebuchet MS"/>
          <w:spacing w:val="-2"/>
          <w:sz w:val="11"/>
        </w:rPr>
        <w:t>forma</w:t>
      </w:r>
      <w:r>
        <w:rPr>
          <w:rFonts w:ascii="Trebuchet MS"/>
          <w:spacing w:val="40"/>
          <w:sz w:val="11"/>
        </w:rPr>
        <w:t xml:space="preserve"> </w:t>
      </w:r>
      <w:r>
        <w:rPr>
          <w:rFonts w:ascii="Trebuchet MS"/>
          <w:sz w:val="11"/>
        </w:rPr>
        <w:t>digital</w:t>
      </w:r>
      <w:r>
        <w:rPr>
          <w:rFonts w:ascii="Trebuchet MS"/>
          <w:spacing w:val="-10"/>
          <w:sz w:val="11"/>
        </w:rPr>
        <w:t xml:space="preserve"> </w:t>
      </w:r>
      <w:r>
        <w:rPr>
          <w:rFonts w:ascii="Trebuchet MS"/>
          <w:sz w:val="11"/>
        </w:rPr>
        <w:t>por</w:t>
      </w:r>
      <w:r>
        <w:rPr>
          <w:rFonts w:ascii="Trebuchet MS"/>
          <w:spacing w:val="-10"/>
          <w:sz w:val="11"/>
        </w:rPr>
        <w:t xml:space="preserve"> </w:t>
      </w:r>
      <w:r>
        <w:rPr>
          <w:rFonts w:ascii="Trebuchet MS"/>
          <w:sz w:val="11"/>
        </w:rPr>
        <w:t>PAULO</w:t>
      </w:r>
      <w:r>
        <w:rPr>
          <w:rFonts w:ascii="Trebuchet MS"/>
          <w:spacing w:val="40"/>
          <w:sz w:val="11"/>
        </w:rPr>
        <w:t xml:space="preserve"> </w:t>
      </w:r>
      <w:r>
        <w:rPr>
          <w:rFonts w:ascii="Trebuchet MS"/>
          <w:sz w:val="11"/>
        </w:rPr>
        <w:t>SERGIO</w:t>
      </w:r>
      <w:r>
        <w:rPr>
          <w:rFonts w:ascii="Trebuchet MS"/>
          <w:spacing w:val="-10"/>
          <w:sz w:val="11"/>
        </w:rPr>
        <w:t xml:space="preserve"> </w:t>
      </w:r>
      <w:r>
        <w:rPr>
          <w:rFonts w:ascii="Trebuchet MS"/>
          <w:sz w:val="11"/>
        </w:rPr>
        <w:t>DA</w:t>
      </w:r>
    </w:p>
    <w:p w:rsidR="00837CE7" w:rsidRDefault="00DA49FF">
      <w:pPr>
        <w:spacing w:before="131"/>
        <w:ind w:left="101"/>
        <w:rPr>
          <w:rFonts w:ascii="Verdana"/>
        </w:rPr>
      </w:pPr>
      <w:r>
        <w:br w:type="column"/>
      </w:r>
      <w:r>
        <w:rPr>
          <w:rFonts w:ascii="Verdana"/>
        </w:rPr>
        <w:lastRenderedPageBreak/>
        <w:t>Curitiba,</w:t>
      </w:r>
      <w:r>
        <w:rPr>
          <w:rFonts w:ascii="Times New Roman"/>
          <w:spacing w:val="-1"/>
        </w:rPr>
        <w:t xml:space="preserve"> </w:t>
      </w:r>
      <w:r>
        <w:rPr>
          <w:rFonts w:ascii="Verdana"/>
        </w:rPr>
        <w:t>19</w:t>
      </w:r>
      <w:r>
        <w:rPr>
          <w:rFonts w:ascii="Times New Roman"/>
          <w:spacing w:val="-2"/>
        </w:rPr>
        <w:t xml:space="preserve"> </w:t>
      </w:r>
      <w:r>
        <w:rPr>
          <w:rFonts w:ascii="Verdana"/>
        </w:rPr>
        <w:t>de</w:t>
      </w:r>
      <w:r>
        <w:rPr>
          <w:rFonts w:ascii="Times New Roman"/>
          <w:spacing w:val="-1"/>
        </w:rPr>
        <w:t xml:space="preserve"> </w:t>
      </w:r>
      <w:r>
        <w:rPr>
          <w:rFonts w:ascii="Verdana"/>
        </w:rPr>
        <w:t>maio</w:t>
      </w:r>
      <w:r>
        <w:rPr>
          <w:rFonts w:ascii="Times New Roman"/>
          <w:spacing w:val="-3"/>
        </w:rPr>
        <w:t xml:space="preserve"> </w:t>
      </w:r>
      <w:r>
        <w:rPr>
          <w:rFonts w:ascii="Verdana"/>
        </w:rPr>
        <w:t>de</w:t>
      </w:r>
      <w:r>
        <w:rPr>
          <w:rFonts w:ascii="Times New Roman"/>
        </w:rPr>
        <w:t xml:space="preserve"> </w:t>
      </w:r>
      <w:r>
        <w:rPr>
          <w:rFonts w:ascii="Verdana"/>
          <w:spacing w:val="-10"/>
        </w:rPr>
        <w:t>2025.</w:t>
      </w:r>
    </w:p>
    <w:p w:rsidR="00837CE7" w:rsidRDefault="00DA49FF">
      <w:pPr>
        <w:spacing w:before="101" w:line="247" w:lineRule="auto"/>
        <w:ind w:left="101" w:right="38"/>
        <w:rPr>
          <w:rFonts w:ascii="Trebuchet MS"/>
          <w:sz w:val="17"/>
        </w:rPr>
      </w:pPr>
      <w:r>
        <w:br w:type="column"/>
      </w:r>
      <w:r>
        <w:rPr>
          <w:rFonts w:ascii="Trebuchet MS"/>
          <w:spacing w:val="-2"/>
          <w:sz w:val="17"/>
        </w:rPr>
        <w:lastRenderedPageBreak/>
        <w:t>MARLOS NANONI</w:t>
      </w:r>
    </w:p>
    <w:p w:rsidR="00837CE7" w:rsidRDefault="00DA49FF">
      <w:pPr>
        <w:spacing w:before="105" w:line="252" w:lineRule="auto"/>
        <w:ind w:left="101" w:right="425"/>
        <w:rPr>
          <w:rFonts w:ascii="Trebuchet MS"/>
          <w:sz w:val="11"/>
        </w:rPr>
      </w:pPr>
      <w:r>
        <w:br w:type="column"/>
      </w:r>
      <w:r>
        <w:rPr>
          <w:rFonts w:ascii="Trebuchet MS"/>
          <w:sz w:val="11"/>
        </w:rPr>
        <w:lastRenderedPageBreak/>
        <w:t>Assinado</w:t>
      </w:r>
      <w:r>
        <w:rPr>
          <w:rFonts w:ascii="Trebuchet MS"/>
          <w:spacing w:val="-10"/>
          <w:sz w:val="11"/>
        </w:rPr>
        <w:t xml:space="preserve"> </w:t>
      </w:r>
      <w:r>
        <w:rPr>
          <w:rFonts w:ascii="Trebuchet MS"/>
          <w:sz w:val="11"/>
        </w:rPr>
        <w:t>de</w:t>
      </w:r>
      <w:r>
        <w:rPr>
          <w:rFonts w:ascii="Trebuchet MS"/>
          <w:spacing w:val="-10"/>
          <w:sz w:val="11"/>
        </w:rPr>
        <w:t xml:space="preserve"> </w:t>
      </w:r>
      <w:r>
        <w:rPr>
          <w:rFonts w:ascii="Trebuchet MS"/>
          <w:sz w:val="11"/>
        </w:rPr>
        <w:t>forma</w:t>
      </w:r>
      <w:r>
        <w:rPr>
          <w:rFonts w:ascii="Trebuchet MS"/>
          <w:spacing w:val="40"/>
          <w:sz w:val="11"/>
        </w:rPr>
        <w:t xml:space="preserve"> </w:t>
      </w:r>
      <w:r>
        <w:rPr>
          <w:rFonts w:ascii="Trebuchet MS"/>
          <w:spacing w:val="-2"/>
          <w:sz w:val="11"/>
        </w:rPr>
        <w:t>digital</w:t>
      </w:r>
      <w:r>
        <w:rPr>
          <w:rFonts w:ascii="Trebuchet MS"/>
          <w:spacing w:val="-10"/>
          <w:sz w:val="11"/>
        </w:rPr>
        <w:t xml:space="preserve"> </w:t>
      </w:r>
      <w:r>
        <w:rPr>
          <w:rFonts w:ascii="Trebuchet MS"/>
          <w:spacing w:val="-2"/>
          <w:sz w:val="11"/>
        </w:rPr>
        <w:t>por</w:t>
      </w:r>
      <w:r>
        <w:rPr>
          <w:rFonts w:ascii="Trebuchet MS"/>
          <w:spacing w:val="-10"/>
          <w:sz w:val="11"/>
        </w:rPr>
        <w:t xml:space="preserve"> </w:t>
      </w:r>
      <w:r>
        <w:rPr>
          <w:rFonts w:ascii="Trebuchet MS"/>
          <w:spacing w:val="-2"/>
          <w:sz w:val="11"/>
        </w:rPr>
        <w:t>MARLOS</w:t>
      </w:r>
      <w:r>
        <w:rPr>
          <w:rFonts w:ascii="Trebuchet MS"/>
          <w:spacing w:val="40"/>
          <w:sz w:val="11"/>
        </w:rPr>
        <w:t xml:space="preserve"> </w:t>
      </w:r>
      <w:r>
        <w:rPr>
          <w:rFonts w:ascii="Trebuchet MS"/>
          <w:spacing w:val="-2"/>
          <w:sz w:val="11"/>
        </w:rPr>
        <w:t>NANONI</w:t>
      </w:r>
    </w:p>
    <w:p w:rsidR="00837CE7" w:rsidRDefault="00837CE7">
      <w:pPr>
        <w:spacing w:line="252" w:lineRule="auto"/>
        <w:rPr>
          <w:rFonts w:ascii="Trebuchet MS"/>
          <w:sz w:val="11"/>
        </w:rPr>
        <w:sectPr w:rsidR="00837CE7">
          <w:type w:val="continuous"/>
          <w:pgSz w:w="11900" w:h="16840"/>
          <w:pgMar w:top="2120" w:right="992" w:bottom="1140" w:left="1559" w:header="883" w:footer="864" w:gutter="0"/>
          <w:cols w:num="5" w:space="720" w:equalWidth="0">
            <w:col w:w="1176" w:space="59"/>
            <w:col w:w="1023" w:space="752"/>
            <w:col w:w="3275" w:space="483"/>
            <w:col w:w="753" w:space="390"/>
            <w:col w:w="1438"/>
          </w:cols>
        </w:sectPr>
      </w:pPr>
    </w:p>
    <w:p w:rsidR="00837CE7" w:rsidRDefault="00DA49FF">
      <w:pPr>
        <w:tabs>
          <w:tab w:val="left" w:pos="6869"/>
        </w:tabs>
        <w:spacing w:before="2" w:line="136" w:lineRule="exact"/>
        <w:ind w:left="101"/>
        <w:rPr>
          <w:rFonts w:ascii="Trebuchet MS"/>
          <w:position w:val="1"/>
          <w:sz w:val="11"/>
        </w:rPr>
      </w:pPr>
      <w:r>
        <w:rPr>
          <w:rFonts w:ascii="Trebuchet MS"/>
          <w:noProof/>
          <w:position w:val="1"/>
          <w:sz w:val="11"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483603456" behindDoc="1" locked="0" layoutInCell="1" allowOverlap="1">
                <wp:simplePos x="0" y="0"/>
                <wp:positionH relativeFrom="page">
                  <wp:posOffset>5807025</wp:posOffset>
                </wp:positionH>
                <wp:positionV relativeFrom="paragraph">
                  <wp:posOffset>-246525</wp:posOffset>
                </wp:positionV>
                <wp:extent cx="518159" cy="5143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59" cy="514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59" h="514350">
                              <a:moveTo>
                                <a:pt x="93311" y="405399"/>
                              </a:moveTo>
                              <a:lnTo>
                                <a:pt x="48261" y="434690"/>
                              </a:lnTo>
                              <a:lnTo>
                                <a:pt x="19571" y="462993"/>
                              </a:lnTo>
                              <a:lnTo>
                                <a:pt x="4423" y="487539"/>
                              </a:lnTo>
                              <a:lnTo>
                                <a:pt x="0" y="505562"/>
                              </a:lnTo>
                              <a:lnTo>
                                <a:pt x="3372" y="512342"/>
                              </a:lnTo>
                              <a:lnTo>
                                <a:pt x="3500" y="512342"/>
                              </a:lnTo>
                              <a:lnTo>
                                <a:pt x="6295" y="513998"/>
                              </a:lnTo>
                              <a:lnTo>
                                <a:pt x="39538" y="513998"/>
                              </a:lnTo>
                              <a:lnTo>
                                <a:pt x="42607" y="512943"/>
                              </a:lnTo>
                              <a:lnTo>
                                <a:pt x="10016" y="512943"/>
                              </a:lnTo>
                              <a:lnTo>
                                <a:pt x="14579" y="493767"/>
                              </a:lnTo>
                              <a:lnTo>
                                <a:pt x="31499" y="466683"/>
                              </a:lnTo>
                              <a:lnTo>
                                <a:pt x="58500" y="435843"/>
                              </a:lnTo>
                              <a:lnTo>
                                <a:pt x="93311" y="405399"/>
                              </a:lnTo>
                              <a:close/>
                            </a:path>
                            <a:path w="518159" h="514350">
                              <a:moveTo>
                                <a:pt x="221416" y="0"/>
                              </a:moveTo>
                              <a:lnTo>
                                <a:pt x="203871" y="40007"/>
                              </a:lnTo>
                              <a:lnTo>
                                <a:pt x="203618" y="47973"/>
                              </a:lnTo>
                              <a:lnTo>
                                <a:pt x="203492" y="53772"/>
                              </a:lnTo>
                              <a:lnTo>
                                <a:pt x="208764" y="104908"/>
                              </a:lnTo>
                              <a:lnTo>
                                <a:pt x="217660" y="147461"/>
                              </a:lnTo>
                              <a:lnTo>
                                <a:pt x="221416" y="161843"/>
                              </a:lnTo>
                              <a:lnTo>
                                <a:pt x="216613" y="181520"/>
                              </a:lnTo>
                              <a:lnTo>
                                <a:pt x="203302" y="217845"/>
                              </a:lnTo>
                              <a:lnTo>
                                <a:pt x="183252" y="265458"/>
                              </a:lnTo>
                              <a:lnTo>
                                <a:pt x="157728" y="320194"/>
                              </a:lnTo>
                              <a:lnTo>
                                <a:pt x="128761" y="376076"/>
                              </a:lnTo>
                              <a:lnTo>
                                <a:pt x="97860" y="428360"/>
                              </a:lnTo>
                              <a:lnTo>
                                <a:pt x="66672" y="471975"/>
                              </a:lnTo>
                              <a:lnTo>
                                <a:pt x="36843" y="501857"/>
                              </a:lnTo>
                              <a:lnTo>
                                <a:pt x="10016" y="512943"/>
                              </a:lnTo>
                              <a:lnTo>
                                <a:pt x="42607" y="512943"/>
                              </a:lnTo>
                              <a:lnTo>
                                <a:pt x="44357" y="512342"/>
                              </a:lnTo>
                              <a:lnTo>
                                <a:pt x="71630" y="488627"/>
                              </a:lnTo>
                              <a:lnTo>
                                <a:pt x="104736" y="446626"/>
                              </a:lnTo>
                              <a:lnTo>
                                <a:pt x="143920" y="384312"/>
                              </a:lnTo>
                              <a:lnTo>
                                <a:pt x="149099" y="382730"/>
                              </a:lnTo>
                              <a:lnTo>
                                <a:pt x="143920" y="382730"/>
                              </a:lnTo>
                              <a:lnTo>
                                <a:pt x="181309" y="314271"/>
                              </a:lnTo>
                              <a:lnTo>
                                <a:pt x="206194" y="261677"/>
                              </a:lnTo>
                              <a:lnTo>
                                <a:pt x="221688" y="221636"/>
                              </a:lnTo>
                              <a:lnTo>
                                <a:pt x="230905" y="190838"/>
                              </a:lnTo>
                              <a:lnTo>
                                <a:pt x="249410" y="190838"/>
                              </a:lnTo>
                              <a:lnTo>
                                <a:pt x="237759" y="160261"/>
                              </a:lnTo>
                              <a:lnTo>
                                <a:pt x="241567" y="133375"/>
                              </a:lnTo>
                              <a:lnTo>
                                <a:pt x="230905" y="133375"/>
                              </a:lnTo>
                              <a:lnTo>
                                <a:pt x="224843" y="110245"/>
                              </a:lnTo>
                              <a:lnTo>
                                <a:pt x="220757" y="87906"/>
                              </a:lnTo>
                              <a:lnTo>
                                <a:pt x="218450" y="66951"/>
                              </a:lnTo>
                              <a:lnTo>
                                <a:pt x="217726" y="47973"/>
                              </a:lnTo>
                              <a:lnTo>
                                <a:pt x="217829" y="43228"/>
                              </a:lnTo>
                              <a:lnTo>
                                <a:pt x="217899" y="40007"/>
                              </a:lnTo>
                              <a:lnTo>
                                <a:pt x="219109" y="26556"/>
                              </a:lnTo>
                              <a:lnTo>
                                <a:pt x="222396" y="12611"/>
                              </a:lnTo>
                              <a:lnTo>
                                <a:pt x="228796" y="3163"/>
                              </a:lnTo>
                              <a:lnTo>
                                <a:pt x="241637" y="3163"/>
                              </a:lnTo>
                              <a:lnTo>
                                <a:pt x="234859" y="527"/>
                              </a:lnTo>
                              <a:lnTo>
                                <a:pt x="221416" y="0"/>
                              </a:lnTo>
                              <a:close/>
                            </a:path>
                            <a:path w="518159" h="514350">
                              <a:moveTo>
                                <a:pt x="512420" y="381676"/>
                              </a:moveTo>
                              <a:lnTo>
                                <a:pt x="497659" y="381676"/>
                              </a:lnTo>
                              <a:lnTo>
                                <a:pt x="491860" y="386948"/>
                              </a:lnTo>
                              <a:lnTo>
                                <a:pt x="491860" y="401181"/>
                              </a:lnTo>
                              <a:lnTo>
                                <a:pt x="497659" y="406453"/>
                              </a:lnTo>
                              <a:lnTo>
                                <a:pt x="512420" y="406453"/>
                              </a:lnTo>
                              <a:lnTo>
                                <a:pt x="515056" y="403817"/>
                              </a:lnTo>
                              <a:lnTo>
                                <a:pt x="499241" y="403817"/>
                              </a:lnTo>
                              <a:lnTo>
                                <a:pt x="494496" y="399600"/>
                              </a:lnTo>
                              <a:lnTo>
                                <a:pt x="494496" y="388529"/>
                              </a:lnTo>
                              <a:lnTo>
                                <a:pt x="499241" y="384312"/>
                              </a:lnTo>
                              <a:lnTo>
                                <a:pt x="515056" y="384312"/>
                              </a:lnTo>
                              <a:lnTo>
                                <a:pt x="512420" y="381676"/>
                              </a:lnTo>
                              <a:close/>
                            </a:path>
                            <a:path w="518159" h="514350">
                              <a:moveTo>
                                <a:pt x="515056" y="384312"/>
                              </a:moveTo>
                              <a:lnTo>
                                <a:pt x="510839" y="384312"/>
                              </a:lnTo>
                              <a:lnTo>
                                <a:pt x="514529" y="388529"/>
                              </a:lnTo>
                              <a:lnTo>
                                <a:pt x="514529" y="399600"/>
                              </a:lnTo>
                              <a:lnTo>
                                <a:pt x="510839" y="403817"/>
                              </a:lnTo>
                              <a:lnTo>
                                <a:pt x="515056" y="403817"/>
                              </a:lnTo>
                              <a:lnTo>
                                <a:pt x="517692" y="401181"/>
                              </a:lnTo>
                              <a:lnTo>
                                <a:pt x="517692" y="386948"/>
                              </a:lnTo>
                              <a:lnTo>
                                <a:pt x="515056" y="384312"/>
                              </a:lnTo>
                              <a:close/>
                            </a:path>
                            <a:path w="518159" h="514350">
                              <a:moveTo>
                                <a:pt x="508203" y="385893"/>
                              </a:moveTo>
                              <a:lnTo>
                                <a:pt x="499768" y="385893"/>
                              </a:lnTo>
                              <a:lnTo>
                                <a:pt x="499768" y="401181"/>
                              </a:lnTo>
                              <a:lnTo>
                                <a:pt x="502404" y="401181"/>
                              </a:lnTo>
                              <a:lnTo>
                                <a:pt x="502404" y="395382"/>
                              </a:lnTo>
                              <a:lnTo>
                                <a:pt x="509081" y="395382"/>
                              </a:lnTo>
                              <a:lnTo>
                                <a:pt x="508730" y="394855"/>
                              </a:lnTo>
                              <a:lnTo>
                                <a:pt x="507148" y="394328"/>
                              </a:lnTo>
                              <a:lnTo>
                                <a:pt x="510312" y="393274"/>
                              </a:lnTo>
                              <a:lnTo>
                                <a:pt x="502404" y="393274"/>
                              </a:lnTo>
                              <a:lnTo>
                                <a:pt x="502404" y="389056"/>
                              </a:lnTo>
                              <a:lnTo>
                                <a:pt x="509960" y="389056"/>
                              </a:lnTo>
                              <a:lnTo>
                                <a:pt x="509872" y="388529"/>
                              </a:lnTo>
                              <a:lnTo>
                                <a:pt x="509784" y="388002"/>
                              </a:lnTo>
                              <a:lnTo>
                                <a:pt x="508203" y="385893"/>
                              </a:lnTo>
                              <a:close/>
                            </a:path>
                            <a:path w="518159" h="514350">
                              <a:moveTo>
                                <a:pt x="509081" y="395382"/>
                              </a:moveTo>
                              <a:lnTo>
                                <a:pt x="505567" y="395382"/>
                              </a:lnTo>
                              <a:lnTo>
                                <a:pt x="506621" y="396964"/>
                              </a:lnTo>
                              <a:lnTo>
                                <a:pt x="507148" y="398545"/>
                              </a:lnTo>
                              <a:lnTo>
                                <a:pt x="507676" y="401181"/>
                              </a:lnTo>
                              <a:lnTo>
                                <a:pt x="510312" y="401181"/>
                              </a:lnTo>
                              <a:lnTo>
                                <a:pt x="509784" y="398545"/>
                              </a:lnTo>
                              <a:lnTo>
                                <a:pt x="509784" y="396437"/>
                              </a:lnTo>
                              <a:lnTo>
                                <a:pt x="509081" y="395382"/>
                              </a:lnTo>
                              <a:close/>
                            </a:path>
                            <a:path w="518159" h="514350">
                              <a:moveTo>
                                <a:pt x="509960" y="389056"/>
                              </a:moveTo>
                              <a:lnTo>
                                <a:pt x="506094" y="389056"/>
                              </a:lnTo>
                              <a:lnTo>
                                <a:pt x="507148" y="389583"/>
                              </a:lnTo>
                              <a:lnTo>
                                <a:pt x="507148" y="392746"/>
                              </a:lnTo>
                              <a:lnTo>
                                <a:pt x="505567" y="393274"/>
                              </a:lnTo>
                              <a:lnTo>
                                <a:pt x="510312" y="393274"/>
                              </a:lnTo>
                              <a:lnTo>
                                <a:pt x="510312" y="391165"/>
                              </a:lnTo>
                              <a:lnTo>
                                <a:pt x="510048" y="389583"/>
                              </a:lnTo>
                              <a:lnTo>
                                <a:pt x="509960" y="389056"/>
                              </a:lnTo>
                              <a:close/>
                            </a:path>
                            <a:path w="518159" h="514350">
                              <a:moveTo>
                                <a:pt x="249410" y="190838"/>
                              </a:moveTo>
                              <a:lnTo>
                                <a:pt x="230905" y="190838"/>
                              </a:lnTo>
                              <a:lnTo>
                                <a:pt x="259357" y="247962"/>
                              </a:lnTo>
                              <a:lnTo>
                                <a:pt x="288895" y="286850"/>
                              </a:lnTo>
                              <a:lnTo>
                                <a:pt x="316457" y="311602"/>
                              </a:lnTo>
                              <a:lnTo>
                                <a:pt x="338977" y="326322"/>
                              </a:lnTo>
                              <a:lnTo>
                                <a:pt x="291271" y="335811"/>
                              </a:lnTo>
                              <a:lnTo>
                                <a:pt x="242240" y="348200"/>
                              </a:lnTo>
                              <a:lnTo>
                                <a:pt x="192487" y="363834"/>
                              </a:lnTo>
                              <a:lnTo>
                                <a:pt x="143920" y="382730"/>
                              </a:lnTo>
                              <a:lnTo>
                                <a:pt x="149099" y="382730"/>
                              </a:lnTo>
                              <a:lnTo>
                                <a:pt x="193311" y="369229"/>
                              </a:lnTo>
                              <a:lnTo>
                                <a:pt x="247248" y="356569"/>
                              </a:lnTo>
                              <a:lnTo>
                                <a:pt x="303162" y="346577"/>
                              </a:lnTo>
                              <a:lnTo>
                                <a:pt x="358483" y="339502"/>
                              </a:lnTo>
                              <a:lnTo>
                                <a:pt x="398068" y="339502"/>
                              </a:lnTo>
                              <a:lnTo>
                                <a:pt x="389587" y="335811"/>
                              </a:lnTo>
                              <a:lnTo>
                                <a:pt x="425345" y="334172"/>
                              </a:lnTo>
                              <a:lnTo>
                                <a:pt x="506939" y="334172"/>
                              </a:lnTo>
                              <a:lnTo>
                                <a:pt x="493244" y="326783"/>
                              </a:lnTo>
                              <a:lnTo>
                                <a:pt x="473581" y="322632"/>
                              </a:lnTo>
                              <a:lnTo>
                                <a:pt x="366391" y="322632"/>
                              </a:lnTo>
                              <a:lnTo>
                                <a:pt x="354159" y="315630"/>
                              </a:lnTo>
                              <a:lnTo>
                                <a:pt x="318945" y="292056"/>
                              </a:lnTo>
                              <a:lnTo>
                                <a:pt x="270444" y="233473"/>
                              </a:lnTo>
                              <a:lnTo>
                                <a:pt x="252075" y="197831"/>
                              </a:lnTo>
                              <a:lnTo>
                                <a:pt x="249410" y="190838"/>
                              </a:lnTo>
                              <a:close/>
                            </a:path>
                            <a:path w="518159" h="514350">
                              <a:moveTo>
                                <a:pt x="398068" y="339502"/>
                              </a:moveTo>
                              <a:lnTo>
                                <a:pt x="358483" y="339502"/>
                              </a:lnTo>
                              <a:lnTo>
                                <a:pt x="393079" y="355136"/>
                              </a:lnTo>
                              <a:lnTo>
                                <a:pt x="427280" y="366915"/>
                              </a:lnTo>
                              <a:lnTo>
                                <a:pt x="458714" y="374345"/>
                              </a:lnTo>
                              <a:lnTo>
                                <a:pt x="485007" y="376931"/>
                              </a:lnTo>
                              <a:lnTo>
                                <a:pt x="495888" y="376223"/>
                              </a:lnTo>
                              <a:lnTo>
                                <a:pt x="504051" y="374032"/>
                              </a:lnTo>
                              <a:lnTo>
                                <a:pt x="509545" y="370259"/>
                              </a:lnTo>
                              <a:lnTo>
                                <a:pt x="510475" y="368496"/>
                              </a:lnTo>
                              <a:lnTo>
                                <a:pt x="496078" y="368496"/>
                              </a:lnTo>
                              <a:lnTo>
                                <a:pt x="475213" y="366132"/>
                              </a:lnTo>
                              <a:lnTo>
                                <a:pt x="449356" y="359468"/>
                              </a:lnTo>
                              <a:lnTo>
                                <a:pt x="420238" y="349147"/>
                              </a:lnTo>
                              <a:lnTo>
                                <a:pt x="398068" y="339502"/>
                              </a:lnTo>
                              <a:close/>
                            </a:path>
                            <a:path w="518159" h="514350">
                              <a:moveTo>
                                <a:pt x="512420" y="364806"/>
                              </a:moveTo>
                              <a:lnTo>
                                <a:pt x="508730" y="366388"/>
                              </a:lnTo>
                              <a:lnTo>
                                <a:pt x="502931" y="368496"/>
                              </a:lnTo>
                              <a:lnTo>
                                <a:pt x="510475" y="368496"/>
                              </a:lnTo>
                              <a:lnTo>
                                <a:pt x="512420" y="364806"/>
                              </a:lnTo>
                              <a:close/>
                            </a:path>
                            <a:path w="518159" h="514350">
                              <a:moveTo>
                                <a:pt x="506939" y="334172"/>
                              </a:moveTo>
                              <a:lnTo>
                                <a:pt x="425345" y="334172"/>
                              </a:lnTo>
                              <a:lnTo>
                                <a:pt x="466885" y="335350"/>
                              </a:lnTo>
                              <a:lnTo>
                                <a:pt x="501012" y="342558"/>
                              </a:lnTo>
                              <a:lnTo>
                                <a:pt x="514529" y="359007"/>
                              </a:lnTo>
                              <a:lnTo>
                                <a:pt x="516111" y="355317"/>
                              </a:lnTo>
                              <a:lnTo>
                                <a:pt x="517698" y="353735"/>
                              </a:lnTo>
                              <a:lnTo>
                                <a:pt x="517698" y="350045"/>
                              </a:lnTo>
                              <a:lnTo>
                                <a:pt x="511275" y="336511"/>
                              </a:lnTo>
                              <a:lnTo>
                                <a:pt x="506939" y="334172"/>
                              </a:lnTo>
                              <a:close/>
                            </a:path>
                            <a:path w="518159" h="514350">
                              <a:moveTo>
                                <a:pt x="429653" y="318942"/>
                              </a:moveTo>
                              <a:lnTo>
                                <a:pt x="415542" y="319296"/>
                              </a:lnTo>
                              <a:lnTo>
                                <a:pt x="400196" y="320194"/>
                              </a:lnTo>
                              <a:lnTo>
                                <a:pt x="366391" y="322632"/>
                              </a:lnTo>
                              <a:lnTo>
                                <a:pt x="473581" y="322632"/>
                              </a:lnTo>
                              <a:lnTo>
                                <a:pt x="465427" y="320910"/>
                              </a:lnTo>
                              <a:lnTo>
                                <a:pt x="429653" y="318942"/>
                              </a:lnTo>
                              <a:close/>
                            </a:path>
                            <a:path w="518159" h="514350">
                              <a:moveTo>
                                <a:pt x="246721" y="43228"/>
                              </a:moveTo>
                              <a:lnTo>
                                <a:pt x="243879" y="58796"/>
                              </a:lnTo>
                              <a:lnTo>
                                <a:pt x="240592" y="78812"/>
                              </a:lnTo>
                              <a:lnTo>
                                <a:pt x="236416" y="103573"/>
                              </a:lnTo>
                              <a:lnTo>
                                <a:pt x="230978" y="132980"/>
                              </a:lnTo>
                              <a:lnTo>
                                <a:pt x="230905" y="133375"/>
                              </a:lnTo>
                              <a:lnTo>
                                <a:pt x="241567" y="133375"/>
                              </a:lnTo>
                              <a:lnTo>
                                <a:pt x="242050" y="129965"/>
                              </a:lnTo>
                              <a:lnTo>
                                <a:pt x="244414" y="100954"/>
                              </a:lnTo>
                              <a:lnTo>
                                <a:pt x="245691" y="72338"/>
                              </a:lnTo>
                              <a:lnTo>
                                <a:pt x="246721" y="43228"/>
                              </a:lnTo>
                              <a:close/>
                            </a:path>
                            <a:path w="518159" h="514350">
                              <a:moveTo>
                                <a:pt x="241637" y="3163"/>
                              </a:moveTo>
                              <a:lnTo>
                                <a:pt x="228796" y="3163"/>
                              </a:lnTo>
                              <a:lnTo>
                                <a:pt x="234488" y="6754"/>
                              </a:lnTo>
                              <a:lnTo>
                                <a:pt x="239978" y="12611"/>
                              </a:lnTo>
                              <a:lnTo>
                                <a:pt x="244291" y="21251"/>
                              </a:lnTo>
                              <a:lnTo>
                                <a:pt x="246721" y="33739"/>
                              </a:lnTo>
                              <a:lnTo>
                                <a:pt x="248698" y="14233"/>
                              </a:lnTo>
                              <a:lnTo>
                                <a:pt x="244348" y="4217"/>
                              </a:lnTo>
                              <a:lnTo>
                                <a:pt x="241637" y="31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9B161" id="Graphic 7" o:spid="_x0000_s1026" style="position:absolute;margin-left:457.25pt;margin-top:-19.4pt;width:40.8pt;height:40.5pt;z-index:-1971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159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" path="m93311,405399l48261,434690,19571,462993,4423,487539,,505562r3372,6780l3500,512342r2795,1656l39538,513998r3069,-1055l10016,512943r4563,-19176l31499,466683,58500,435843,93311,405399xem221416,l203871,40007r-253,7966l203492,53772r5272,51136l217660,147461r3756,14382l216613,181520r-13311,36325l183252,265458r-25524,54736l128761,376076,97860,428360,66672,471975,36843,501857,10016,512943r32591,l44357,512342,71630,488627r33106,-42001l143920,384312r5179,-1582l143920,382730r37389,-68459l206194,261677r15494,-40041l230905,190838r18505,l237759,160261r3808,-26886l230905,133375r-6062,-23130l220757,87906,218450,66951r-724,-18978l217829,43228r70,-3221l219109,26556r3287,-13945l228796,3163r12841,l234859,527,221416,xem512420,381676r-14761,l491860,386948r,14233l497659,406453r14761,l515056,403817r-15815,l494496,399600r,-11071l499241,384312r15815,l512420,381676xem515056,384312r-4217,l514529,388529r,11071l510839,403817r4217,l517692,401181r,-14233l515056,384312xem508203,385893r-8435,l499768,401181r2636,l502404,395382r6677,l508730,394855r-1582,-527l510312,393274r-7908,l502404,389056r7556,l509872,388529r-88,-527l508203,385893xem509081,395382r-3514,l506621,396964r527,1581l507676,401181r2636,l509784,398545r,-2108l509081,395382xem509960,389056r-3866,l507148,389583r,3163l505567,393274r4745,l510312,391165r-264,-1582l509960,389056xem249410,190838r-18505,l259357,247962r29538,38888l316457,311602r22520,14720l291271,335811r-49031,12389l192487,363834r-48567,18896l149099,382730r44212,-13501l247248,356569r55914,-9992l358483,339502r39585,l389587,335811r35758,-1639l506939,334172r-13695,-7389l473581,322632r-107190,l354159,315630,318945,292056,270444,233473,252075,197831r-2665,-6993xem398068,339502r-39585,l393079,355136r34201,11779l458714,374345r26293,2586l495888,376223r8163,-2191l509545,370259r930,-1763l496078,368496r-20865,-2364l449356,359468,420238,349147r-22170,-9645xem512420,364806r-3690,1582l502931,368496r7544,l512420,364806xem506939,334172r-81594,l466885,335350r34127,7208l514529,359007r1582,-3690l517698,353735r,-3690l511275,336511r-4336,-2339xem429653,318942r-14111,354l400196,320194r-33805,2438l473581,322632r-8154,-1722l429653,318942xem246721,43228r-2842,15568l240592,78812r-4176,24761l230978,132980r-73,395l241567,133375r483,-3410l244414,100954r1277,-28616l246721,43228xem241637,3163r-12841,l234488,6754r5490,5857l244291,21251r2430,12488l248698,14233,244348,4217,241637,3163xe" fillcolor="#ffd8d8" stroked="f">
                <v:path arrowok="t"/>
                <w10:wrap anchorx="page"/>
              </v:shape>
            </w:pict>
          </mc:Fallback>
        </mc:AlternateContent>
      </w:r>
      <w:r>
        <w:rPr>
          <w:rFonts w:ascii="Trebuchet MS"/>
          <w:w w:val="95"/>
          <w:position w:val="-4"/>
          <w:sz w:val="17"/>
        </w:rPr>
        <w:t>SILVA:67269052</w:t>
      </w:r>
      <w:r>
        <w:rPr>
          <w:rFonts w:ascii="Trebuchet MS"/>
          <w:spacing w:val="47"/>
          <w:position w:val="-4"/>
          <w:sz w:val="17"/>
        </w:rPr>
        <w:t xml:space="preserve"> </w:t>
      </w:r>
      <w:r>
        <w:rPr>
          <w:rFonts w:ascii="Trebuchet MS"/>
          <w:spacing w:val="-2"/>
          <w:sz w:val="11"/>
        </w:rPr>
        <w:t>SILVA:67269052972</w:t>
      </w:r>
      <w:r>
        <w:rPr>
          <w:rFonts w:ascii="Trebuchet MS"/>
          <w:sz w:val="11"/>
        </w:rPr>
        <w:tab/>
      </w:r>
      <w:r>
        <w:rPr>
          <w:rFonts w:ascii="Trebuchet MS"/>
          <w:w w:val="90"/>
          <w:position w:val="-4"/>
          <w:sz w:val="17"/>
        </w:rPr>
        <w:t>REINERT:03093</w:t>
      </w:r>
      <w:r>
        <w:rPr>
          <w:rFonts w:ascii="Trebuchet MS"/>
          <w:spacing w:val="59"/>
          <w:position w:val="-4"/>
          <w:sz w:val="17"/>
        </w:rPr>
        <w:t xml:space="preserve"> </w:t>
      </w:r>
      <w:r>
        <w:rPr>
          <w:rFonts w:ascii="Trebuchet MS"/>
          <w:spacing w:val="-2"/>
          <w:position w:val="1"/>
          <w:sz w:val="11"/>
        </w:rPr>
        <w:t>REINERT:03093836921</w:t>
      </w:r>
    </w:p>
    <w:p w:rsidR="00837CE7" w:rsidRDefault="00837CE7">
      <w:pPr>
        <w:spacing w:line="136" w:lineRule="exact"/>
        <w:rPr>
          <w:rFonts w:ascii="Trebuchet MS"/>
          <w:position w:val="1"/>
          <w:sz w:val="11"/>
        </w:rPr>
        <w:sectPr w:rsidR="00837CE7">
          <w:type w:val="continuous"/>
          <w:pgSz w:w="11900" w:h="16840"/>
          <w:pgMar w:top="2120" w:right="992" w:bottom="1140" w:left="1559" w:header="883" w:footer="864" w:gutter="0"/>
          <w:cols w:space="720"/>
        </w:sectPr>
      </w:pPr>
    </w:p>
    <w:p w:rsidR="00837CE7" w:rsidRDefault="00DA49FF">
      <w:pPr>
        <w:spacing w:before="75"/>
        <w:ind w:left="101"/>
        <w:rPr>
          <w:rFonts w:ascii="Trebuchet MS"/>
          <w:sz w:val="17"/>
        </w:rPr>
      </w:pPr>
      <w:r>
        <w:rPr>
          <w:rFonts w:ascii="Trebuchet MS"/>
          <w:spacing w:val="-5"/>
          <w:sz w:val="17"/>
        </w:rPr>
        <w:lastRenderedPageBreak/>
        <w:t>972</w:t>
      </w:r>
    </w:p>
    <w:p w:rsidR="00837CE7" w:rsidRDefault="00DA49FF">
      <w:pPr>
        <w:spacing w:before="10"/>
        <w:ind w:left="101"/>
        <w:rPr>
          <w:rFonts w:ascii="Trebuchet MS"/>
          <w:sz w:val="11"/>
        </w:rPr>
      </w:pPr>
      <w:r>
        <w:br w:type="column"/>
      </w:r>
      <w:r>
        <w:rPr>
          <w:rFonts w:ascii="Trebuchet MS"/>
          <w:spacing w:val="-2"/>
          <w:sz w:val="11"/>
        </w:rPr>
        <w:lastRenderedPageBreak/>
        <w:t>Dados:</w:t>
      </w:r>
      <w:r>
        <w:rPr>
          <w:rFonts w:ascii="Trebuchet MS"/>
          <w:spacing w:val="-5"/>
          <w:sz w:val="11"/>
        </w:rPr>
        <w:t xml:space="preserve"> </w:t>
      </w:r>
      <w:r>
        <w:rPr>
          <w:rFonts w:ascii="Trebuchet MS"/>
          <w:spacing w:val="-2"/>
          <w:sz w:val="11"/>
        </w:rPr>
        <w:t>2025.05.21</w:t>
      </w:r>
    </w:p>
    <w:p w:rsidR="00837CE7" w:rsidRDefault="00DA49FF">
      <w:pPr>
        <w:spacing w:before="8"/>
        <w:ind w:left="101"/>
        <w:rPr>
          <w:rFonts w:ascii="Trebuchet MS"/>
          <w:sz w:val="11"/>
        </w:rPr>
      </w:pPr>
      <w:r>
        <w:rPr>
          <w:rFonts w:ascii="Trebuchet MS"/>
          <w:w w:val="90"/>
          <w:sz w:val="11"/>
        </w:rPr>
        <w:t>14:15:36</w:t>
      </w:r>
      <w:r>
        <w:rPr>
          <w:rFonts w:ascii="Trebuchet MS"/>
          <w:spacing w:val="2"/>
          <w:sz w:val="11"/>
        </w:rPr>
        <w:t xml:space="preserve"> </w:t>
      </w:r>
      <w:r>
        <w:rPr>
          <w:rFonts w:ascii="Trebuchet MS"/>
          <w:w w:val="90"/>
          <w:sz w:val="11"/>
        </w:rPr>
        <w:t>-</w:t>
      </w:r>
      <w:r>
        <w:rPr>
          <w:rFonts w:ascii="Trebuchet MS"/>
          <w:spacing w:val="-2"/>
          <w:w w:val="90"/>
          <w:sz w:val="11"/>
        </w:rPr>
        <w:t>03'00'</w:t>
      </w:r>
    </w:p>
    <w:p w:rsidR="00837CE7" w:rsidRDefault="00DA49FF">
      <w:pPr>
        <w:spacing w:before="67"/>
        <w:ind w:left="101"/>
        <w:rPr>
          <w:rFonts w:ascii="Trebuchet MS"/>
          <w:sz w:val="17"/>
        </w:rPr>
      </w:pPr>
      <w:r>
        <w:br w:type="column"/>
      </w:r>
      <w:r>
        <w:rPr>
          <w:rFonts w:ascii="Trebuchet MS"/>
          <w:spacing w:val="-2"/>
          <w:sz w:val="17"/>
        </w:rPr>
        <w:lastRenderedPageBreak/>
        <w:t>836921</w:t>
      </w:r>
    </w:p>
    <w:p w:rsidR="00837CE7" w:rsidRDefault="00DA49FF">
      <w:pPr>
        <w:spacing w:before="3"/>
        <w:ind w:left="101"/>
        <w:rPr>
          <w:rFonts w:ascii="Trebuchet MS"/>
          <w:sz w:val="11"/>
        </w:rPr>
      </w:pPr>
      <w:r>
        <w:br w:type="column"/>
      </w:r>
      <w:r>
        <w:rPr>
          <w:rFonts w:ascii="Trebuchet MS"/>
          <w:spacing w:val="-2"/>
          <w:sz w:val="11"/>
        </w:rPr>
        <w:lastRenderedPageBreak/>
        <w:t>Dados:</w:t>
      </w:r>
      <w:r>
        <w:rPr>
          <w:rFonts w:ascii="Trebuchet MS"/>
          <w:spacing w:val="-8"/>
          <w:sz w:val="11"/>
        </w:rPr>
        <w:t xml:space="preserve"> </w:t>
      </w:r>
      <w:r>
        <w:rPr>
          <w:rFonts w:ascii="Trebuchet MS"/>
          <w:spacing w:val="-2"/>
          <w:sz w:val="11"/>
        </w:rPr>
        <w:t>2025.05.21</w:t>
      </w:r>
    </w:p>
    <w:p w:rsidR="00837CE7" w:rsidRDefault="00DA49FF">
      <w:pPr>
        <w:spacing w:before="7"/>
        <w:ind w:left="101"/>
        <w:rPr>
          <w:rFonts w:ascii="Trebuchet MS"/>
          <w:sz w:val="11"/>
        </w:rPr>
      </w:pPr>
      <w:r>
        <w:rPr>
          <w:rFonts w:ascii="Trebuchet MS"/>
          <w:w w:val="90"/>
          <w:sz w:val="11"/>
        </w:rPr>
        <w:t>14:17:52</w:t>
      </w:r>
      <w:r>
        <w:rPr>
          <w:rFonts w:ascii="Trebuchet MS"/>
          <w:spacing w:val="-2"/>
          <w:sz w:val="11"/>
        </w:rPr>
        <w:t xml:space="preserve"> </w:t>
      </w:r>
      <w:r>
        <w:rPr>
          <w:rFonts w:ascii="Trebuchet MS"/>
          <w:w w:val="90"/>
          <w:sz w:val="11"/>
        </w:rPr>
        <w:t>-</w:t>
      </w:r>
      <w:r>
        <w:rPr>
          <w:rFonts w:ascii="Trebuchet MS"/>
          <w:spacing w:val="-2"/>
          <w:w w:val="90"/>
          <w:sz w:val="11"/>
        </w:rPr>
        <w:t>03'00'</w:t>
      </w:r>
    </w:p>
    <w:p w:rsidR="00837CE7" w:rsidRDefault="00837CE7">
      <w:pPr>
        <w:rPr>
          <w:rFonts w:ascii="Trebuchet MS"/>
          <w:sz w:val="11"/>
        </w:rPr>
        <w:sectPr w:rsidR="00837CE7">
          <w:type w:val="continuous"/>
          <w:pgSz w:w="11900" w:h="16840"/>
          <w:pgMar w:top="2120" w:right="992" w:bottom="1140" w:left="1559" w:header="883" w:footer="864" w:gutter="0"/>
          <w:cols w:num="4" w:space="720" w:equalWidth="0">
            <w:col w:w="406" w:space="829"/>
            <w:col w:w="1004" w:space="4529"/>
            <w:col w:w="663" w:space="479"/>
            <w:col w:w="1439"/>
          </w:cols>
        </w:sectPr>
      </w:pPr>
    </w:p>
    <w:p w:rsidR="00837CE7" w:rsidRDefault="00DA49FF">
      <w:pPr>
        <w:tabs>
          <w:tab w:val="left" w:pos="5182"/>
        </w:tabs>
        <w:spacing w:before="20"/>
        <w:ind w:left="142"/>
        <w:rPr>
          <w:rFonts w:ascii="Verdana"/>
        </w:rPr>
      </w:pPr>
      <w:r>
        <w:rPr>
          <w:rFonts w:ascii="Verdana"/>
        </w:rPr>
        <w:lastRenderedPageBreak/>
        <w:t>Paulo</w:t>
      </w:r>
      <w:r>
        <w:rPr>
          <w:rFonts w:ascii="Times New Roman"/>
          <w:spacing w:val="-1"/>
        </w:rPr>
        <w:t xml:space="preserve"> </w:t>
      </w:r>
      <w:r>
        <w:rPr>
          <w:rFonts w:ascii="Verdana"/>
        </w:rPr>
        <w:t>Sergio</w:t>
      </w:r>
      <w:r>
        <w:rPr>
          <w:rFonts w:ascii="Times New Roman"/>
          <w:spacing w:val="-3"/>
        </w:rPr>
        <w:t xml:space="preserve"> </w:t>
      </w:r>
      <w:r>
        <w:rPr>
          <w:rFonts w:ascii="Verdana"/>
        </w:rPr>
        <w:t>da</w:t>
      </w:r>
      <w:r>
        <w:rPr>
          <w:rFonts w:ascii="Times New Roman"/>
          <w:spacing w:val="-1"/>
        </w:rPr>
        <w:t xml:space="preserve"> </w:t>
      </w:r>
      <w:r>
        <w:rPr>
          <w:rFonts w:ascii="Verdana"/>
          <w:spacing w:val="-4"/>
        </w:rPr>
        <w:t>Silva</w:t>
      </w:r>
      <w:r>
        <w:rPr>
          <w:rFonts w:ascii="Times New Roman"/>
        </w:rPr>
        <w:tab/>
      </w:r>
      <w:r>
        <w:rPr>
          <w:rFonts w:ascii="Verdana"/>
        </w:rPr>
        <w:t>Marlos</w:t>
      </w:r>
      <w:r>
        <w:rPr>
          <w:rFonts w:ascii="Times New Roman"/>
          <w:spacing w:val="-12"/>
        </w:rPr>
        <w:t xml:space="preserve"> </w:t>
      </w:r>
      <w:r>
        <w:rPr>
          <w:rFonts w:ascii="Verdana"/>
        </w:rPr>
        <w:t>Nanoni</w:t>
      </w:r>
      <w:r>
        <w:rPr>
          <w:rFonts w:ascii="Times New Roman"/>
          <w:spacing w:val="-14"/>
        </w:rPr>
        <w:t xml:space="preserve"> </w:t>
      </w:r>
      <w:r>
        <w:rPr>
          <w:rFonts w:ascii="Verdana"/>
          <w:spacing w:val="-2"/>
        </w:rPr>
        <w:t>Reinert</w:t>
      </w:r>
    </w:p>
    <w:p w:rsidR="00837CE7" w:rsidRDefault="00DA49FF">
      <w:pPr>
        <w:tabs>
          <w:tab w:val="left" w:pos="5040"/>
        </w:tabs>
        <w:spacing w:before="3"/>
        <w:ind w:right="44"/>
        <w:jc w:val="center"/>
        <w:rPr>
          <w:rFonts w:ascii="Tahoma"/>
          <w:b/>
        </w:rPr>
      </w:pPr>
      <w:r>
        <w:rPr>
          <w:rFonts w:ascii="Tahoma"/>
          <w:b/>
          <w:spacing w:val="-6"/>
        </w:rPr>
        <w:t>Contador</w:t>
      </w:r>
      <w:r>
        <w:rPr>
          <w:rFonts w:ascii="Times New Roman"/>
          <w:spacing w:val="-8"/>
        </w:rPr>
        <w:t xml:space="preserve"> </w:t>
      </w:r>
      <w:r>
        <w:rPr>
          <w:rFonts w:ascii="Tahoma"/>
          <w:b/>
          <w:spacing w:val="-6"/>
        </w:rPr>
        <w:t>CRCPR</w:t>
      </w:r>
      <w:r>
        <w:rPr>
          <w:rFonts w:ascii="Times New Roman"/>
          <w:spacing w:val="-8"/>
        </w:rPr>
        <w:t xml:space="preserve"> </w:t>
      </w:r>
      <w:r>
        <w:rPr>
          <w:rFonts w:ascii="Tahoma"/>
          <w:b/>
          <w:spacing w:val="-6"/>
        </w:rPr>
        <w:t>N</w:t>
      </w:r>
      <w:r>
        <w:rPr>
          <w:rFonts w:ascii="Tahoma"/>
          <w:b/>
          <w:spacing w:val="-6"/>
          <w:position w:val="6"/>
          <w:sz w:val="14"/>
          <w:u w:val="single"/>
        </w:rPr>
        <w:t>o</w:t>
      </w:r>
      <w:r>
        <w:rPr>
          <w:rFonts w:ascii="Times New Roman"/>
          <w:spacing w:val="6"/>
          <w:position w:val="6"/>
          <w:sz w:val="14"/>
        </w:rPr>
        <w:t xml:space="preserve"> </w:t>
      </w:r>
      <w:r>
        <w:rPr>
          <w:rFonts w:ascii="Tahoma"/>
          <w:b/>
          <w:spacing w:val="-6"/>
        </w:rPr>
        <w:t>029.121/O-0</w:t>
      </w:r>
      <w:r>
        <w:rPr>
          <w:rFonts w:ascii="Times New Roman"/>
          <w:spacing w:val="-8"/>
        </w:rPr>
        <w:t xml:space="preserve"> </w:t>
      </w:r>
      <w:r>
        <w:rPr>
          <w:rFonts w:ascii="Tahoma"/>
          <w:b/>
          <w:spacing w:val="-6"/>
        </w:rPr>
        <w:t>S-RJ</w:t>
      </w:r>
      <w:r>
        <w:rPr>
          <w:rFonts w:ascii="Times New Roman"/>
        </w:rPr>
        <w:tab/>
      </w:r>
      <w:r>
        <w:rPr>
          <w:rFonts w:ascii="Tahoma"/>
          <w:b/>
          <w:spacing w:val="-6"/>
        </w:rPr>
        <w:t>Contador</w:t>
      </w:r>
      <w:r>
        <w:rPr>
          <w:rFonts w:ascii="Times New Roman"/>
          <w:spacing w:val="-8"/>
        </w:rPr>
        <w:t xml:space="preserve"> </w:t>
      </w:r>
      <w:r>
        <w:rPr>
          <w:rFonts w:ascii="Tahoma"/>
          <w:b/>
          <w:spacing w:val="-6"/>
        </w:rPr>
        <w:t>CRCPR</w:t>
      </w:r>
      <w:r>
        <w:rPr>
          <w:rFonts w:ascii="Times New Roman"/>
          <w:spacing w:val="-8"/>
        </w:rPr>
        <w:t xml:space="preserve"> </w:t>
      </w:r>
      <w:r>
        <w:rPr>
          <w:rFonts w:ascii="Tahoma"/>
          <w:b/>
          <w:spacing w:val="-6"/>
        </w:rPr>
        <w:t>N</w:t>
      </w:r>
      <w:r>
        <w:rPr>
          <w:rFonts w:ascii="Tahoma"/>
          <w:b/>
          <w:spacing w:val="-6"/>
          <w:position w:val="6"/>
          <w:sz w:val="14"/>
          <w:u w:val="single"/>
        </w:rPr>
        <w:t>o</w:t>
      </w:r>
      <w:r>
        <w:rPr>
          <w:rFonts w:ascii="Times New Roman"/>
          <w:spacing w:val="6"/>
          <w:position w:val="6"/>
          <w:sz w:val="14"/>
        </w:rPr>
        <w:t xml:space="preserve"> </w:t>
      </w:r>
      <w:r>
        <w:rPr>
          <w:rFonts w:ascii="Tahoma"/>
          <w:b/>
          <w:spacing w:val="-6"/>
        </w:rPr>
        <w:t>050.998/O-9</w:t>
      </w:r>
      <w:r>
        <w:rPr>
          <w:rFonts w:ascii="Times New Roman"/>
          <w:spacing w:val="-8"/>
        </w:rPr>
        <w:t xml:space="preserve"> </w:t>
      </w:r>
      <w:r>
        <w:rPr>
          <w:rFonts w:ascii="Tahoma"/>
          <w:b/>
          <w:spacing w:val="-6"/>
        </w:rPr>
        <w:t>S-RJ</w:t>
      </w:r>
    </w:p>
    <w:p w:rsidR="00837CE7" w:rsidRDefault="00837CE7">
      <w:pPr>
        <w:pStyle w:val="Corpodetexto"/>
        <w:spacing w:before="9"/>
        <w:rPr>
          <w:rFonts w:ascii="Tahoma"/>
          <w:b/>
          <w:sz w:val="22"/>
        </w:rPr>
      </w:pPr>
    </w:p>
    <w:p w:rsidR="00837CE7" w:rsidRDefault="00DA49FF">
      <w:pPr>
        <w:spacing w:line="242" w:lineRule="auto"/>
        <w:ind w:left="2308" w:right="2298"/>
        <w:jc w:val="center"/>
        <w:rPr>
          <w:rFonts w:ascii="Tahoma" w:hAnsi="Tahoma"/>
          <w:b/>
        </w:rPr>
      </w:pPr>
      <w:r>
        <w:rPr>
          <w:rFonts w:ascii="Tahoma" w:hAnsi="Tahoma"/>
          <w:b/>
          <w:w w:val="85"/>
        </w:rPr>
        <w:t>CONSULT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ahoma" w:hAnsi="Tahoma"/>
          <w:b/>
          <w:w w:val="85"/>
        </w:rPr>
        <w:t>–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ahoma" w:hAnsi="Tahoma"/>
          <w:b/>
          <w:w w:val="85"/>
        </w:rPr>
        <w:t>AUDITORES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ahoma" w:hAnsi="Tahoma"/>
          <w:b/>
          <w:w w:val="85"/>
        </w:rPr>
        <w:t>INDEPENDENTES</w:t>
      </w:r>
      <w:r>
        <w:rPr>
          <w:rFonts w:ascii="Times New Roman" w:hAnsi="Times New Roman"/>
          <w:w w:val="85"/>
        </w:rPr>
        <w:t xml:space="preserve"> </w:t>
      </w:r>
      <w:r>
        <w:rPr>
          <w:rFonts w:ascii="Tahoma" w:hAnsi="Tahoma"/>
          <w:b/>
        </w:rPr>
        <w:t>CRC/PR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  <w:b/>
        </w:rPr>
        <w:t>N</w:t>
      </w:r>
      <w:r>
        <w:rPr>
          <w:rFonts w:ascii="Tahoma" w:hAnsi="Tahoma"/>
          <w:b/>
          <w:position w:val="6"/>
          <w:sz w:val="14"/>
          <w:u w:val="single"/>
        </w:rPr>
        <w:t>o</w:t>
      </w:r>
      <w:r>
        <w:rPr>
          <w:rFonts w:ascii="Times New Roman" w:hAnsi="Times New Roman"/>
          <w:spacing w:val="24"/>
          <w:position w:val="6"/>
          <w:sz w:val="14"/>
        </w:rPr>
        <w:t xml:space="preserve"> </w:t>
      </w:r>
      <w:r>
        <w:rPr>
          <w:rFonts w:ascii="Tahoma" w:hAnsi="Tahoma"/>
          <w:b/>
        </w:rPr>
        <w:t>2906/O-5</w:t>
      </w:r>
    </w:p>
    <w:p w:rsidR="00837CE7" w:rsidRDefault="00DA49FF">
      <w:pPr>
        <w:tabs>
          <w:tab w:val="right" w:pos="4727"/>
        </w:tabs>
        <w:spacing w:before="83"/>
        <w:rPr>
          <w:rFonts w:ascii="Verdana"/>
          <w:sz w:val="18"/>
        </w:rPr>
      </w:pPr>
      <w:r>
        <w:rPr>
          <w:rFonts w:ascii="Verdana"/>
          <w:w w:val="85"/>
          <w:position w:val="2"/>
          <w:sz w:val="16"/>
        </w:rPr>
        <w:t>RAI</w:t>
      </w:r>
      <w:r>
        <w:rPr>
          <w:rFonts w:ascii="Times New Roman"/>
          <w:position w:val="2"/>
          <w:sz w:val="16"/>
        </w:rPr>
        <w:t xml:space="preserve"> </w:t>
      </w:r>
      <w:r>
        <w:rPr>
          <w:rFonts w:ascii="Verdana"/>
          <w:w w:val="85"/>
          <w:position w:val="2"/>
          <w:sz w:val="16"/>
        </w:rPr>
        <w:t>1-</w:t>
      </w:r>
      <w:r>
        <w:rPr>
          <w:rFonts w:ascii="Verdana"/>
          <w:spacing w:val="-2"/>
          <w:w w:val="85"/>
          <w:position w:val="2"/>
          <w:sz w:val="16"/>
        </w:rPr>
        <w:t>05/25</w:t>
      </w:r>
      <w:r>
        <w:rPr>
          <w:rFonts w:ascii="Times New Roman"/>
          <w:position w:val="2"/>
          <w:sz w:val="16"/>
        </w:rPr>
        <w:tab/>
      </w:r>
      <w:r>
        <w:rPr>
          <w:rFonts w:ascii="Verdana"/>
          <w:spacing w:val="-10"/>
          <w:w w:val="95"/>
          <w:sz w:val="18"/>
        </w:rPr>
        <w:t>4</w:t>
      </w:r>
    </w:p>
    <w:p w:rsidR="00837CE7" w:rsidRDefault="00837CE7">
      <w:pPr>
        <w:rPr>
          <w:rFonts w:ascii="Verdana"/>
          <w:sz w:val="18"/>
        </w:rPr>
        <w:sectPr w:rsidR="00837CE7">
          <w:type w:val="continuous"/>
          <w:pgSz w:w="11900" w:h="16840"/>
          <w:pgMar w:top="2120" w:right="992" w:bottom="1140" w:left="1559" w:header="883" w:footer="864" w:gutter="0"/>
          <w:cols w:space="720"/>
        </w:sectPr>
      </w:pPr>
    </w:p>
    <w:p w:rsidR="00837CE7" w:rsidRDefault="00837CE7">
      <w:pPr>
        <w:pStyle w:val="Corpodetexto"/>
        <w:spacing w:before="109"/>
        <w:rPr>
          <w:rFonts w:ascii="Verdana"/>
          <w:sz w:val="20"/>
        </w:rPr>
      </w:pPr>
    </w:p>
    <w:tbl>
      <w:tblPr>
        <w:tblStyle w:val="TableNormal"/>
        <w:tblW w:w="0" w:type="auto"/>
        <w:tblInd w:w="458" w:type="dxa"/>
        <w:tblLayout w:type="fixed"/>
        <w:tblLook w:val="01E0" w:firstRow="1" w:lastRow="1" w:firstColumn="1" w:lastColumn="1" w:noHBand="0" w:noVBand="0"/>
      </w:tblPr>
      <w:tblGrid>
        <w:gridCol w:w="3989"/>
        <w:gridCol w:w="1186"/>
        <w:gridCol w:w="2091"/>
        <w:gridCol w:w="2091"/>
      </w:tblGrid>
      <w:tr w:rsidR="00837CE7">
        <w:trPr>
          <w:trHeight w:val="261"/>
        </w:trPr>
        <w:tc>
          <w:tcPr>
            <w:tcW w:w="3989" w:type="dxa"/>
          </w:tcPr>
          <w:p w:rsidR="00837CE7" w:rsidRDefault="00DA49FF">
            <w:pPr>
              <w:pStyle w:val="TableParagraph"/>
              <w:spacing w:line="228" w:lineRule="exact"/>
              <w:ind w:left="50"/>
              <w:jc w:val="left"/>
              <w:rPr>
                <w:b/>
              </w:rPr>
            </w:pPr>
            <w:r>
              <w:rPr>
                <w:b/>
                <w:spacing w:val="-2"/>
              </w:rPr>
              <w:t>ATIVO</w:t>
            </w:r>
          </w:p>
        </w:tc>
        <w:tc>
          <w:tcPr>
            <w:tcW w:w="1186" w:type="dxa"/>
          </w:tcPr>
          <w:p w:rsidR="00837CE7" w:rsidRDefault="00DA49FF">
            <w:pPr>
              <w:pStyle w:val="TableParagraph"/>
              <w:spacing w:line="228" w:lineRule="exact"/>
              <w:ind w:left="650" w:right="20"/>
              <w:jc w:val="center"/>
            </w:pPr>
            <w:r>
              <w:rPr>
                <w:spacing w:val="-4"/>
              </w:rPr>
              <w:t>Nota</w:t>
            </w:r>
          </w:p>
        </w:tc>
        <w:tc>
          <w:tcPr>
            <w:tcW w:w="2091" w:type="dxa"/>
          </w:tcPr>
          <w:p w:rsidR="00837CE7" w:rsidRDefault="00DA49FF">
            <w:pPr>
              <w:pStyle w:val="TableParagraph"/>
              <w:spacing w:line="228" w:lineRule="exact"/>
              <w:ind w:left="680"/>
              <w:jc w:val="left"/>
            </w:pPr>
            <w:r>
              <w:rPr>
                <w:spacing w:val="-2"/>
              </w:rPr>
              <w:t>31/03/2025</w:t>
            </w:r>
          </w:p>
        </w:tc>
        <w:tc>
          <w:tcPr>
            <w:tcW w:w="2091" w:type="dxa"/>
          </w:tcPr>
          <w:p w:rsidR="00837CE7" w:rsidRDefault="00DA49FF">
            <w:pPr>
              <w:pStyle w:val="TableParagraph"/>
              <w:spacing w:line="228" w:lineRule="exact"/>
              <w:ind w:right="160"/>
            </w:pPr>
            <w:r>
              <w:rPr>
                <w:spacing w:val="-2"/>
              </w:rPr>
              <w:t>31/12/2024</w:t>
            </w:r>
          </w:p>
        </w:tc>
      </w:tr>
      <w:tr w:rsidR="00837CE7">
        <w:trPr>
          <w:trHeight w:val="298"/>
        </w:trPr>
        <w:tc>
          <w:tcPr>
            <w:tcW w:w="3989" w:type="dxa"/>
          </w:tcPr>
          <w:p w:rsidR="00837CE7" w:rsidRDefault="00DA49FF">
            <w:pPr>
              <w:pStyle w:val="TableParagraph"/>
              <w:spacing w:line="264" w:lineRule="exact"/>
              <w:ind w:left="50"/>
              <w:jc w:val="left"/>
              <w:rPr>
                <w:b/>
              </w:rPr>
            </w:pPr>
            <w:r>
              <w:rPr>
                <w:b/>
              </w:rPr>
              <w:t>Ativo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circulante</w:t>
            </w:r>
          </w:p>
        </w:tc>
        <w:tc>
          <w:tcPr>
            <w:tcW w:w="1186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091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091" w:type="dxa"/>
          </w:tcPr>
          <w:p w:rsidR="00837CE7" w:rsidRDefault="00DA49FF">
            <w:pPr>
              <w:pStyle w:val="TableParagraph"/>
              <w:spacing w:line="264" w:lineRule="exact"/>
              <w:ind w:right="100"/>
            </w:pPr>
            <w:r>
              <w:rPr>
                <w:spacing w:val="-2"/>
              </w:rPr>
              <w:t>(Reapresentado)</w:t>
            </w:r>
          </w:p>
        </w:tc>
      </w:tr>
      <w:tr w:rsidR="00837CE7">
        <w:trPr>
          <w:trHeight w:val="299"/>
        </w:trPr>
        <w:tc>
          <w:tcPr>
            <w:tcW w:w="3989" w:type="dxa"/>
          </w:tcPr>
          <w:p w:rsidR="00837CE7" w:rsidRDefault="00DA49FF">
            <w:pPr>
              <w:pStyle w:val="TableParagraph"/>
              <w:spacing w:line="265" w:lineRule="exact"/>
              <w:ind w:right="678"/>
            </w:pPr>
            <w:r>
              <w:t>Caixa</w:t>
            </w:r>
            <w:r>
              <w:rPr>
                <w:spacing w:val="12"/>
              </w:rPr>
              <w:t xml:space="preserve"> 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t>equivalentes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caixa</w:t>
            </w:r>
          </w:p>
        </w:tc>
        <w:tc>
          <w:tcPr>
            <w:tcW w:w="1186" w:type="dxa"/>
          </w:tcPr>
          <w:p w:rsidR="00837CE7" w:rsidRDefault="00DA49FF">
            <w:pPr>
              <w:pStyle w:val="TableParagraph"/>
              <w:spacing w:line="265" w:lineRule="exact"/>
              <w:ind w:left="65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091" w:type="dxa"/>
          </w:tcPr>
          <w:p w:rsidR="00837CE7" w:rsidRDefault="00DA49FF">
            <w:pPr>
              <w:pStyle w:val="TableParagraph"/>
              <w:spacing w:line="265" w:lineRule="exact"/>
              <w:ind w:right="377"/>
            </w:pPr>
            <w:r>
              <w:rPr>
                <w:spacing w:val="-2"/>
              </w:rPr>
              <w:t>401.683</w:t>
            </w:r>
          </w:p>
        </w:tc>
        <w:tc>
          <w:tcPr>
            <w:tcW w:w="2091" w:type="dxa"/>
          </w:tcPr>
          <w:p w:rsidR="00837CE7" w:rsidRDefault="00DA49FF">
            <w:pPr>
              <w:pStyle w:val="TableParagraph"/>
              <w:spacing w:line="265" w:lineRule="exact"/>
              <w:ind w:right="160"/>
            </w:pPr>
            <w:r>
              <w:rPr>
                <w:spacing w:val="-2"/>
              </w:rPr>
              <w:t>482.072</w:t>
            </w:r>
          </w:p>
        </w:tc>
      </w:tr>
      <w:tr w:rsidR="00837CE7">
        <w:trPr>
          <w:trHeight w:val="300"/>
        </w:trPr>
        <w:tc>
          <w:tcPr>
            <w:tcW w:w="3989" w:type="dxa"/>
          </w:tcPr>
          <w:p w:rsidR="00837CE7" w:rsidRDefault="00DA49FF">
            <w:pPr>
              <w:pStyle w:val="TableParagraph"/>
              <w:spacing w:line="265" w:lineRule="exact"/>
              <w:ind w:left="589"/>
              <w:jc w:val="left"/>
            </w:pPr>
            <w:r>
              <w:t>Contas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receber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clientes</w:t>
            </w:r>
          </w:p>
        </w:tc>
        <w:tc>
          <w:tcPr>
            <w:tcW w:w="1186" w:type="dxa"/>
          </w:tcPr>
          <w:p w:rsidR="00837CE7" w:rsidRDefault="00DA49FF">
            <w:pPr>
              <w:pStyle w:val="TableParagraph"/>
              <w:spacing w:line="265" w:lineRule="exact"/>
              <w:ind w:left="65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091" w:type="dxa"/>
          </w:tcPr>
          <w:p w:rsidR="00837CE7" w:rsidRDefault="00DA49FF">
            <w:pPr>
              <w:pStyle w:val="TableParagraph"/>
              <w:spacing w:line="265" w:lineRule="exact"/>
              <w:ind w:right="377"/>
            </w:pPr>
            <w:r>
              <w:rPr>
                <w:spacing w:val="-2"/>
              </w:rPr>
              <w:t>23.433</w:t>
            </w:r>
          </w:p>
        </w:tc>
        <w:tc>
          <w:tcPr>
            <w:tcW w:w="2091" w:type="dxa"/>
          </w:tcPr>
          <w:p w:rsidR="00837CE7" w:rsidRDefault="00DA49FF">
            <w:pPr>
              <w:pStyle w:val="TableParagraph"/>
              <w:spacing w:line="265" w:lineRule="exact"/>
              <w:ind w:right="160"/>
            </w:pPr>
            <w:r>
              <w:rPr>
                <w:spacing w:val="-2"/>
              </w:rPr>
              <w:t>16.368</w:t>
            </w:r>
          </w:p>
        </w:tc>
      </w:tr>
      <w:tr w:rsidR="00837CE7">
        <w:trPr>
          <w:trHeight w:val="299"/>
        </w:trPr>
        <w:tc>
          <w:tcPr>
            <w:tcW w:w="3989" w:type="dxa"/>
          </w:tcPr>
          <w:p w:rsidR="00837CE7" w:rsidRDefault="00DA49FF">
            <w:pPr>
              <w:pStyle w:val="TableParagraph"/>
              <w:spacing w:line="265" w:lineRule="exact"/>
              <w:ind w:left="589"/>
              <w:jc w:val="left"/>
            </w:pPr>
            <w:r>
              <w:t>Créditos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fiscais</w:t>
            </w:r>
          </w:p>
        </w:tc>
        <w:tc>
          <w:tcPr>
            <w:tcW w:w="1186" w:type="dxa"/>
          </w:tcPr>
          <w:p w:rsidR="00837CE7" w:rsidRDefault="00DA49FF">
            <w:pPr>
              <w:pStyle w:val="TableParagraph"/>
              <w:spacing w:line="265" w:lineRule="exact"/>
              <w:ind w:left="650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091" w:type="dxa"/>
          </w:tcPr>
          <w:p w:rsidR="00837CE7" w:rsidRDefault="00DA49FF">
            <w:pPr>
              <w:pStyle w:val="TableParagraph"/>
              <w:spacing w:line="265" w:lineRule="exact"/>
              <w:ind w:right="377"/>
            </w:pPr>
            <w:r>
              <w:rPr>
                <w:spacing w:val="-2"/>
              </w:rPr>
              <w:t>8.323</w:t>
            </w:r>
          </w:p>
        </w:tc>
        <w:tc>
          <w:tcPr>
            <w:tcW w:w="2091" w:type="dxa"/>
          </w:tcPr>
          <w:p w:rsidR="00837CE7" w:rsidRDefault="00DA49FF">
            <w:pPr>
              <w:pStyle w:val="TableParagraph"/>
              <w:spacing w:line="265" w:lineRule="exact"/>
              <w:ind w:right="160"/>
            </w:pPr>
            <w:r>
              <w:rPr>
                <w:spacing w:val="-2"/>
              </w:rPr>
              <w:t>5.234</w:t>
            </w:r>
          </w:p>
        </w:tc>
      </w:tr>
      <w:tr w:rsidR="00837CE7">
        <w:trPr>
          <w:trHeight w:val="284"/>
        </w:trPr>
        <w:tc>
          <w:tcPr>
            <w:tcW w:w="3989" w:type="dxa"/>
          </w:tcPr>
          <w:p w:rsidR="00837CE7" w:rsidRDefault="00DA49FF">
            <w:pPr>
              <w:pStyle w:val="TableParagraph"/>
              <w:spacing w:line="264" w:lineRule="exact"/>
              <w:ind w:left="589"/>
              <w:jc w:val="left"/>
            </w:pPr>
            <w:r>
              <w:t>Valores</w:t>
            </w:r>
            <w:r>
              <w:rPr>
                <w:spacing w:val="15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receber</w:t>
            </w:r>
          </w:p>
        </w:tc>
        <w:tc>
          <w:tcPr>
            <w:tcW w:w="1186" w:type="dxa"/>
          </w:tcPr>
          <w:p w:rsidR="00837CE7" w:rsidRDefault="00DA49FF">
            <w:pPr>
              <w:pStyle w:val="TableParagraph"/>
              <w:spacing w:line="264" w:lineRule="exact"/>
              <w:ind w:left="650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091" w:type="dxa"/>
          </w:tcPr>
          <w:p w:rsidR="00837CE7" w:rsidRDefault="00DA49FF">
            <w:pPr>
              <w:pStyle w:val="TableParagraph"/>
              <w:spacing w:line="264" w:lineRule="exact"/>
              <w:ind w:right="377"/>
            </w:pPr>
            <w:r>
              <w:rPr>
                <w:spacing w:val="-2"/>
              </w:rPr>
              <w:t>5.270</w:t>
            </w:r>
          </w:p>
        </w:tc>
        <w:tc>
          <w:tcPr>
            <w:tcW w:w="2091" w:type="dxa"/>
          </w:tcPr>
          <w:p w:rsidR="00837CE7" w:rsidRDefault="00DA49FF">
            <w:pPr>
              <w:pStyle w:val="TableParagraph"/>
              <w:spacing w:line="264" w:lineRule="exact"/>
              <w:ind w:right="160"/>
            </w:pPr>
            <w:r>
              <w:rPr>
                <w:spacing w:val="-2"/>
              </w:rPr>
              <w:t>6.562</w:t>
            </w:r>
          </w:p>
        </w:tc>
      </w:tr>
      <w:tr w:rsidR="00837CE7">
        <w:trPr>
          <w:trHeight w:val="299"/>
        </w:trPr>
        <w:tc>
          <w:tcPr>
            <w:tcW w:w="3989" w:type="dxa"/>
          </w:tcPr>
          <w:p w:rsidR="00837CE7" w:rsidRDefault="00DA49FF">
            <w:pPr>
              <w:pStyle w:val="TableParagraph"/>
              <w:spacing w:before="12" w:line="267" w:lineRule="exact"/>
              <w:ind w:left="589"/>
              <w:jc w:val="left"/>
            </w:pPr>
            <w:r>
              <w:t>Outros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ativos</w:t>
            </w:r>
          </w:p>
        </w:tc>
        <w:tc>
          <w:tcPr>
            <w:tcW w:w="1186" w:type="dxa"/>
          </w:tcPr>
          <w:p w:rsidR="00837CE7" w:rsidRDefault="00DA49FF">
            <w:pPr>
              <w:pStyle w:val="TableParagraph"/>
              <w:spacing w:before="12" w:line="267" w:lineRule="exact"/>
              <w:ind w:left="650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091" w:type="dxa"/>
          </w:tcPr>
          <w:p w:rsidR="00837CE7" w:rsidRDefault="00DA49FF">
            <w:pPr>
              <w:pStyle w:val="TableParagraph"/>
              <w:tabs>
                <w:tab w:val="left" w:pos="1169"/>
              </w:tabs>
              <w:spacing w:before="12" w:line="267" w:lineRule="exact"/>
              <w:ind w:right="267"/>
            </w:pPr>
            <w:r>
              <w:rPr>
                <w:rFonts w:ascii="Times New Roman"/>
                <w:u w:val="single"/>
              </w:rPr>
              <w:tab/>
            </w:r>
            <w:r>
              <w:rPr>
                <w:spacing w:val="-2"/>
                <w:u w:val="single"/>
              </w:rPr>
              <w:t>3.970</w:t>
            </w:r>
            <w:r>
              <w:rPr>
                <w:spacing w:val="80"/>
                <w:u w:val="single"/>
              </w:rPr>
              <w:t xml:space="preserve"> </w:t>
            </w:r>
          </w:p>
        </w:tc>
        <w:tc>
          <w:tcPr>
            <w:tcW w:w="2091" w:type="dxa"/>
          </w:tcPr>
          <w:p w:rsidR="00837CE7" w:rsidRDefault="00DA49FF">
            <w:pPr>
              <w:pStyle w:val="TableParagraph"/>
              <w:tabs>
                <w:tab w:val="left" w:pos="1171"/>
              </w:tabs>
              <w:spacing w:before="12" w:line="267" w:lineRule="exact"/>
              <w:ind w:right="47"/>
            </w:pPr>
            <w:r>
              <w:rPr>
                <w:rFonts w:ascii="Times New Roman"/>
                <w:u w:val="single"/>
              </w:rPr>
              <w:tab/>
            </w:r>
            <w:r>
              <w:rPr>
                <w:spacing w:val="-4"/>
                <w:u w:val="single"/>
              </w:rPr>
              <w:t>7.182</w:t>
            </w:r>
            <w:r>
              <w:rPr>
                <w:spacing w:val="80"/>
                <w:u w:val="single"/>
              </w:rPr>
              <w:t xml:space="preserve"> </w:t>
            </w:r>
          </w:p>
        </w:tc>
      </w:tr>
      <w:tr w:rsidR="00837CE7">
        <w:trPr>
          <w:trHeight w:val="465"/>
        </w:trPr>
        <w:tc>
          <w:tcPr>
            <w:tcW w:w="3989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186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091" w:type="dxa"/>
          </w:tcPr>
          <w:p w:rsidR="00837CE7" w:rsidRDefault="00DA49FF">
            <w:pPr>
              <w:pStyle w:val="TableParagraph"/>
              <w:tabs>
                <w:tab w:val="left" w:pos="960"/>
              </w:tabs>
              <w:spacing w:before="12"/>
              <w:ind w:right="267"/>
              <w:rPr>
                <w:b/>
              </w:rPr>
            </w:pPr>
            <w:r>
              <w:rPr>
                <w:rFonts w:ascii="Times New Roman"/>
                <w:u w:val="single"/>
              </w:rPr>
              <w:tab/>
            </w:r>
            <w:r>
              <w:rPr>
                <w:b/>
                <w:spacing w:val="-2"/>
                <w:u w:val="single"/>
              </w:rPr>
              <w:t>442.679</w:t>
            </w:r>
            <w:r>
              <w:rPr>
                <w:b/>
                <w:spacing w:val="80"/>
                <w:u w:val="single"/>
              </w:rPr>
              <w:t xml:space="preserve"> </w:t>
            </w:r>
          </w:p>
        </w:tc>
        <w:tc>
          <w:tcPr>
            <w:tcW w:w="2091" w:type="dxa"/>
          </w:tcPr>
          <w:p w:rsidR="00837CE7" w:rsidRDefault="00DA49FF">
            <w:pPr>
              <w:pStyle w:val="TableParagraph"/>
              <w:tabs>
                <w:tab w:val="left" w:pos="961"/>
              </w:tabs>
              <w:spacing w:before="12"/>
              <w:ind w:right="47"/>
              <w:rPr>
                <w:b/>
              </w:rPr>
            </w:pPr>
            <w:r>
              <w:rPr>
                <w:rFonts w:ascii="Times New Roman"/>
                <w:u w:val="single"/>
              </w:rPr>
              <w:tab/>
            </w:r>
            <w:r>
              <w:rPr>
                <w:b/>
                <w:spacing w:val="-2"/>
                <w:u w:val="single"/>
              </w:rPr>
              <w:t>517.418</w:t>
            </w:r>
            <w:r>
              <w:rPr>
                <w:b/>
                <w:spacing w:val="80"/>
                <w:u w:val="single"/>
              </w:rPr>
              <w:t xml:space="preserve"> </w:t>
            </w:r>
          </w:p>
        </w:tc>
      </w:tr>
      <w:tr w:rsidR="00837CE7">
        <w:trPr>
          <w:trHeight w:val="450"/>
        </w:trPr>
        <w:tc>
          <w:tcPr>
            <w:tcW w:w="3989" w:type="dxa"/>
          </w:tcPr>
          <w:p w:rsidR="00837CE7" w:rsidRDefault="00DA49FF">
            <w:pPr>
              <w:pStyle w:val="TableParagraph"/>
              <w:spacing w:before="146"/>
              <w:ind w:left="50"/>
              <w:jc w:val="left"/>
              <w:rPr>
                <w:b/>
              </w:rPr>
            </w:pPr>
            <w:r>
              <w:rPr>
                <w:b/>
              </w:rPr>
              <w:t>Ativo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circulante</w:t>
            </w:r>
          </w:p>
        </w:tc>
        <w:tc>
          <w:tcPr>
            <w:tcW w:w="1186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091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091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37CE7">
        <w:trPr>
          <w:trHeight w:val="300"/>
        </w:trPr>
        <w:tc>
          <w:tcPr>
            <w:tcW w:w="3989" w:type="dxa"/>
          </w:tcPr>
          <w:p w:rsidR="00837CE7" w:rsidRDefault="00DA49FF">
            <w:pPr>
              <w:pStyle w:val="TableParagraph"/>
              <w:spacing w:line="265" w:lineRule="exact"/>
              <w:ind w:left="364"/>
              <w:jc w:val="left"/>
              <w:rPr>
                <w:b/>
              </w:rPr>
            </w:pPr>
            <w:r>
              <w:rPr>
                <w:b/>
              </w:rPr>
              <w:t>Realizável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longo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prazo</w:t>
            </w:r>
          </w:p>
        </w:tc>
        <w:tc>
          <w:tcPr>
            <w:tcW w:w="1186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091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091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37CE7">
        <w:trPr>
          <w:trHeight w:val="298"/>
        </w:trPr>
        <w:tc>
          <w:tcPr>
            <w:tcW w:w="3989" w:type="dxa"/>
          </w:tcPr>
          <w:p w:rsidR="00837CE7" w:rsidRDefault="00DA49FF">
            <w:pPr>
              <w:pStyle w:val="TableParagraph"/>
              <w:spacing w:line="265" w:lineRule="exact"/>
              <w:ind w:left="589"/>
              <w:jc w:val="left"/>
            </w:pPr>
            <w:r>
              <w:t>Valores</w:t>
            </w:r>
            <w:r>
              <w:rPr>
                <w:spacing w:val="15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receber</w:t>
            </w:r>
          </w:p>
        </w:tc>
        <w:tc>
          <w:tcPr>
            <w:tcW w:w="1186" w:type="dxa"/>
          </w:tcPr>
          <w:p w:rsidR="00837CE7" w:rsidRDefault="00DA49FF">
            <w:pPr>
              <w:pStyle w:val="TableParagraph"/>
              <w:spacing w:line="265" w:lineRule="exact"/>
              <w:ind w:left="650" w:right="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091" w:type="dxa"/>
          </w:tcPr>
          <w:p w:rsidR="00837CE7" w:rsidRDefault="00DA49FF">
            <w:pPr>
              <w:pStyle w:val="TableParagraph"/>
              <w:spacing w:line="265" w:lineRule="exact"/>
              <w:ind w:right="378"/>
            </w:pPr>
            <w:r>
              <w:rPr>
                <w:spacing w:val="-2"/>
              </w:rPr>
              <w:t>1.681</w:t>
            </w:r>
          </w:p>
        </w:tc>
        <w:tc>
          <w:tcPr>
            <w:tcW w:w="2091" w:type="dxa"/>
          </w:tcPr>
          <w:p w:rsidR="00837CE7" w:rsidRDefault="00DA49FF">
            <w:pPr>
              <w:pStyle w:val="TableParagraph"/>
              <w:spacing w:line="265" w:lineRule="exact"/>
              <w:ind w:right="160"/>
            </w:pPr>
            <w:r>
              <w:rPr>
                <w:spacing w:val="-2"/>
              </w:rPr>
              <w:t>1.690</w:t>
            </w:r>
          </w:p>
        </w:tc>
      </w:tr>
      <w:tr w:rsidR="00837CE7">
        <w:trPr>
          <w:trHeight w:val="298"/>
        </w:trPr>
        <w:tc>
          <w:tcPr>
            <w:tcW w:w="3989" w:type="dxa"/>
          </w:tcPr>
          <w:p w:rsidR="00837CE7" w:rsidRDefault="00DA49FF">
            <w:pPr>
              <w:pStyle w:val="TableParagraph"/>
              <w:spacing w:line="264" w:lineRule="exact"/>
              <w:ind w:left="589"/>
              <w:jc w:val="left"/>
            </w:pPr>
            <w:r>
              <w:t>Depósitos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judiciais</w:t>
            </w:r>
          </w:p>
        </w:tc>
        <w:tc>
          <w:tcPr>
            <w:tcW w:w="1186" w:type="dxa"/>
          </w:tcPr>
          <w:p w:rsidR="00837CE7" w:rsidRDefault="00DA49FF">
            <w:pPr>
              <w:pStyle w:val="TableParagraph"/>
              <w:spacing w:line="264" w:lineRule="exact"/>
              <w:ind w:left="650" w:right="16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091" w:type="dxa"/>
          </w:tcPr>
          <w:p w:rsidR="00837CE7" w:rsidRDefault="00DA49FF">
            <w:pPr>
              <w:pStyle w:val="TableParagraph"/>
              <w:spacing w:line="264" w:lineRule="exact"/>
              <w:ind w:right="377"/>
            </w:pPr>
            <w:r>
              <w:rPr>
                <w:spacing w:val="-2"/>
              </w:rPr>
              <w:t>620.679</w:t>
            </w:r>
          </w:p>
        </w:tc>
        <w:tc>
          <w:tcPr>
            <w:tcW w:w="2091" w:type="dxa"/>
          </w:tcPr>
          <w:p w:rsidR="00837CE7" w:rsidRDefault="00DA49FF">
            <w:pPr>
              <w:pStyle w:val="TableParagraph"/>
              <w:spacing w:line="264" w:lineRule="exact"/>
              <w:ind w:right="160"/>
            </w:pPr>
            <w:r>
              <w:rPr>
                <w:spacing w:val="-2"/>
              </w:rPr>
              <w:t>539.839</w:t>
            </w:r>
          </w:p>
        </w:tc>
      </w:tr>
      <w:tr w:rsidR="00837CE7">
        <w:trPr>
          <w:trHeight w:val="284"/>
        </w:trPr>
        <w:tc>
          <w:tcPr>
            <w:tcW w:w="3989" w:type="dxa"/>
          </w:tcPr>
          <w:p w:rsidR="00837CE7" w:rsidRDefault="00DA49FF">
            <w:pPr>
              <w:pStyle w:val="TableParagraph"/>
              <w:spacing w:line="264" w:lineRule="exact"/>
              <w:ind w:left="589"/>
              <w:jc w:val="left"/>
            </w:pPr>
            <w:r>
              <w:t>Créditos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fiscais</w:t>
            </w:r>
          </w:p>
        </w:tc>
        <w:tc>
          <w:tcPr>
            <w:tcW w:w="1186" w:type="dxa"/>
          </w:tcPr>
          <w:p w:rsidR="00837CE7" w:rsidRDefault="00DA49FF">
            <w:pPr>
              <w:pStyle w:val="TableParagraph"/>
              <w:spacing w:line="264" w:lineRule="exact"/>
              <w:ind w:left="650" w:right="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091" w:type="dxa"/>
          </w:tcPr>
          <w:p w:rsidR="00837CE7" w:rsidRDefault="00DA49FF">
            <w:pPr>
              <w:pStyle w:val="TableParagraph"/>
              <w:spacing w:line="264" w:lineRule="exact"/>
              <w:ind w:right="378"/>
            </w:pPr>
            <w:r>
              <w:rPr>
                <w:spacing w:val="-2"/>
              </w:rPr>
              <w:t>73.118</w:t>
            </w:r>
          </w:p>
        </w:tc>
        <w:tc>
          <w:tcPr>
            <w:tcW w:w="2091" w:type="dxa"/>
          </w:tcPr>
          <w:p w:rsidR="00837CE7" w:rsidRDefault="00DA49FF">
            <w:pPr>
              <w:pStyle w:val="TableParagraph"/>
              <w:spacing w:line="264" w:lineRule="exact"/>
              <w:ind w:right="160"/>
            </w:pPr>
            <w:r>
              <w:rPr>
                <w:spacing w:val="-2"/>
              </w:rPr>
              <w:t>71.437</w:t>
            </w:r>
          </w:p>
        </w:tc>
      </w:tr>
      <w:tr w:rsidR="00837CE7">
        <w:trPr>
          <w:trHeight w:val="299"/>
        </w:trPr>
        <w:tc>
          <w:tcPr>
            <w:tcW w:w="3989" w:type="dxa"/>
          </w:tcPr>
          <w:p w:rsidR="00837CE7" w:rsidRDefault="00DA49FF">
            <w:pPr>
              <w:pStyle w:val="TableParagraph"/>
              <w:spacing w:before="12" w:line="267" w:lineRule="exact"/>
              <w:ind w:left="589"/>
              <w:jc w:val="left"/>
            </w:pPr>
            <w:r>
              <w:t>Outros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ativos</w:t>
            </w:r>
          </w:p>
        </w:tc>
        <w:tc>
          <w:tcPr>
            <w:tcW w:w="1186" w:type="dxa"/>
          </w:tcPr>
          <w:p w:rsidR="00837CE7" w:rsidRDefault="00DA49FF">
            <w:pPr>
              <w:pStyle w:val="TableParagraph"/>
              <w:spacing w:before="12" w:line="267" w:lineRule="exact"/>
              <w:ind w:left="650" w:right="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091" w:type="dxa"/>
          </w:tcPr>
          <w:p w:rsidR="00837CE7" w:rsidRDefault="00DA49FF">
            <w:pPr>
              <w:pStyle w:val="TableParagraph"/>
              <w:tabs>
                <w:tab w:val="left" w:pos="1334"/>
              </w:tabs>
              <w:spacing w:before="12" w:line="267" w:lineRule="exact"/>
              <w:ind w:right="267"/>
            </w:pPr>
            <w:r>
              <w:rPr>
                <w:rFonts w:ascii="Times New Roman"/>
                <w:u w:val="single"/>
              </w:rPr>
              <w:tab/>
            </w:r>
            <w:r>
              <w:rPr>
                <w:spacing w:val="-5"/>
                <w:u w:val="single"/>
              </w:rPr>
              <w:t>423</w:t>
            </w:r>
            <w:r>
              <w:rPr>
                <w:spacing w:val="80"/>
                <w:u w:val="single"/>
              </w:rPr>
              <w:t xml:space="preserve"> </w:t>
            </w:r>
          </w:p>
        </w:tc>
        <w:tc>
          <w:tcPr>
            <w:tcW w:w="2091" w:type="dxa"/>
          </w:tcPr>
          <w:p w:rsidR="00837CE7" w:rsidRDefault="00DA49FF">
            <w:pPr>
              <w:pStyle w:val="TableParagraph"/>
              <w:tabs>
                <w:tab w:val="left" w:pos="1336"/>
              </w:tabs>
              <w:spacing w:before="12" w:line="267" w:lineRule="exact"/>
              <w:ind w:right="47"/>
            </w:pPr>
            <w:r>
              <w:rPr>
                <w:rFonts w:ascii="Times New Roman"/>
                <w:u w:val="single"/>
              </w:rPr>
              <w:tab/>
            </w:r>
            <w:r>
              <w:rPr>
                <w:spacing w:val="-5"/>
                <w:u w:val="single"/>
              </w:rPr>
              <w:t>423</w:t>
            </w:r>
            <w:r>
              <w:rPr>
                <w:spacing w:val="80"/>
                <w:u w:val="single"/>
              </w:rPr>
              <w:t xml:space="preserve"> </w:t>
            </w:r>
          </w:p>
        </w:tc>
      </w:tr>
      <w:tr w:rsidR="00837CE7">
        <w:trPr>
          <w:trHeight w:val="615"/>
        </w:trPr>
        <w:tc>
          <w:tcPr>
            <w:tcW w:w="3989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186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091" w:type="dxa"/>
          </w:tcPr>
          <w:p w:rsidR="00837CE7" w:rsidRDefault="00DA49FF">
            <w:pPr>
              <w:pStyle w:val="TableParagraph"/>
              <w:tabs>
                <w:tab w:val="left" w:pos="960"/>
              </w:tabs>
              <w:spacing w:before="12"/>
              <w:ind w:right="267"/>
              <w:rPr>
                <w:b/>
              </w:rPr>
            </w:pPr>
            <w:r>
              <w:rPr>
                <w:rFonts w:ascii="Times New Roman"/>
                <w:u w:val="single"/>
              </w:rPr>
              <w:tab/>
            </w:r>
            <w:r>
              <w:rPr>
                <w:b/>
                <w:spacing w:val="-2"/>
                <w:u w:val="single"/>
              </w:rPr>
              <w:t>695.901</w:t>
            </w:r>
            <w:r>
              <w:rPr>
                <w:b/>
                <w:spacing w:val="80"/>
                <w:u w:val="single"/>
              </w:rPr>
              <w:t xml:space="preserve"> </w:t>
            </w:r>
          </w:p>
        </w:tc>
        <w:tc>
          <w:tcPr>
            <w:tcW w:w="2091" w:type="dxa"/>
          </w:tcPr>
          <w:p w:rsidR="00837CE7" w:rsidRDefault="00DA49FF">
            <w:pPr>
              <w:pStyle w:val="TableParagraph"/>
              <w:tabs>
                <w:tab w:val="left" w:pos="961"/>
              </w:tabs>
              <w:spacing w:before="12"/>
              <w:ind w:right="47"/>
              <w:rPr>
                <w:b/>
              </w:rPr>
            </w:pPr>
            <w:r>
              <w:rPr>
                <w:rFonts w:ascii="Times New Roman"/>
                <w:u w:val="single"/>
              </w:rPr>
              <w:tab/>
            </w:r>
            <w:r>
              <w:rPr>
                <w:b/>
                <w:spacing w:val="-2"/>
                <w:u w:val="single"/>
              </w:rPr>
              <w:t>613.389</w:t>
            </w:r>
            <w:r>
              <w:rPr>
                <w:b/>
                <w:spacing w:val="80"/>
                <w:u w:val="single"/>
              </w:rPr>
              <w:t xml:space="preserve"> </w:t>
            </w:r>
          </w:p>
        </w:tc>
      </w:tr>
      <w:tr w:rsidR="00837CE7">
        <w:trPr>
          <w:trHeight w:val="599"/>
        </w:trPr>
        <w:tc>
          <w:tcPr>
            <w:tcW w:w="3989" w:type="dxa"/>
          </w:tcPr>
          <w:p w:rsidR="00837CE7" w:rsidRDefault="00837CE7">
            <w:pPr>
              <w:pStyle w:val="TableParagraph"/>
              <w:spacing w:before="29"/>
              <w:jc w:val="left"/>
              <w:rPr>
                <w:rFonts w:ascii="Verdana"/>
              </w:rPr>
            </w:pPr>
          </w:p>
          <w:p w:rsidR="00837CE7" w:rsidRDefault="00DA49FF">
            <w:pPr>
              <w:pStyle w:val="TableParagraph"/>
              <w:ind w:right="724"/>
              <w:rPr>
                <w:b/>
              </w:rPr>
            </w:pPr>
            <w:r>
              <w:rPr>
                <w:b/>
              </w:rPr>
              <w:t>Propriedade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investimento</w:t>
            </w:r>
          </w:p>
        </w:tc>
        <w:tc>
          <w:tcPr>
            <w:tcW w:w="1186" w:type="dxa"/>
          </w:tcPr>
          <w:p w:rsidR="00837CE7" w:rsidRDefault="00837CE7">
            <w:pPr>
              <w:pStyle w:val="TableParagraph"/>
              <w:spacing w:before="29"/>
              <w:jc w:val="left"/>
              <w:rPr>
                <w:rFonts w:ascii="Verdana"/>
              </w:rPr>
            </w:pPr>
          </w:p>
          <w:p w:rsidR="00837CE7" w:rsidRDefault="00DA49FF">
            <w:pPr>
              <w:pStyle w:val="TableParagraph"/>
              <w:ind w:left="650" w:right="15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2091" w:type="dxa"/>
          </w:tcPr>
          <w:p w:rsidR="00837CE7" w:rsidRDefault="00837CE7">
            <w:pPr>
              <w:pStyle w:val="TableParagraph"/>
              <w:spacing w:before="29"/>
              <w:jc w:val="left"/>
              <w:rPr>
                <w:rFonts w:ascii="Verdana"/>
              </w:rPr>
            </w:pPr>
          </w:p>
          <w:p w:rsidR="00837CE7" w:rsidRDefault="00DA49FF">
            <w:pPr>
              <w:pStyle w:val="TableParagraph"/>
              <w:ind w:right="377"/>
            </w:pPr>
            <w:r>
              <w:rPr>
                <w:spacing w:val="-2"/>
              </w:rPr>
              <w:t>8.219</w:t>
            </w:r>
          </w:p>
        </w:tc>
        <w:tc>
          <w:tcPr>
            <w:tcW w:w="2091" w:type="dxa"/>
          </w:tcPr>
          <w:p w:rsidR="00837CE7" w:rsidRDefault="00837CE7">
            <w:pPr>
              <w:pStyle w:val="TableParagraph"/>
              <w:spacing w:before="29"/>
              <w:jc w:val="left"/>
              <w:rPr>
                <w:rFonts w:ascii="Verdana"/>
              </w:rPr>
            </w:pPr>
          </w:p>
          <w:p w:rsidR="00837CE7" w:rsidRDefault="00DA49FF">
            <w:pPr>
              <w:pStyle w:val="TableParagraph"/>
              <w:ind w:right="160"/>
            </w:pPr>
            <w:r>
              <w:rPr>
                <w:spacing w:val="-2"/>
              </w:rPr>
              <w:t>9.050</w:t>
            </w:r>
          </w:p>
        </w:tc>
      </w:tr>
      <w:tr w:rsidR="00837CE7">
        <w:trPr>
          <w:trHeight w:val="284"/>
        </w:trPr>
        <w:tc>
          <w:tcPr>
            <w:tcW w:w="3989" w:type="dxa"/>
          </w:tcPr>
          <w:p w:rsidR="00837CE7" w:rsidRDefault="00DA49FF">
            <w:pPr>
              <w:pStyle w:val="TableParagraph"/>
              <w:spacing w:line="264" w:lineRule="exact"/>
              <w:ind w:left="364"/>
              <w:jc w:val="left"/>
              <w:rPr>
                <w:b/>
              </w:rPr>
            </w:pPr>
            <w:r>
              <w:rPr>
                <w:b/>
                <w:spacing w:val="-2"/>
              </w:rPr>
              <w:t>Imobilizado</w:t>
            </w:r>
          </w:p>
        </w:tc>
        <w:tc>
          <w:tcPr>
            <w:tcW w:w="1186" w:type="dxa"/>
          </w:tcPr>
          <w:p w:rsidR="00837CE7" w:rsidRDefault="00DA49FF">
            <w:pPr>
              <w:pStyle w:val="TableParagraph"/>
              <w:spacing w:line="264" w:lineRule="exact"/>
              <w:ind w:left="650" w:right="15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091" w:type="dxa"/>
          </w:tcPr>
          <w:p w:rsidR="00837CE7" w:rsidRDefault="00DA49FF">
            <w:pPr>
              <w:pStyle w:val="TableParagraph"/>
              <w:spacing w:line="264" w:lineRule="exact"/>
              <w:ind w:right="377"/>
            </w:pPr>
            <w:r>
              <w:rPr>
                <w:spacing w:val="-2"/>
              </w:rPr>
              <w:t>952.696</w:t>
            </w:r>
          </w:p>
        </w:tc>
        <w:tc>
          <w:tcPr>
            <w:tcW w:w="2091" w:type="dxa"/>
          </w:tcPr>
          <w:p w:rsidR="00837CE7" w:rsidRDefault="00DA49FF">
            <w:pPr>
              <w:pStyle w:val="TableParagraph"/>
              <w:spacing w:line="264" w:lineRule="exact"/>
              <w:ind w:right="160"/>
            </w:pPr>
            <w:r>
              <w:rPr>
                <w:spacing w:val="-2"/>
              </w:rPr>
              <w:t>968.162</w:t>
            </w:r>
          </w:p>
        </w:tc>
      </w:tr>
      <w:tr w:rsidR="00837CE7">
        <w:trPr>
          <w:trHeight w:val="300"/>
        </w:trPr>
        <w:tc>
          <w:tcPr>
            <w:tcW w:w="3989" w:type="dxa"/>
          </w:tcPr>
          <w:p w:rsidR="00837CE7" w:rsidRDefault="00DA49FF">
            <w:pPr>
              <w:pStyle w:val="TableParagraph"/>
              <w:spacing w:before="12" w:line="267" w:lineRule="exact"/>
              <w:ind w:left="364"/>
              <w:jc w:val="left"/>
              <w:rPr>
                <w:b/>
              </w:rPr>
            </w:pPr>
            <w:r>
              <w:rPr>
                <w:b/>
                <w:spacing w:val="-2"/>
              </w:rPr>
              <w:t>Intangível</w:t>
            </w:r>
          </w:p>
        </w:tc>
        <w:tc>
          <w:tcPr>
            <w:tcW w:w="1186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091" w:type="dxa"/>
          </w:tcPr>
          <w:p w:rsidR="00837CE7" w:rsidRDefault="00DA49FF">
            <w:pPr>
              <w:pStyle w:val="TableParagraph"/>
              <w:tabs>
                <w:tab w:val="left" w:pos="1169"/>
              </w:tabs>
              <w:spacing w:before="12" w:line="267" w:lineRule="exact"/>
              <w:ind w:right="267"/>
            </w:pPr>
            <w:r>
              <w:rPr>
                <w:rFonts w:ascii="Times New Roman"/>
                <w:u w:val="single"/>
              </w:rPr>
              <w:tab/>
            </w:r>
            <w:r>
              <w:rPr>
                <w:spacing w:val="-4"/>
                <w:u w:val="single"/>
              </w:rPr>
              <w:t>7.966</w:t>
            </w:r>
            <w:r>
              <w:rPr>
                <w:spacing w:val="80"/>
                <w:u w:val="single"/>
              </w:rPr>
              <w:t xml:space="preserve"> </w:t>
            </w:r>
          </w:p>
        </w:tc>
        <w:tc>
          <w:tcPr>
            <w:tcW w:w="2091" w:type="dxa"/>
          </w:tcPr>
          <w:p w:rsidR="00837CE7" w:rsidRDefault="00DA49FF">
            <w:pPr>
              <w:pStyle w:val="TableParagraph"/>
              <w:tabs>
                <w:tab w:val="left" w:pos="1337"/>
              </w:tabs>
              <w:spacing w:before="12" w:line="267" w:lineRule="exact"/>
              <w:ind w:right="47"/>
            </w:pPr>
            <w:r>
              <w:rPr>
                <w:rFonts w:ascii="Times New Roman"/>
                <w:u w:val="single"/>
              </w:rPr>
              <w:tab/>
            </w:r>
            <w:r>
              <w:rPr>
                <w:spacing w:val="-5"/>
                <w:u w:val="single"/>
              </w:rPr>
              <w:t>401</w:t>
            </w:r>
            <w:r>
              <w:rPr>
                <w:spacing w:val="80"/>
                <w:u w:val="single"/>
              </w:rPr>
              <w:t xml:space="preserve"> </w:t>
            </w:r>
          </w:p>
        </w:tc>
      </w:tr>
      <w:tr w:rsidR="00837CE7">
        <w:trPr>
          <w:trHeight w:val="614"/>
        </w:trPr>
        <w:tc>
          <w:tcPr>
            <w:tcW w:w="3989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186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091" w:type="dxa"/>
          </w:tcPr>
          <w:p w:rsidR="00837CE7" w:rsidRDefault="00DA49FF">
            <w:pPr>
              <w:pStyle w:val="TableParagraph"/>
              <w:tabs>
                <w:tab w:val="left" w:pos="794"/>
              </w:tabs>
              <w:spacing w:before="12"/>
              <w:ind w:right="267"/>
              <w:rPr>
                <w:b/>
              </w:rPr>
            </w:pPr>
            <w:r>
              <w:rPr>
                <w:rFonts w:ascii="Times New Roman"/>
                <w:u w:val="single"/>
              </w:rPr>
              <w:tab/>
            </w:r>
            <w:r>
              <w:rPr>
                <w:b/>
                <w:spacing w:val="-2"/>
                <w:u w:val="single"/>
              </w:rPr>
              <w:t>1.664.782</w:t>
            </w:r>
            <w:r>
              <w:rPr>
                <w:b/>
                <w:spacing w:val="80"/>
                <w:u w:val="single"/>
              </w:rPr>
              <w:t xml:space="preserve"> </w:t>
            </w:r>
          </w:p>
        </w:tc>
        <w:tc>
          <w:tcPr>
            <w:tcW w:w="2091" w:type="dxa"/>
          </w:tcPr>
          <w:p w:rsidR="00837CE7" w:rsidRDefault="00DA49FF">
            <w:pPr>
              <w:pStyle w:val="TableParagraph"/>
              <w:tabs>
                <w:tab w:val="left" w:pos="797"/>
              </w:tabs>
              <w:spacing w:before="12"/>
              <w:ind w:right="47"/>
              <w:rPr>
                <w:b/>
              </w:rPr>
            </w:pPr>
            <w:r>
              <w:rPr>
                <w:rFonts w:ascii="Times New Roman"/>
                <w:u w:val="single"/>
              </w:rPr>
              <w:tab/>
            </w:r>
            <w:r>
              <w:rPr>
                <w:b/>
                <w:spacing w:val="-2"/>
                <w:u w:val="single"/>
              </w:rPr>
              <w:t>1.591.002</w:t>
            </w:r>
            <w:r>
              <w:rPr>
                <w:b/>
                <w:spacing w:val="80"/>
                <w:u w:val="single"/>
              </w:rPr>
              <w:t xml:space="preserve"> </w:t>
            </w:r>
          </w:p>
        </w:tc>
      </w:tr>
      <w:tr w:rsidR="00837CE7">
        <w:trPr>
          <w:trHeight w:val="561"/>
        </w:trPr>
        <w:tc>
          <w:tcPr>
            <w:tcW w:w="3989" w:type="dxa"/>
          </w:tcPr>
          <w:p w:rsidR="00837CE7" w:rsidRDefault="00837CE7">
            <w:pPr>
              <w:pStyle w:val="TableParagraph"/>
              <w:spacing w:before="28"/>
              <w:jc w:val="left"/>
              <w:rPr>
                <w:rFonts w:ascii="Verdana"/>
              </w:rPr>
            </w:pPr>
          </w:p>
          <w:p w:rsidR="00837CE7" w:rsidRDefault="00DA49FF">
            <w:pPr>
              <w:pStyle w:val="TableParagraph"/>
              <w:spacing w:line="246" w:lineRule="exact"/>
              <w:ind w:left="50"/>
              <w:jc w:val="lef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ativo</w:t>
            </w:r>
          </w:p>
        </w:tc>
        <w:tc>
          <w:tcPr>
            <w:tcW w:w="1186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091" w:type="dxa"/>
          </w:tcPr>
          <w:p w:rsidR="00837CE7" w:rsidRDefault="00837CE7">
            <w:pPr>
              <w:pStyle w:val="TableParagraph"/>
              <w:spacing w:before="28"/>
              <w:jc w:val="left"/>
              <w:rPr>
                <w:rFonts w:ascii="Verdana"/>
              </w:rPr>
            </w:pPr>
          </w:p>
          <w:p w:rsidR="00837CE7" w:rsidRDefault="00DA49FF">
            <w:pPr>
              <w:pStyle w:val="TableParagraph"/>
              <w:spacing w:line="246" w:lineRule="exact"/>
              <w:ind w:right="377"/>
              <w:rPr>
                <w:b/>
              </w:rPr>
            </w:pPr>
            <w:r>
              <w:rPr>
                <w:b/>
                <w:spacing w:val="-2"/>
              </w:rPr>
              <w:t>2.107.461</w:t>
            </w:r>
          </w:p>
        </w:tc>
        <w:tc>
          <w:tcPr>
            <w:tcW w:w="2091" w:type="dxa"/>
          </w:tcPr>
          <w:p w:rsidR="00837CE7" w:rsidRDefault="00837CE7">
            <w:pPr>
              <w:pStyle w:val="TableParagraph"/>
              <w:spacing w:before="28"/>
              <w:jc w:val="left"/>
              <w:rPr>
                <w:rFonts w:ascii="Verdana"/>
              </w:rPr>
            </w:pPr>
          </w:p>
          <w:p w:rsidR="00837CE7" w:rsidRDefault="00DA49FF">
            <w:pPr>
              <w:pStyle w:val="TableParagraph"/>
              <w:spacing w:line="246" w:lineRule="exact"/>
              <w:ind w:right="160"/>
              <w:rPr>
                <w:b/>
              </w:rPr>
            </w:pPr>
            <w:r>
              <w:rPr>
                <w:b/>
                <w:spacing w:val="-2"/>
              </w:rPr>
              <w:t>2.108.420</w:t>
            </w:r>
          </w:p>
        </w:tc>
      </w:tr>
    </w:tbl>
    <w:p w:rsidR="00837CE7" w:rsidRDefault="00837CE7">
      <w:pPr>
        <w:pStyle w:val="TableParagraph"/>
        <w:spacing w:line="246" w:lineRule="exact"/>
        <w:rPr>
          <w:b/>
        </w:rPr>
        <w:sectPr w:rsidR="00837CE7">
          <w:headerReference w:type="default" r:id="rId11"/>
          <w:footerReference w:type="default" r:id="rId12"/>
          <w:pgSz w:w="11910" w:h="16840"/>
          <w:pgMar w:top="3240" w:right="566" w:bottom="1240" w:left="992" w:header="1006" w:footer="1055" w:gutter="0"/>
          <w:pgNumType w:start="1"/>
          <w:cols w:space="720"/>
        </w:sectPr>
      </w:pPr>
    </w:p>
    <w:p w:rsidR="00837CE7" w:rsidRDefault="00837CE7">
      <w:pPr>
        <w:pStyle w:val="Corpodetexto"/>
        <w:spacing w:before="109"/>
        <w:rPr>
          <w:rFonts w:ascii="Verdana"/>
          <w:sz w:val="20"/>
        </w:rPr>
      </w:pPr>
    </w:p>
    <w:tbl>
      <w:tblPr>
        <w:tblStyle w:val="TableNormal"/>
        <w:tblW w:w="0" w:type="auto"/>
        <w:tblInd w:w="302" w:type="dxa"/>
        <w:tblLayout w:type="fixed"/>
        <w:tblLook w:val="01E0" w:firstRow="1" w:lastRow="1" w:firstColumn="1" w:lastColumn="1" w:noHBand="0" w:noVBand="0"/>
      </w:tblPr>
      <w:tblGrid>
        <w:gridCol w:w="4406"/>
        <w:gridCol w:w="797"/>
        <w:gridCol w:w="2241"/>
        <w:gridCol w:w="2240"/>
      </w:tblGrid>
      <w:tr w:rsidR="00837CE7">
        <w:trPr>
          <w:trHeight w:val="261"/>
        </w:trPr>
        <w:tc>
          <w:tcPr>
            <w:tcW w:w="4406" w:type="dxa"/>
          </w:tcPr>
          <w:p w:rsidR="00837CE7" w:rsidRDefault="00DA49FF">
            <w:pPr>
              <w:pStyle w:val="TableParagraph"/>
              <w:spacing w:line="228" w:lineRule="exact"/>
              <w:ind w:left="50"/>
              <w:jc w:val="left"/>
              <w:rPr>
                <w:b/>
              </w:rPr>
            </w:pPr>
            <w:r>
              <w:rPr>
                <w:b/>
                <w:spacing w:val="-2"/>
              </w:rPr>
              <w:t>PASSIVO</w:t>
            </w:r>
          </w:p>
        </w:tc>
        <w:tc>
          <w:tcPr>
            <w:tcW w:w="797" w:type="dxa"/>
          </w:tcPr>
          <w:p w:rsidR="00837CE7" w:rsidRDefault="00DA49FF">
            <w:pPr>
              <w:pStyle w:val="TableParagraph"/>
              <w:spacing w:line="228" w:lineRule="exact"/>
              <w:ind w:left="247" w:right="7"/>
              <w:jc w:val="center"/>
            </w:pPr>
            <w:r>
              <w:rPr>
                <w:spacing w:val="-4"/>
              </w:rPr>
              <w:t>Nota</w:t>
            </w:r>
          </w:p>
        </w:tc>
        <w:tc>
          <w:tcPr>
            <w:tcW w:w="2241" w:type="dxa"/>
          </w:tcPr>
          <w:p w:rsidR="00837CE7" w:rsidRDefault="00DA49FF">
            <w:pPr>
              <w:pStyle w:val="TableParagraph"/>
              <w:spacing w:line="228" w:lineRule="exact"/>
              <w:ind w:right="380"/>
            </w:pPr>
            <w:r>
              <w:rPr>
                <w:spacing w:val="-2"/>
              </w:rPr>
              <w:t>31/03/2025</w:t>
            </w:r>
          </w:p>
        </w:tc>
        <w:tc>
          <w:tcPr>
            <w:tcW w:w="2240" w:type="dxa"/>
          </w:tcPr>
          <w:p w:rsidR="00837CE7" w:rsidRDefault="00DA49FF">
            <w:pPr>
              <w:pStyle w:val="TableParagraph"/>
              <w:spacing w:line="228" w:lineRule="exact"/>
              <w:ind w:right="161"/>
            </w:pPr>
            <w:r>
              <w:rPr>
                <w:spacing w:val="-2"/>
              </w:rPr>
              <w:t>31/12/2024</w:t>
            </w:r>
          </w:p>
        </w:tc>
      </w:tr>
      <w:tr w:rsidR="00837CE7">
        <w:trPr>
          <w:trHeight w:val="298"/>
        </w:trPr>
        <w:tc>
          <w:tcPr>
            <w:tcW w:w="4406" w:type="dxa"/>
          </w:tcPr>
          <w:p w:rsidR="00837CE7" w:rsidRDefault="00DA49FF">
            <w:pPr>
              <w:pStyle w:val="TableParagraph"/>
              <w:spacing w:line="264" w:lineRule="exact"/>
              <w:ind w:left="50"/>
              <w:jc w:val="left"/>
              <w:rPr>
                <w:b/>
              </w:rPr>
            </w:pPr>
            <w:r>
              <w:rPr>
                <w:b/>
              </w:rPr>
              <w:t>Passivo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circulante</w:t>
            </w:r>
          </w:p>
        </w:tc>
        <w:tc>
          <w:tcPr>
            <w:tcW w:w="797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241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240" w:type="dxa"/>
          </w:tcPr>
          <w:p w:rsidR="00837CE7" w:rsidRDefault="00DA49FF">
            <w:pPr>
              <w:pStyle w:val="TableParagraph"/>
              <w:spacing w:line="264" w:lineRule="exact"/>
              <w:ind w:right="104"/>
            </w:pPr>
            <w:r>
              <w:rPr>
                <w:spacing w:val="-2"/>
              </w:rPr>
              <w:t>(Reapresentado)</w:t>
            </w:r>
          </w:p>
        </w:tc>
      </w:tr>
      <w:tr w:rsidR="00837CE7">
        <w:trPr>
          <w:trHeight w:val="299"/>
        </w:trPr>
        <w:tc>
          <w:tcPr>
            <w:tcW w:w="4406" w:type="dxa"/>
          </w:tcPr>
          <w:p w:rsidR="00837CE7" w:rsidRDefault="00DA49FF">
            <w:pPr>
              <w:pStyle w:val="TableParagraph"/>
              <w:spacing w:line="265" w:lineRule="exact"/>
              <w:ind w:left="589"/>
              <w:jc w:val="left"/>
            </w:pPr>
            <w:r>
              <w:rPr>
                <w:spacing w:val="-2"/>
              </w:rPr>
              <w:t>Fornecedores</w:t>
            </w:r>
          </w:p>
        </w:tc>
        <w:tc>
          <w:tcPr>
            <w:tcW w:w="797" w:type="dxa"/>
          </w:tcPr>
          <w:p w:rsidR="00837CE7" w:rsidRDefault="00DA49FF">
            <w:pPr>
              <w:pStyle w:val="TableParagraph"/>
              <w:spacing w:line="265" w:lineRule="exact"/>
              <w:ind w:left="247" w:right="2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2241" w:type="dxa"/>
          </w:tcPr>
          <w:p w:rsidR="00837CE7" w:rsidRDefault="00DA49FF">
            <w:pPr>
              <w:pStyle w:val="TableParagraph"/>
              <w:spacing w:line="265" w:lineRule="exact"/>
              <w:ind w:right="379"/>
            </w:pPr>
            <w:r>
              <w:rPr>
                <w:spacing w:val="-2"/>
              </w:rPr>
              <w:t>8.176</w:t>
            </w:r>
          </w:p>
        </w:tc>
        <w:tc>
          <w:tcPr>
            <w:tcW w:w="2240" w:type="dxa"/>
          </w:tcPr>
          <w:p w:rsidR="00837CE7" w:rsidRDefault="00DA49FF">
            <w:pPr>
              <w:pStyle w:val="TableParagraph"/>
              <w:spacing w:line="265" w:lineRule="exact"/>
              <w:ind w:right="162"/>
            </w:pPr>
            <w:r>
              <w:rPr>
                <w:spacing w:val="-2"/>
              </w:rPr>
              <w:t>13.801</w:t>
            </w:r>
          </w:p>
        </w:tc>
      </w:tr>
      <w:tr w:rsidR="00837CE7">
        <w:trPr>
          <w:trHeight w:val="300"/>
        </w:trPr>
        <w:tc>
          <w:tcPr>
            <w:tcW w:w="4406" w:type="dxa"/>
          </w:tcPr>
          <w:p w:rsidR="00837CE7" w:rsidRDefault="00DA49FF">
            <w:pPr>
              <w:pStyle w:val="TableParagraph"/>
              <w:spacing w:line="265" w:lineRule="exact"/>
              <w:ind w:left="589"/>
              <w:jc w:val="left"/>
            </w:pPr>
            <w:r>
              <w:t>Obrigações</w:t>
            </w:r>
            <w:r>
              <w:rPr>
                <w:spacing w:val="14"/>
              </w:rPr>
              <w:t xml:space="preserve"> </w:t>
            </w:r>
            <w:r>
              <w:t>trabalhistas</w:t>
            </w:r>
            <w:r>
              <w:rPr>
                <w:spacing w:val="12"/>
              </w:rPr>
              <w:t xml:space="preserve"> </w:t>
            </w:r>
            <w:r>
              <w:t>e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assistenciais</w:t>
            </w:r>
          </w:p>
        </w:tc>
        <w:tc>
          <w:tcPr>
            <w:tcW w:w="797" w:type="dxa"/>
          </w:tcPr>
          <w:p w:rsidR="00837CE7" w:rsidRDefault="00DA49FF">
            <w:pPr>
              <w:pStyle w:val="TableParagraph"/>
              <w:spacing w:line="265" w:lineRule="exact"/>
              <w:ind w:left="247" w:right="2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2241" w:type="dxa"/>
          </w:tcPr>
          <w:p w:rsidR="00837CE7" w:rsidRDefault="00DA49FF">
            <w:pPr>
              <w:pStyle w:val="TableParagraph"/>
              <w:spacing w:line="265" w:lineRule="exact"/>
              <w:ind w:right="379"/>
            </w:pPr>
            <w:r>
              <w:rPr>
                <w:spacing w:val="-2"/>
              </w:rPr>
              <w:t>34.636</w:t>
            </w:r>
          </w:p>
        </w:tc>
        <w:tc>
          <w:tcPr>
            <w:tcW w:w="2240" w:type="dxa"/>
          </w:tcPr>
          <w:p w:rsidR="00837CE7" w:rsidRDefault="00DA49FF">
            <w:pPr>
              <w:pStyle w:val="TableParagraph"/>
              <w:spacing w:line="265" w:lineRule="exact"/>
              <w:ind w:right="162"/>
            </w:pPr>
            <w:r>
              <w:rPr>
                <w:spacing w:val="-2"/>
              </w:rPr>
              <w:t>26.878</w:t>
            </w:r>
          </w:p>
        </w:tc>
      </w:tr>
      <w:tr w:rsidR="00837CE7">
        <w:trPr>
          <w:trHeight w:val="299"/>
        </w:trPr>
        <w:tc>
          <w:tcPr>
            <w:tcW w:w="4406" w:type="dxa"/>
          </w:tcPr>
          <w:p w:rsidR="00837CE7" w:rsidRDefault="00DA49FF">
            <w:pPr>
              <w:pStyle w:val="TableParagraph"/>
              <w:spacing w:line="265" w:lineRule="exact"/>
              <w:ind w:left="589"/>
              <w:jc w:val="left"/>
            </w:pPr>
            <w:r>
              <w:t>Obrigações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tributárias</w:t>
            </w:r>
          </w:p>
        </w:tc>
        <w:tc>
          <w:tcPr>
            <w:tcW w:w="797" w:type="dxa"/>
          </w:tcPr>
          <w:p w:rsidR="00837CE7" w:rsidRDefault="00DA49FF">
            <w:pPr>
              <w:pStyle w:val="TableParagraph"/>
              <w:spacing w:line="265" w:lineRule="exact"/>
              <w:ind w:left="247" w:right="2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241" w:type="dxa"/>
          </w:tcPr>
          <w:p w:rsidR="00837CE7" w:rsidRDefault="00DA49FF">
            <w:pPr>
              <w:pStyle w:val="TableParagraph"/>
              <w:spacing w:line="265" w:lineRule="exact"/>
              <w:ind w:right="379"/>
            </w:pPr>
            <w:r>
              <w:rPr>
                <w:spacing w:val="-2"/>
              </w:rPr>
              <w:t>143.236</w:t>
            </w:r>
          </w:p>
        </w:tc>
        <w:tc>
          <w:tcPr>
            <w:tcW w:w="2240" w:type="dxa"/>
          </w:tcPr>
          <w:p w:rsidR="00837CE7" w:rsidRDefault="00DA49FF">
            <w:pPr>
              <w:pStyle w:val="TableParagraph"/>
              <w:spacing w:line="265" w:lineRule="exact"/>
              <w:ind w:right="162"/>
            </w:pPr>
            <w:r>
              <w:rPr>
                <w:spacing w:val="-2"/>
              </w:rPr>
              <w:t>157.900</w:t>
            </w:r>
          </w:p>
        </w:tc>
      </w:tr>
      <w:tr w:rsidR="00837CE7">
        <w:trPr>
          <w:trHeight w:val="299"/>
        </w:trPr>
        <w:tc>
          <w:tcPr>
            <w:tcW w:w="4406" w:type="dxa"/>
          </w:tcPr>
          <w:p w:rsidR="00837CE7" w:rsidRDefault="00DA49FF">
            <w:pPr>
              <w:pStyle w:val="TableParagraph"/>
              <w:spacing w:line="265" w:lineRule="exact"/>
              <w:ind w:left="589"/>
              <w:jc w:val="left"/>
            </w:pPr>
            <w:r>
              <w:t>Obrigações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contratuais</w:t>
            </w:r>
          </w:p>
        </w:tc>
        <w:tc>
          <w:tcPr>
            <w:tcW w:w="797" w:type="dxa"/>
          </w:tcPr>
          <w:p w:rsidR="00837CE7" w:rsidRDefault="00DA49FF">
            <w:pPr>
              <w:pStyle w:val="TableParagraph"/>
              <w:spacing w:line="265" w:lineRule="exact"/>
              <w:ind w:left="247" w:right="2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2241" w:type="dxa"/>
          </w:tcPr>
          <w:p w:rsidR="00837CE7" w:rsidRDefault="00DA49FF">
            <w:pPr>
              <w:pStyle w:val="TableParagraph"/>
              <w:spacing w:line="265" w:lineRule="exact"/>
              <w:ind w:right="379"/>
            </w:pPr>
            <w:r>
              <w:rPr>
                <w:spacing w:val="-2"/>
              </w:rPr>
              <w:t>10.520</w:t>
            </w:r>
          </w:p>
        </w:tc>
        <w:tc>
          <w:tcPr>
            <w:tcW w:w="2240" w:type="dxa"/>
          </w:tcPr>
          <w:p w:rsidR="00837CE7" w:rsidRDefault="00DA49FF">
            <w:pPr>
              <w:pStyle w:val="TableParagraph"/>
              <w:spacing w:line="265" w:lineRule="exact"/>
              <w:ind w:right="162"/>
            </w:pPr>
            <w:r>
              <w:rPr>
                <w:spacing w:val="-2"/>
              </w:rPr>
              <w:t>12.834</w:t>
            </w:r>
          </w:p>
        </w:tc>
      </w:tr>
      <w:tr w:rsidR="00837CE7">
        <w:trPr>
          <w:trHeight w:val="284"/>
        </w:trPr>
        <w:tc>
          <w:tcPr>
            <w:tcW w:w="4406" w:type="dxa"/>
          </w:tcPr>
          <w:p w:rsidR="00837CE7" w:rsidRDefault="00DA49FF">
            <w:pPr>
              <w:pStyle w:val="TableParagraph"/>
              <w:spacing w:line="264" w:lineRule="exact"/>
              <w:ind w:left="589"/>
              <w:jc w:val="left"/>
            </w:pPr>
            <w:r>
              <w:t>Benefícios</w:t>
            </w:r>
            <w:r>
              <w:rPr>
                <w:spacing w:val="17"/>
              </w:rPr>
              <w:t xml:space="preserve"> </w:t>
            </w:r>
            <w:r>
              <w:t>pós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emprego</w:t>
            </w:r>
          </w:p>
        </w:tc>
        <w:tc>
          <w:tcPr>
            <w:tcW w:w="797" w:type="dxa"/>
          </w:tcPr>
          <w:p w:rsidR="00837CE7" w:rsidRDefault="00DA49FF">
            <w:pPr>
              <w:pStyle w:val="TableParagraph"/>
              <w:spacing w:line="264" w:lineRule="exact"/>
              <w:ind w:left="247" w:right="2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2241" w:type="dxa"/>
          </w:tcPr>
          <w:p w:rsidR="00837CE7" w:rsidRDefault="00DA49FF">
            <w:pPr>
              <w:pStyle w:val="TableParagraph"/>
              <w:spacing w:line="264" w:lineRule="exact"/>
              <w:ind w:right="379"/>
            </w:pPr>
            <w:r>
              <w:rPr>
                <w:spacing w:val="-2"/>
              </w:rPr>
              <w:t>98.779</w:t>
            </w:r>
          </w:p>
        </w:tc>
        <w:tc>
          <w:tcPr>
            <w:tcW w:w="2240" w:type="dxa"/>
          </w:tcPr>
          <w:p w:rsidR="00837CE7" w:rsidRDefault="00DA49FF">
            <w:pPr>
              <w:pStyle w:val="TableParagraph"/>
              <w:spacing w:line="264" w:lineRule="exact"/>
              <w:ind w:right="162"/>
            </w:pPr>
            <w:r>
              <w:rPr>
                <w:spacing w:val="-2"/>
              </w:rPr>
              <w:t>25.048</w:t>
            </w:r>
          </w:p>
        </w:tc>
      </w:tr>
      <w:tr w:rsidR="00837CE7">
        <w:trPr>
          <w:trHeight w:val="299"/>
        </w:trPr>
        <w:tc>
          <w:tcPr>
            <w:tcW w:w="4406" w:type="dxa"/>
          </w:tcPr>
          <w:p w:rsidR="00837CE7" w:rsidRDefault="00DA49FF">
            <w:pPr>
              <w:pStyle w:val="TableParagraph"/>
              <w:spacing w:before="12" w:line="267" w:lineRule="exact"/>
              <w:ind w:left="589"/>
              <w:jc w:val="left"/>
            </w:pPr>
            <w:r>
              <w:t>Receitas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diferidas</w:t>
            </w:r>
          </w:p>
        </w:tc>
        <w:tc>
          <w:tcPr>
            <w:tcW w:w="797" w:type="dxa"/>
          </w:tcPr>
          <w:p w:rsidR="00837CE7" w:rsidRDefault="00DA49FF">
            <w:pPr>
              <w:pStyle w:val="TableParagraph"/>
              <w:spacing w:before="12" w:line="267" w:lineRule="exact"/>
              <w:ind w:left="247" w:right="2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2241" w:type="dxa"/>
          </w:tcPr>
          <w:p w:rsidR="00837CE7" w:rsidRDefault="00DA49FF">
            <w:pPr>
              <w:pStyle w:val="TableParagraph"/>
              <w:tabs>
                <w:tab w:val="left" w:pos="1213"/>
              </w:tabs>
              <w:spacing w:before="12" w:line="267" w:lineRule="exact"/>
              <w:ind w:right="268"/>
            </w:pPr>
            <w:r>
              <w:rPr>
                <w:rFonts w:ascii="Times New Roman"/>
                <w:u w:val="single"/>
              </w:rPr>
              <w:tab/>
            </w:r>
            <w:r>
              <w:rPr>
                <w:spacing w:val="-2"/>
                <w:u w:val="single"/>
              </w:rPr>
              <w:t>34.195</w:t>
            </w:r>
            <w:r>
              <w:rPr>
                <w:spacing w:val="80"/>
                <w:u w:val="single"/>
              </w:rPr>
              <w:t xml:space="preserve"> </w:t>
            </w:r>
          </w:p>
        </w:tc>
        <w:tc>
          <w:tcPr>
            <w:tcW w:w="2240" w:type="dxa"/>
          </w:tcPr>
          <w:p w:rsidR="00837CE7" w:rsidRDefault="00DA49FF">
            <w:pPr>
              <w:pStyle w:val="TableParagraph"/>
              <w:tabs>
                <w:tab w:val="left" w:pos="1215"/>
              </w:tabs>
              <w:spacing w:before="12" w:line="267" w:lineRule="exact"/>
              <w:ind w:right="50"/>
            </w:pPr>
            <w:r>
              <w:rPr>
                <w:rFonts w:ascii="Times New Roman"/>
                <w:u w:val="single"/>
              </w:rPr>
              <w:tab/>
            </w:r>
            <w:r>
              <w:rPr>
                <w:spacing w:val="-2"/>
                <w:u w:val="single"/>
              </w:rPr>
              <w:t>48.851</w:t>
            </w:r>
            <w:r>
              <w:rPr>
                <w:spacing w:val="80"/>
                <w:u w:val="single"/>
              </w:rPr>
              <w:t xml:space="preserve"> </w:t>
            </w:r>
          </w:p>
        </w:tc>
      </w:tr>
      <w:tr w:rsidR="00837CE7">
        <w:trPr>
          <w:trHeight w:val="315"/>
        </w:trPr>
        <w:tc>
          <w:tcPr>
            <w:tcW w:w="4406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97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241" w:type="dxa"/>
          </w:tcPr>
          <w:p w:rsidR="00837CE7" w:rsidRDefault="00DA49FF">
            <w:pPr>
              <w:pStyle w:val="TableParagraph"/>
              <w:tabs>
                <w:tab w:val="left" w:pos="1108"/>
              </w:tabs>
              <w:spacing w:before="12"/>
              <w:ind w:right="268"/>
              <w:rPr>
                <w:b/>
              </w:rPr>
            </w:pPr>
            <w:r>
              <w:rPr>
                <w:rFonts w:ascii="Times New Roman"/>
                <w:u w:val="single"/>
              </w:rPr>
              <w:tab/>
            </w:r>
            <w:r>
              <w:rPr>
                <w:b/>
                <w:spacing w:val="-2"/>
                <w:u w:val="single"/>
              </w:rPr>
              <w:t>329.542</w:t>
            </w:r>
            <w:r>
              <w:rPr>
                <w:b/>
                <w:spacing w:val="80"/>
                <w:u w:val="single"/>
              </w:rPr>
              <w:t xml:space="preserve"> </w:t>
            </w:r>
          </w:p>
        </w:tc>
        <w:tc>
          <w:tcPr>
            <w:tcW w:w="2240" w:type="dxa"/>
          </w:tcPr>
          <w:p w:rsidR="00837CE7" w:rsidRDefault="00DA49FF">
            <w:pPr>
              <w:pStyle w:val="TableParagraph"/>
              <w:tabs>
                <w:tab w:val="left" w:pos="1110"/>
              </w:tabs>
              <w:spacing w:before="12"/>
              <w:ind w:right="50"/>
              <w:rPr>
                <w:b/>
              </w:rPr>
            </w:pPr>
            <w:r>
              <w:rPr>
                <w:rFonts w:ascii="Times New Roman"/>
                <w:u w:val="single"/>
              </w:rPr>
              <w:tab/>
            </w:r>
            <w:r>
              <w:rPr>
                <w:b/>
                <w:spacing w:val="-2"/>
                <w:u w:val="single"/>
              </w:rPr>
              <w:t>285.312</w:t>
            </w:r>
            <w:r>
              <w:rPr>
                <w:b/>
                <w:spacing w:val="80"/>
                <w:u w:val="single"/>
              </w:rPr>
              <w:t xml:space="preserve"> </w:t>
            </w:r>
          </w:p>
        </w:tc>
      </w:tr>
      <w:tr w:rsidR="00837CE7">
        <w:trPr>
          <w:trHeight w:val="299"/>
        </w:trPr>
        <w:tc>
          <w:tcPr>
            <w:tcW w:w="4406" w:type="dxa"/>
          </w:tcPr>
          <w:p w:rsidR="00837CE7" w:rsidRDefault="00DA49FF">
            <w:pPr>
              <w:pStyle w:val="TableParagraph"/>
              <w:spacing w:line="265" w:lineRule="exact"/>
              <w:ind w:left="50"/>
              <w:jc w:val="left"/>
              <w:rPr>
                <w:b/>
              </w:rPr>
            </w:pPr>
            <w:r>
              <w:rPr>
                <w:b/>
              </w:rPr>
              <w:t>Passivo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circulante</w:t>
            </w:r>
          </w:p>
        </w:tc>
        <w:tc>
          <w:tcPr>
            <w:tcW w:w="797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241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240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37CE7">
        <w:trPr>
          <w:trHeight w:val="300"/>
        </w:trPr>
        <w:tc>
          <w:tcPr>
            <w:tcW w:w="4406" w:type="dxa"/>
          </w:tcPr>
          <w:p w:rsidR="00837CE7" w:rsidRDefault="00DA49FF">
            <w:pPr>
              <w:pStyle w:val="TableParagraph"/>
              <w:spacing w:line="265" w:lineRule="exact"/>
              <w:ind w:left="589"/>
              <w:jc w:val="left"/>
            </w:pPr>
            <w:r>
              <w:t>Obrigações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tributárias</w:t>
            </w:r>
          </w:p>
        </w:tc>
        <w:tc>
          <w:tcPr>
            <w:tcW w:w="797" w:type="dxa"/>
          </w:tcPr>
          <w:p w:rsidR="00837CE7" w:rsidRDefault="00DA49FF">
            <w:pPr>
              <w:pStyle w:val="TableParagraph"/>
              <w:spacing w:line="265" w:lineRule="exact"/>
              <w:ind w:left="247" w:right="1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241" w:type="dxa"/>
          </w:tcPr>
          <w:p w:rsidR="00837CE7" w:rsidRDefault="00DA49FF">
            <w:pPr>
              <w:pStyle w:val="TableParagraph"/>
              <w:spacing w:line="265" w:lineRule="exact"/>
              <w:ind w:right="381"/>
            </w:pPr>
            <w:r>
              <w:rPr>
                <w:spacing w:val="-2"/>
              </w:rPr>
              <w:t>563.422</w:t>
            </w:r>
          </w:p>
        </w:tc>
        <w:tc>
          <w:tcPr>
            <w:tcW w:w="2240" w:type="dxa"/>
          </w:tcPr>
          <w:p w:rsidR="00837CE7" w:rsidRDefault="00DA49FF">
            <w:pPr>
              <w:pStyle w:val="TableParagraph"/>
              <w:spacing w:line="265" w:lineRule="exact"/>
              <w:ind w:right="163"/>
            </w:pPr>
            <w:r>
              <w:rPr>
                <w:spacing w:val="-2"/>
              </w:rPr>
              <w:t>538.974</w:t>
            </w:r>
          </w:p>
        </w:tc>
      </w:tr>
      <w:tr w:rsidR="00837CE7">
        <w:trPr>
          <w:trHeight w:val="298"/>
        </w:trPr>
        <w:tc>
          <w:tcPr>
            <w:tcW w:w="4406" w:type="dxa"/>
          </w:tcPr>
          <w:p w:rsidR="00837CE7" w:rsidRDefault="00DA49FF">
            <w:pPr>
              <w:pStyle w:val="TableParagraph"/>
              <w:spacing w:line="265" w:lineRule="exact"/>
              <w:ind w:left="589"/>
              <w:jc w:val="left"/>
            </w:pPr>
            <w:r>
              <w:t>Obrigações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contratuais</w:t>
            </w:r>
          </w:p>
        </w:tc>
        <w:tc>
          <w:tcPr>
            <w:tcW w:w="797" w:type="dxa"/>
          </w:tcPr>
          <w:p w:rsidR="00837CE7" w:rsidRDefault="00DA49FF">
            <w:pPr>
              <w:pStyle w:val="TableParagraph"/>
              <w:spacing w:line="265" w:lineRule="exact"/>
              <w:ind w:left="247" w:right="1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2241" w:type="dxa"/>
          </w:tcPr>
          <w:p w:rsidR="00837CE7" w:rsidRDefault="00DA49FF">
            <w:pPr>
              <w:pStyle w:val="TableParagraph"/>
              <w:spacing w:line="265" w:lineRule="exact"/>
              <w:ind w:right="381"/>
            </w:pPr>
            <w:r>
              <w:rPr>
                <w:spacing w:val="-2"/>
              </w:rPr>
              <w:t>156.011</w:t>
            </w:r>
          </w:p>
        </w:tc>
        <w:tc>
          <w:tcPr>
            <w:tcW w:w="2240" w:type="dxa"/>
          </w:tcPr>
          <w:p w:rsidR="00837CE7" w:rsidRDefault="00DA49FF">
            <w:pPr>
              <w:pStyle w:val="TableParagraph"/>
              <w:spacing w:line="265" w:lineRule="exact"/>
              <w:ind w:right="163"/>
            </w:pPr>
            <w:r>
              <w:rPr>
                <w:spacing w:val="-2"/>
              </w:rPr>
              <w:t>154.093</w:t>
            </w:r>
          </w:p>
        </w:tc>
      </w:tr>
      <w:tr w:rsidR="00837CE7">
        <w:trPr>
          <w:trHeight w:val="298"/>
        </w:trPr>
        <w:tc>
          <w:tcPr>
            <w:tcW w:w="4406" w:type="dxa"/>
          </w:tcPr>
          <w:p w:rsidR="00837CE7" w:rsidRDefault="00DA49FF">
            <w:pPr>
              <w:pStyle w:val="TableParagraph"/>
              <w:spacing w:line="264" w:lineRule="exact"/>
              <w:ind w:left="589"/>
              <w:jc w:val="left"/>
            </w:pPr>
            <w:r>
              <w:t>Benefícios</w:t>
            </w:r>
            <w:r>
              <w:rPr>
                <w:spacing w:val="17"/>
              </w:rPr>
              <w:t xml:space="preserve"> </w:t>
            </w:r>
            <w:r>
              <w:t>pós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emprego</w:t>
            </w:r>
          </w:p>
        </w:tc>
        <w:tc>
          <w:tcPr>
            <w:tcW w:w="797" w:type="dxa"/>
          </w:tcPr>
          <w:p w:rsidR="00837CE7" w:rsidRDefault="00DA49FF">
            <w:pPr>
              <w:pStyle w:val="TableParagraph"/>
              <w:spacing w:line="264" w:lineRule="exact"/>
              <w:ind w:left="247" w:right="1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2241" w:type="dxa"/>
          </w:tcPr>
          <w:p w:rsidR="00837CE7" w:rsidRDefault="00DA49FF">
            <w:pPr>
              <w:pStyle w:val="TableParagraph"/>
              <w:spacing w:line="264" w:lineRule="exact"/>
              <w:ind w:right="381"/>
            </w:pPr>
            <w:r>
              <w:rPr>
                <w:spacing w:val="-2"/>
              </w:rPr>
              <w:t>808.410</w:t>
            </w:r>
          </w:p>
        </w:tc>
        <w:tc>
          <w:tcPr>
            <w:tcW w:w="2240" w:type="dxa"/>
          </w:tcPr>
          <w:p w:rsidR="00837CE7" w:rsidRDefault="00DA49FF">
            <w:pPr>
              <w:pStyle w:val="TableParagraph"/>
              <w:spacing w:line="264" w:lineRule="exact"/>
              <w:ind w:right="163"/>
            </w:pPr>
            <w:r>
              <w:rPr>
                <w:spacing w:val="-2"/>
              </w:rPr>
              <w:t>204.369</w:t>
            </w:r>
          </w:p>
        </w:tc>
      </w:tr>
      <w:tr w:rsidR="00837CE7">
        <w:trPr>
          <w:trHeight w:val="284"/>
        </w:trPr>
        <w:tc>
          <w:tcPr>
            <w:tcW w:w="4406" w:type="dxa"/>
          </w:tcPr>
          <w:p w:rsidR="00837CE7" w:rsidRDefault="00DA49FF">
            <w:pPr>
              <w:pStyle w:val="TableParagraph"/>
              <w:spacing w:line="264" w:lineRule="exact"/>
              <w:ind w:left="589"/>
              <w:jc w:val="left"/>
            </w:pPr>
            <w:r>
              <w:t>Provisão</w:t>
            </w:r>
            <w:r>
              <w:rPr>
                <w:spacing w:val="10"/>
              </w:rPr>
              <w:t xml:space="preserve"> </w:t>
            </w:r>
            <w:r>
              <w:t>para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contingências</w:t>
            </w:r>
          </w:p>
        </w:tc>
        <w:tc>
          <w:tcPr>
            <w:tcW w:w="797" w:type="dxa"/>
          </w:tcPr>
          <w:p w:rsidR="00837CE7" w:rsidRDefault="00DA49FF">
            <w:pPr>
              <w:pStyle w:val="TableParagraph"/>
              <w:spacing w:line="264" w:lineRule="exact"/>
              <w:ind w:left="247" w:right="2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2241" w:type="dxa"/>
          </w:tcPr>
          <w:p w:rsidR="00837CE7" w:rsidRDefault="00DA49FF">
            <w:pPr>
              <w:pStyle w:val="TableParagraph"/>
              <w:spacing w:line="264" w:lineRule="exact"/>
              <w:ind w:right="379"/>
            </w:pPr>
            <w:r>
              <w:rPr>
                <w:spacing w:val="-2"/>
              </w:rPr>
              <w:t>552.050</w:t>
            </w:r>
          </w:p>
        </w:tc>
        <w:tc>
          <w:tcPr>
            <w:tcW w:w="2240" w:type="dxa"/>
          </w:tcPr>
          <w:p w:rsidR="00837CE7" w:rsidRDefault="00DA49FF">
            <w:pPr>
              <w:pStyle w:val="TableParagraph"/>
              <w:spacing w:line="264" w:lineRule="exact"/>
              <w:ind w:right="162"/>
            </w:pPr>
            <w:r>
              <w:rPr>
                <w:spacing w:val="-2"/>
              </w:rPr>
              <w:t>2.095.314</w:t>
            </w:r>
          </w:p>
        </w:tc>
      </w:tr>
      <w:tr w:rsidR="00837CE7">
        <w:trPr>
          <w:trHeight w:val="299"/>
        </w:trPr>
        <w:tc>
          <w:tcPr>
            <w:tcW w:w="4406" w:type="dxa"/>
          </w:tcPr>
          <w:p w:rsidR="00837CE7" w:rsidRDefault="00DA49FF">
            <w:pPr>
              <w:pStyle w:val="TableParagraph"/>
              <w:spacing w:before="12" w:line="267" w:lineRule="exact"/>
              <w:ind w:left="589"/>
              <w:jc w:val="left"/>
            </w:pPr>
            <w:r>
              <w:t>Adiant.</w:t>
            </w:r>
            <w:r>
              <w:rPr>
                <w:spacing w:val="15"/>
              </w:rPr>
              <w:t xml:space="preserve"> </w:t>
            </w:r>
            <w:r>
              <w:t>futuro</w:t>
            </w:r>
            <w:r>
              <w:rPr>
                <w:spacing w:val="15"/>
              </w:rPr>
              <w:t xml:space="preserve"> </w:t>
            </w:r>
            <w:r>
              <w:t>aumento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capital</w:t>
            </w:r>
          </w:p>
        </w:tc>
        <w:tc>
          <w:tcPr>
            <w:tcW w:w="797" w:type="dxa"/>
          </w:tcPr>
          <w:p w:rsidR="00837CE7" w:rsidRDefault="00DA49FF">
            <w:pPr>
              <w:pStyle w:val="TableParagraph"/>
              <w:spacing w:before="12" w:line="267" w:lineRule="exact"/>
              <w:ind w:left="247" w:right="2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2241" w:type="dxa"/>
          </w:tcPr>
          <w:p w:rsidR="00837CE7" w:rsidRDefault="00DA49FF">
            <w:pPr>
              <w:pStyle w:val="TableParagraph"/>
              <w:tabs>
                <w:tab w:val="left" w:pos="1108"/>
              </w:tabs>
              <w:spacing w:before="12" w:line="267" w:lineRule="exact"/>
              <w:ind w:right="268"/>
            </w:pPr>
            <w:r>
              <w:rPr>
                <w:rFonts w:ascii="Times New Roman"/>
                <w:u w:val="single"/>
              </w:rPr>
              <w:tab/>
            </w:r>
            <w:r>
              <w:rPr>
                <w:spacing w:val="-2"/>
                <w:u w:val="single"/>
              </w:rPr>
              <w:t>399.190</w:t>
            </w:r>
            <w:r>
              <w:rPr>
                <w:spacing w:val="80"/>
                <w:u w:val="single"/>
              </w:rPr>
              <w:t xml:space="preserve"> </w:t>
            </w:r>
          </w:p>
        </w:tc>
        <w:tc>
          <w:tcPr>
            <w:tcW w:w="2240" w:type="dxa"/>
          </w:tcPr>
          <w:p w:rsidR="00837CE7" w:rsidRDefault="00DA49FF">
            <w:pPr>
              <w:pStyle w:val="TableParagraph"/>
              <w:tabs>
                <w:tab w:val="left" w:pos="1110"/>
              </w:tabs>
              <w:spacing w:before="12" w:line="267" w:lineRule="exact"/>
              <w:ind w:right="50"/>
            </w:pPr>
            <w:r>
              <w:rPr>
                <w:rFonts w:ascii="Times New Roman"/>
                <w:u w:val="single"/>
              </w:rPr>
              <w:tab/>
            </w:r>
            <w:r>
              <w:rPr>
                <w:spacing w:val="-2"/>
                <w:u w:val="single"/>
              </w:rPr>
              <w:t>389.836</w:t>
            </w:r>
            <w:r>
              <w:rPr>
                <w:spacing w:val="80"/>
                <w:u w:val="single"/>
              </w:rPr>
              <w:t xml:space="preserve"> </w:t>
            </w:r>
          </w:p>
        </w:tc>
      </w:tr>
      <w:tr w:rsidR="00837CE7">
        <w:trPr>
          <w:trHeight w:val="278"/>
        </w:trPr>
        <w:tc>
          <w:tcPr>
            <w:tcW w:w="4406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:rsidR="00837CE7" w:rsidRDefault="00DA49FF">
            <w:pPr>
              <w:pStyle w:val="TableParagraph"/>
              <w:tabs>
                <w:tab w:val="left" w:pos="943"/>
              </w:tabs>
              <w:spacing w:before="12" w:line="246" w:lineRule="exact"/>
              <w:ind w:right="268"/>
              <w:rPr>
                <w:b/>
              </w:rPr>
            </w:pPr>
            <w:r>
              <w:rPr>
                <w:rFonts w:ascii="Times New Roman"/>
                <w:u w:val="single"/>
              </w:rPr>
              <w:tab/>
            </w:r>
            <w:r>
              <w:rPr>
                <w:b/>
                <w:spacing w:val="-2"/>
                <w:u w:val="single"/>
              </w:rPr>
              <w:t>2.479.083</w:t>
            </w:r>
            <w:r>
              <w:rPr>
                <w:b/>
                <w:spacing w:val="80"/>
                <w:u w:val="single"/>
              </w:rPr>
              <w:t xml:space="preserve"> </w:t>
            </w:r>
          </w:p>
        </w:tc>
        <w:tc>
          <w:tcPr>
            <w:tcW w:w="2240" w:type="dxa"/>
          </w:tcPr>
          <w:p w:rsidR="00837CE7" w:rsidRDefault="00DA49FF">
            <w:pPr>
              <w:pStyle w:val="TableParagraph"/>
              <w:tabs>
                <w:tab w:val="left" w:pos="946"/>
              </w:tabs>
              <w:spacing w:before="12" w:line="246" w:lineRule="exact"/>
              <w:ind w:right="50"/>
              <w:rPr>
                <w:b/>
              </w:rPr>
            </w:pPr>
            <w:r>
              <w:rPr>
                <w:rFonts w:ascii="Times New Roman"/>
                <w:u w:val="single"/>
              </w:rPr>
              <w:tab/>
            </w:r>
            <w:r>
              <w:rPr>
                <w:b/>
                <w:spacing w:val="-2"/>
                <w:u w:val="single"/>
              </w:rPr>
              <w:t>3.382.586</w:t>
            </w:r>
            <w:r>
              <w:rPr>
                <w:b/>
                <w:spacing w:val="80"/>
                <w:u w:val="single"/>
              </w:rPr>
              <w:t xml:space="preserve"> </w:t>
            </w:r>
          </w:p>
        </w:tc>
      </w:tr>
      <w:tr w:rsidR="00837CE7">
        <w:trPr>
          <w:trHeight w:val="637"/>
        </w:trPr>
        <w:tc>
          <w:tcPr>
            <w:tcW w:w="4406" w:type="dxa"/>
          </w:tcPr>
          <w:p w:rsidR="00837CE7" w:rsidRDefault="00837CE7">
            <w:pPr>
              <w:pStyle w:val="TableParagraph"/>
              <w:spacing w:before="66"/>
              <w:jc w:val="left"/>
              <w:rPr>
                <w:rFonts w:ascii="Verdana"/>
              </w:rPr>
            </w:pPr>
          </w:p>
          <w:p w:rsidR="00837CE7" w:rsidRDefault="00DA49FF">
            <w:pPr>
              <w:pStyle w:val="TableParagraph"/>
              <w:spacing w:before="1"/>
              <w:ind w:left="50"/>
              <w:jc w:val="left"/>
              <w:rPr>
                <w:b/>
              </w:rPr>
            </w:pPr>
            <w:r>
              <w:rPr>
                <w:b/>
              </w:rPr>
              <w:t xml:space="preserve">Patrimônio </w:t>
            </w:r>
            <w:r>
              <w:rPr>
                <w:b/>
                <w:spacing w:val="-2"/>
              </w:rPr>
              <w:t>líquido</w:t>
            </w:r>
          </w:p>
        </w:tc>
        <w:tc>
          <w:tcPr>
            <w:tcW w:w="797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241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240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37CE7">
        <w:trPr>
          <w:trHeight w:val="299"/>
        </w:trPr>
        <w:tc>
          <w:tcPr>
            <w:tcW w:w="4406" w:type="dxa"/>
          </w:tcPr>
          <w:p w:rsidR="00837CE7" w:rsidRDefault="00DA49FF">
            <w:pPr>
              <w:pStyle w:val="TableParagraph"/>
              <w:spacing w:line="265" w:lineRule="exact"/>
              <w:ind w:left="289"/>
              <w:jc w:val="left"/>
            </w:pPr>
            <w:r>
              <w:t>Capital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social</w:t>
            </w:r>
          </w:p>
        </w:tc>
        <w:tc>
          <w:tcPr>
            <w:tcW w:w="797" w:type="dxa"/>
          </w:tcPr>
          <w:p w:rsidR="00837CE7" w:rsidRDefault="00DA49FF">
            <w:pPr>
              <w:pStyle w:val="TableParagraph"/>
              <w:spacing w:line="265" w:lineRule="exact"/>
              <w:ind w:left="247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2241" w:type="dxa"/>
          </w:tcPr>
          <w:p w:rsidR="00837CE7" w:rsidRDefault="00DA49FF">
            <w:pPr>
              <w:pStyle w:val="TableParagraph"/>
              <w:spacing w:line="265" w:lineRule="exact"/>
              <w:ind w:right="380"/>
            </w:pPr>
            <w:r>
              <w:rPr>
                <w:spacing w:val="-2"/>
              </w:rPr>
              <w:t>2.162.322</w:t>
            </w:r>
          </w:p>
        </w:tc>
        <w:tc>
          <w:tcPr>
            <w:tcW w:w="2240" w:type="dxa"/>
          </w:tcPr>
          <w:p w:rsidR="00837CE7" w:rsidRDefault="00DA49FF">
            <w:pPr>
              <w:pStyle w:val="TableParagraph"/>
              <w:spacing w:line="265" w:lineRule="exact"/>
              <w:ind w:right="162"/>
            </w:pPr>
            <w:r>
              <w:rPr>
                <w:spacing w:val="-2"/>
              </w:rPr>
              <w:t>2.162.322</w:t>
            </w:r>
          </w:p>
        </w:tc>
      </w:tr>
      <w:tr w:rsidR="00837CE7">
        <w:trPr>
          <w:trHeight w:val="299"/>
        </w:trPr>
        <w:tc>
          <w:tcPr>
            <w:tcW w:w="4406" w:type="dxa"/>
          </w:tcPr>
          <w:p w:rsidR="00837CE7" w:rsidRDefault="00DA49FF">
            <w:pPr>
              <w:pStyle w:val="TableParagraph"/>
              <w:spacing w:line="265" w:lineRule="exact"/>
              <w:ind w:left="289"/>
              <w:jc w:val="left"/>
            </w:pPr>
            <w:r>
              <w:t>Adiant.</w:t>
            </w:r>
            <w:r>
              <w:rPr>
                <w:spacing w:val="15"/>
              </w:rPr>
              <w:t xml:space="preserve"> </w:t>
            </w:r>
            <w:r>
              <w:t>futuro</w:t>
            </w:r>
            <w:r>
              <w:rPr>
                <w:spacing w:val="11"/>
              </w:rPr>
              <w:t xml:space="preserve"> </w:t>
            </w:r>
            <w:r>
              <w:t>aumento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capital</w:t>
            </w:r>
          </w:p>
        </w:tc>
        <w:tc>
          <w:tcPr>
            <w:tcW w:w="797" w:type="dxa"/>
          </w:tcPr>
          <w:p w:rsidR="00837CE7" w:rsidRDefault="00DA49FF">
            <w:pPr>
              <w:pStyle w:val="TableParagraph"/>
              <w:spacing w:line="265" w:lineRule="exact"/>
              <w:ind w:left="247" w:right="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2241" w:type="dxa"/>
          </w:tcPr>
          <w:p w:rsidR="00837CE7" w:rsidRDefault="00DA49FF">
            <w:pPr>
              <w:pStyle w:val="TableParagraph"/>
              <w:spacing w:line="265" w:lineRule="exact"/>
              <w:ind w:right="381"/>
            </w:pPr>
            <w:r>
              <w:rPr>
                <w:spacing w:val="-2"/>
              </w:rPr>
              <w:t>190.012</w:t>
            </w:r>
          </w:p>
        </w:tc>
        <w:tc>
          <w:tcPr>
            <w:tcW w:w="2240" w:type="dxa"/>
          </w:tcPr>
          <w:p w:rsidR="00837CE7" w:rsidRDefault="00DA49FF">
            <w:pPr>
              <w:pStyle w:val="TableParagraph"/>
              <w:spacing w:line="265" w:lineRule="exact"/>
              <w:ind w:right="163"/>
            </w:pPr>
            <w:r>
              <w:rPr>
                <w:spacing w:val="-2"/>
              </w:rPr>
              <w:t>190.012</w:t>
            </w:r>
          </w:p>
        </w:tc>
      </w:tr>
      <w:tr w:rsidR="00837CE7">
        <w:trPr>
          <w:trHeight w:val="284"/>
        </w:trPr>
        <w:tc>
          <w:tcPr>
            <w:tcW w:w="4406" w:type="dxa"/>
          </w:tcPr>
          <w:p w:rsidR="00837CE7" w:rsidRDefault="00DA49FF">
            <w:pPr>
              <w:pStyle w:val="TableParagraph"/>
              <w:spacing w:line="264" w:lineRule="exact"/>
              <w:ind w:left="289"/>
              <w:jc w:val="left"/>
            </w:pPr>
            <w:r>
              <w:t>Outros</w:t>
            </w:r>
            <w:r>
              <w:rPr>
                <w:spacing w:val="18"/>
              </w:rPr>
              <w:t xml:space="preserve"> </w:t>
            </w:r>
            <w:r>
              <w:t>resultados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abrangentes</w:t>
            </w:r>
          </w:p>
        </w:tc>
        <w:tc>
          <w:tcPr>
            <w:tcW w:w="797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:rsidR="00837CE7" w:rsidRDefault="00DA49FF">
            <w:pPr>
              <w:pStyle w:val="TableParagraph"/>
              <w:spacing w:line="264" w:lineRule="exact"/>
              <w:ind w:right="380"/>
            </w:pPr>
            <w:r>
              <w:rPr>
                <w:spacing w:val="-2"/>
              </w:rPr>
              <w:t>130.602</w:t>
            </w:r>
          </w:p>
        </w:tc>
        <w:tc>
          <w:tcPr>
            <w:tcW w:w="2240" w:type="dxa"/>
          </w:tcPr>
          <w:p w:rsidR="00837CE7" w:rsidRDefault="00DA49FF">
            <w:pPr>
              <w:pStyle w:val="TableParagraph"/>
              <w:spacing w:line="264" w:lineRule="exact"/>
              <w:ind w:right="162"/>
            </w:pPr>
            <w:r>
              <w:rPr>
                <w:spacing w:val="-2"/>
              </w:rPr>
              <w:t>121.820</w:t>
            </w:r>
          </w:p>
        </w:tc>
      </w:tr>
      <w:tr w:rsidR="00837CE7">
        <w:trPr>
          <w:trHeight w:val="299"/>
        </w:trPr>
        <w:tc>
          <w:tcPr>
            <w:tcW w:w="4406" w:type="dxa"/>
          </w:tcPr>
          <w:p w:rsidR="00837CE7" w:rsidRDefault="00DA49FF">
            <w:pPr>
              <w:pStyle w:val="TableParagraph"/>
              <w:spacing w:before="12" w:line="267" w:lineRule="exact"/>
              <w:ind w:left="289"/>
              <w:jc w:val="left"/>
            </w:pPr>
            <w:r>
              <w:t>Prejuízos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acumulados</w:t>
            </w:r>
          </w:p>
        </w:tc>
        <w:tc>
          <w:tcPr>
            <w:tcW w:w="797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241" w:type="dxa"/>
          </w:tcPr>
          <w:p w:rsidR="00837CE7" w:rsidRDefault="00DA49FF">
            <w:pPr>
              <w:pStyle w:val="TableParagraph"/>
              <w:tabs>
                <w:tab w:val="left" w:pos="868"/>
              </w:tabs>
              <w:spacing w:before="12" w:line="267" w:lineRule="exact"/>
              <w:ind w:right="320"/>
            </w:pPr>
            <w:r>
              <w:rPr>
                <w:rFonts w:ascii="Times New Roman"/>
                <w:u w:val="single"/>
              </w:rPr>
              <w:tab/>
            </w:r>
            <w:r>
              <w:rPr>
                <w:spacing w:val="-2"/>
                <w:u w:val="single"/>
              </w:rPr>
              <w:t>(3.184.100)</w:t>
            </w:r>
          </w:p>
        </w:tc>
        <w:tc>
          <w:tcPr>
            <w:tcW w:w="2240" w:type="dxa"/>
          </w:tcPr>
          <w:p w:rsidR="00837CE7" w:rsidRDefault="00DA49FF">
            <w:pPr>
              <w:pStyle w:val="TableParagraph"/>
              <w:tabs>
                <w:tab w:val="left" w:pos="1138"/>
              </w:tabs>
              <w:spacing w:before="12" w:line="267" w:lineRule="exact"/>
              <w:ind w:left="266"/>
              <w:jc w:val="left"/>
            </w:pPr>
            <w:r>
              <w:rPr>
                <w:rFonts w:ascii="Times New Roman"/>
                <w:u w:val="single"/>
              </w:rPr>
              <w:tab/>
            </w:r>
            <w:r>
              <w:rPr>
                <w:spacing w:val="-2"/>
                <w:u w:val="single"/>
              </w:rPr>
              <w:t>(4.033.632)</w:t>
            </w:r>
          </w:p>
        </w:tc>
      </w:tr>
      <w:tr w:rsidR="00837CE7">
        <w:trPr>
          <w:trHeight w:val="278"/>
        </w:trPr>
        <w:tc>
          <w:tcPr>
            <w:tcW w:w="4406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:rsidR="00837CE7" w:rsidRDefault="00DA49FF">
            <w:pPr>
              <w:pStyle w:val="TableParagraph"/>
              <w:tabs>
                <w:tab w:val="left" w:pos="1034"/>
              </w:tabs>
              <w:spacing w:before="12" w:line="246" w:lineRule="exact"/>
              <w:ind w:right="319"/>
              <w:rPr>
                <w:b/>
              </w:rPr>
            </w:pPr>
            <w:r>
              <w:rPr>
                <w:rFonts w:ascii="Times New Roman"/>
                <w:u w:val="single"/>
              </w:rPr>
              <w:tab/>
            </w:r>
            <w:r>
              <w:rPr>
                <w:b/>
                <w:spacing w:val="-2"/>
                <w:u w:val="single"/>
              </w:rPr>
              <w:t>(701.164)</w:t>
            </w:r>
          </w:p>
        </w:tc>
        <w:tc>
          <w:tcPr>
            <w:tcW w:w="2240" w:type="dxa"/>
          </w:tcPr>
          <w:p w:rsidR="00837CE7" w:rsidRDefault="00DA49FF">
            <w:pPr>
              <w:pStyle w:val="TableParagraph"/>
              <w:tabs>
                <w:tab w:val="left" w:pos="1138"/>
              </w:tabs>
              <w:spacing w:before="12" w:line="246" w:lineRule="exact"/>
              <w:ind w:left="266"/>
              <w:jc w:val="left"/>
              <w:rPr>
                <w:b/>
              </w:rPr>
            </w:pPr>
            <w:r>
              <w:rPr>
                <w:rFonts w:ascii="Times New Roman"/>
                <w:u w:val="single"/>
              </w:rPr>
              <w:tab/>
            </w:r>
            <w:r>
              <w:rPr>
                <w:b/>
                <w:spacing w:val="-2"/>
                <w:u w:val="single"/>
              </w:rPr>
              <w:t>(1.559.478)</w:t>
            </w:r>
          </w:p>
        </w:tc>
      </w:tr>
    </w:tbl>
    <w:p w:rsidR="00837CE7" w:rsidRDefault="00837CE7">
      <w:pPr>
        <w:pStyle w:val="Corpodetexto"/>
        <w:spacing w:before="78"/>
        <w:rPr>
          <w:rFonts w:ascii="Verdana"/>
          <w:sz w:val="22"/>
        </w:rPr>
      </w:pPr>
    </w:p>
    <w:p w:rsidR="00837CE7" w:rsidRDefault="00DA49FF">
      <w:pPr>
        <w:tabs>
          <w:tab w:val="left" w:pos="6491"/>
          <w:tab w:val="right" w:pos="9814"/>
        </w:tabs>
        <w:ind w:left="344"/>
        <w:rPr>
          <w:b/>
        </w:rPr>
      </w:pPr>
      <w:r>
        <w:rPr>
          <w:b/>
        </w:rPr>
        <w:t>Total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passivo</w:t>
      </w:r>
      <w:r>
        <w:rPr>
          <w:b/>
        </w:rPr>
        <w:tab/>
      </w:r>
      <w:r>
        <w:rPr>
          <w:b/>
          <w:spacing w:val="-2"/>
        </w:rPr>
        <w:t>2.107.461</w:t>
      </w:r>
      <w:r>
        <w:rPr>
          <w:rFonts w:ascii="Times New Roman"/>
        </w:rPr>
        <w:tab/>
      </w:r>
      <w:r>
        <w:rPr>
          <w:b/>
          <w:spacing w:val="-2"/>
        </w:rPr>
        <w:t>2.108.420</w:t>
      </w:r>
    </w:p>
    <w:p w:rsidR="00837CE7" w:rsidRDefault="00837CE7">
      <w:pPr>
        <w:rPr>
          <w:b/>
        </w:rPr>
        <w:sectPr w:rsidR="00837CE7">
          <w:pgSz w:w="11910" w:h="16840"/>
          <w:pgMar w:top="3240" w:right="566" w:bottom="1240" w:left="992" w:header="1006" w:footer="1055" w:gutter="0"/>
          <w:cols w:space="720"/>
        </w:sectPr>
      </w:pPr>
    </w:p>
    <w:p w:rsidR="00837CE7" w:rsidRDefault="00837CE7">
      <w:pPr>
        <w:pStyle w:val="Corpodetexto"/>
        <w:rPr>
          <w:b/>
          <w:sz w:val="20"/>
        </w:rPr>
      </w:pPr>
    </w:p>
    <w:p w:rsidR="00837CE7" w:rsidRDefault="00837CE7">
      <w:pPr>
        <w:pStyle w:val="Corpodetexto"/>
        <w:rPr>
          <w:b/>
          <w:sz w:val="20"/>
        </w:rPr>
      </w:pPr>
    </w:p>
    <w:p w:rsidR="00837CE7" w:rsidRDefault="00837CE7">
      <w:pPr>
        <w:pStyle w:val="Corpodetexto"/>
        <w:rPr>
          <w:b/>
          <w:sz w:val="20"/>
        </w:rPr>
      </w:pPr>
    </w:p>
    <w:p w:rsidR="00837CE7" w:rsidRDefault="00837CE7">
      <w:pPr>
        <w:pStyle w:val="Corpodetexto"/>
        <w:rPr>
          <w:b/>
          <w:sz w:val="20"/>
        </w:rPr>
      </w:pPr>
    </w:p>
    <w:p w:rsidR="00837CE7" w:rsidRDefault="00837CE7">
      <w:pPr>
        <w:pStyle w:val="Corpodetexto"/>
        <w:spacing w:before="91"/>
        <w:rPr>
          <w:b/>
          <w:sz w:val="20"/>
        </w:rPr>
      </w:pPr>
    </w:p>
    <w:tbl>
      <w:tblPr>
        <w:tblStyle w:val="TableNormal"/>
        <w:tblW w:w="0" w:type="auto"/>
        <w:tblInd w:w="448" w:type="dxa"/>
        <w:tblLayout w:type="fixed"/>
        <w:tblLook w:val="01E0" w:firstRow="1" w:lastRow="1" w:firstColumn="1" w:lastColumn="1" w:noHBand="0" w:noVBand="0"/>
      </w:tblPr>
      <w:tblGrid>
        <w:gridCol w:w="4046"/>
        <w:gridCol w:w="1516"/>
        <w:gridCol w:w="1831"/>
        <w:gridCol w:w="1868"/>
      </w:tblGrid>
      <w:tr w:rsidR="00837CE7">
        <w:trPr>
          <w:trHeight w:val="235"/>
        </w:trPr>
        <w:tc>
          <w:tcPr>
            <w:tcW w:w="4046" w:type="dxa"/>
            <w:tcBorders>
              <w:bottom w:val="single" w:sz="8" w:space="0" w:color="000000"/>
            </w:tcBorders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6" w:type="dxa"/>
            <w:tcBorders>
              <w:bottom w:val="single" w:sz="8" w:space="0" w:color="000000"/>
            </w:tcBorders>
          </w:tcPr>
          <w:p w:rsidR="00837CE7" w:rsidRDefault="00DA49FF">
            <w:pPr>
              <w:pStyle w:val="TableParagraph"/>
              <w:spacing w:line="215" w:lineRule="exact"/>
              <w:ind w:right="8"/>
              <w:jc w:val="center"/>
            </w:pPr>
            <w:r>
              <w:rPr>
                <w:spacing w:val="-4"/>
              </w:rPr>
              <w:t>Nota</w:t>
            </w:r>
          </w:p>
        </w:tc>
        <w:tc>
          <w:tcPr>
            <w:tcW w:w="1831" w:type="dxa"/>
            <w:tcBorders>
              <w:bottom w:val="single" w:sz="8" w:space="0" w:color="000000"/>
            </w:tcBorders>
          </w:tcPr>
          <w:p w:rsidR="00837CE7" w:rsidRDefault="00DA49FF">
            <w:pPr>
              <w:pStyle w:val="TableParagraph"/>
              <w:spacing w:line="215" w:lineRule="exact"/>
              <w:ind w:right="261"/>
            </w:pPr>
            <w:r>
              <w:rPr>
                <w:spacing w:val="-2"/>
              </w:rPr>
              <w:t>31/03/2025</w:t>
            </w:r>
          </w:p>
        </w:tc>
        <w:tc>
          <w:tcPr>
            <w:tcW w:w="1868" w:type="dxa"/>
            <w:tcBorders>
              <w:bottom w:val="single" w:sz="8" w:space="0" w:color="000000"/>
            </w:tcBorders>
          </w:tcPr>
          <w:p w:rsidR="00837CE7" w:rsidRDefault="00DA49FF">
            <w:pPr>
              <w:pStyle w:val="TableParagraph"/>
              <w:spacing w:line="215" w:lineRule="exact"/>
              <w:ind w:right="29"/>
            </w:pPr>
            <w:r>
              <w:rPr>
                <w:spacing w:val="-2"/>
              </w:rPr>
              <w:t>31/03/2024</w:t>
            </w:r>
          </w:p>
        </w:tc>
      </w:tr>
      <w:tr w:rsidR="00837CE7">
        <w:trPr>
          <w:trHeight w:val="643"/>
        </w:trPr>
        <w:tc>
          <w:tcPr>
            <w:tcW w:w="4046" w:type="dxa"/>
            <w:tcBorders>
              <w:top w:val="single" w:sz="8" w:space="0" w:color="000000"/>
            </w:tcBorders>
          </w:tcPr>
          <w:p w:rsidR="00837CE7" w:rsidRDefault="00837CE7">
            <w:pPr>
              <w:pStyle w:val="TableParagraph"/>
              <w:spacing w:before="64"/>
              <w:jc w:val="left"/>
              <w:rPr>
                <w:b/>
              </w:rPr>
            </w:pPr>
          </w:p>
          <w:p w:rsidR="00837CE7" w:rsidRDefault="00DA49FF">
            <w:pPr>
              <w:pStyle w:val="TableParagraph"/>
              <w:ind w:left="45"/>
              <w:jc w:val="left"/>
              <w:rPr>
                <w:b/>
              </w:rPr>
            </w:pPr>
            <w:r>
              <w:rPr>
                <w:b/>
              </w:rPr>
              <w:t>Operações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continuadas</w:t>
            </w:r>
          </w:p>
        </w:tc>
        <w:tc>
          <w:tcPr>
            <w:tcW w:w="1516" w:type="dxa"/>
            <w:tcBorders>
              <w:top w:val="single" w:sz="8" w:space="0" w:color="000000"/>
            </w:tcBorders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831" w:type="dxa"/>
            <w:tcBorders>
              <w:top w:val="single" w:sz="8" w:space="0" w:color="000000"/>
            </w:tcBorders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868" w:type="dxa"/>
            <w:tcBorders>
              <w:top w:val="single" w:sz="8" w:space="0" w:color="000000"/>
            </w:tcBorders>
          </w:tcPr>
          <w:p w:rsidR="00837CE7" w:rsidRDefault="00DA49FF">
            <w:pPr>
              <w:pStyle w:val="TableParagraph"/>
              <w:spacing w:before="33"/>
              <w:ind w:right="45"/>
            </w:pPr>
            <w:r>
              <w:rPr>
                <w:spacing w:val="-2"/>
              </w:rPr>
              <w:t>(Reapresentado)</w:t>
            </w:r>
          </w:p>
        </w:tc>
      </w:tr>
      <w:tr w:rsidR="00837CE7">
        <w:trPr>
          <w:trHeight w:val="315"/>
        </w:trPr>
        <w:tc>
          <w:tcPr>
            <w:tcW w:w="4046" w:type="dxa"/>
          </w:tcPr>
          <w:p w:rsidR="00837CE7" w:rsidRDefault="00DA49FF">
            <w:pPr>
              <w:pStyle w:val="TableParagraph"/>
              <w:spacing w:before="4"/>
              <w:ind w:left="45"/>
              <w:jc w:val="left"/>
              <w:rPr>
                <w:b/>
              </w:rPr>
            </w:pPr>
            <w:r>
              <w:rPr>
                <w:b/>
              </w:rPr>
              <w:t>Receita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operacional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líquida</w:t>
            </w:r>
          </w:p>
        </w:tc>
        <w:tc>
          <w:tcPr>
            <w:tcW w:w="1516" w:type="dxa"/>
          </w:tcPr>
          <w:p w:rsidR="00837CE7" w:rsidRDefault="00DA49FF">
            <w:pPr>
              <w:pStyle w:val="TableParagraph"/>
              <w:spacing w:before="4"/>
              <w:ind w:left="6" w:right="8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1831" w:type="dxa"/>
          </w:tcPr>
          <w:p w:rsidR="00837CE7" w:rsidRDefault="00DA49FF">
            <w:pPr>
              <w:pStyle w:val="TableParagraph"/>
              <w:spacing w:before="4"/>
              <w:ind w:right="337"/>
              <w:rPr>
                <w:b/>
              </w:rPr>
            </w:pPr>
            <w:r>
              <w:rPr>
                <w:b/>
                <w:spacing w:val="-2"/>
              </w:rPr>
              <w:t>211.850</w:t>
            </w:r>
          </w:p>
        </w:tc>
        <w:tc>
          <w:tcPr>
            <w:tcW w:w="1868" w:type="dxa"/>
          </w:tcPr>
          <w:p w:rsidR="00837CE7" w:rsidRDefault="00DA49FF">
            <w:pPr>
              <w:pStyle w:val="TableParagraph"/>
              <w:spacing w:before="4"/>
              <w:ind w:right="106"/>
              <w:rPr>
                <w:b/>
              </w:rPr>
            </w:pPr>
            <w:r>
              <w:rPr>
                <w:b/>
                <w:spacing w:val="-2"/>
              </w:rPr>
              <w:t>256.049</w:t>
            </w:r>
          </w:p>
        </w:tc>
      </w:tr>
      <w:tr w:rsidR="00837CE7">
        <w:trPr>
          <w:trHeight w:val="315"/>
        </w:trPr>
        <w:tc>
          <w:tcPr>
            <w:tcW w:w="4046" w:type="dxa"/>
          </w:tcPr>
          <w:p w:rsidR="00837CE7" w:rsidRDefault="00DA49FF">
            <w:pPr>
              <w:pStyle w:val="TableParagraph"/>
              <w:spacing w:before="5"/>
              <w:ind w:left="419"/>
              <w:jc w:val="left"/>
            </w:pPr>
            <w:r>
              <w:t>Custos</w:t>
            </w:r>
            <w:r>
              <w:rPr>
                <w:spacing w:val="8"/>
              </w:rPr>
              <w:t xml:space="preserve"> </w:t>
            </w:r>
            <w:r>
              <w:t xml:space="preserve">da </w:t>
            </w:r>
            <w:r>
              <w:rPr>
                <w:spacing w:val="-2"/>
              </w:rPr>
              <w:t>operação</w:t>
            </w:r>
          </w:p>
        </w:tc>
        <w:tc>
          <w:tcPr>
            <w:tcW w:w="1516" w:type="dxa"/>
          </w:tcPr>
          <w:p w:rsidR="00837CE7" w:rsidRDefault="00DA49FF">
            <w:pPr>
              <w:pStyle w:val="TableParagraph"/>
              <w:spacing w:before="5"/>
              <w:ind w:left="7" w:right="8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1831" w:type="dxa"/>
          </w:tcPr>
          <w:p w:rsidR="00837CE7" w:rsidRDefault="00DA49FF">
            <w:pPr>
              <w:pStyle w:val="TableParagraph"/>
              <w:spacing w:before="5"/>
              <w:ind w:right="276"/>
            </w:pPr>
            <w:r>
              <w:rPr>
                <w:spacing w:val="-2"/>
              </w:rPr>
              <w:t>(44.323)</w:t>
            </w:r>
          </w:p>
        </w:tc>
        <w:tc>
          <w:tcPr>
            <w:tcW w:w="1868" w:type="dxa"/>
          </w:tcPr>
          <w:p w:rsidR="00837CE7" w:rsidRDefault="00DA49FF">
            <w:pPr>
              <w:pStyle w:val="TableParagraph"/>
              <w:spacing w:before="5"/>
              <w:ind w:right="46"/>
            </w:pPr>
            <w:r>
              <w:rPr>
                <w:spacing w:val="-2"/>
              </w:rPr>
              <w:t>(40.826)</w:t>
            </w:r>
          </w:p>
        </w:tc>
      </w:tr>
      <w:tr w:rsidR="00837CE7">
        <w:trPr>
          <w:trHeight w:val="471"/>
        </w:trPr>
        <w:tc>
          <w:tcPr>
            <w:tcW w:w="4046" w:type="dxa"/>
          </w:tcPr>
          <w:p w:rsidR="00837CE7" w:rsidRDefault="00DA49FF">
            <w:pPr>
              <w:pStyle w:val="TableParagraph"/>
              <w:spacing w:before="4"/>
              <w:ind w:left="45"/>
              <w:jc w:val="left"/>
              <w:rPr>
                <w:b/>
              </w:rPr>
            </w:pPr>
            <w:r>
              <w:rPr>
                <w:b/>
                <w:spacing w:val="-2"/>
              </w:rPr>
              <w:t>Lucro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bruto</w:t>
            </w:r>
          </w:p>
        </w:tc>
        <w:tc>
          <w:tcPr>
            <w:tcW w:w="1516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831" w:type="dxa"/>
          </w:tcPr>
          <w:p w:rsidR="00837CE7" w:rsidRDefault="00DA49FF">
            <w:pPr>
              <w:pStyle w:val="TableParagraph"/>
              <w:spacing w:before="4"/>
              <w:ind w:right="335"/>
              <w:rPr>
                <w:b/>
              </w:rPr>
            </w:pPr>
            <w:r>
              <w:rPr>
                <w:b/>
                <w:spacing w:val="-2"/>
              </w:rPr>
              <w:t>167.527</w:t>
            </w:r>
          </w:p>
        </w:tc>
        <w:tc>
          <w:tcPr>
            <w:tcW w:w="1868" w:type="dxa"/>
          </w:tcPr>
          <w:p w:rsidR="00837CE7" w:rsidRDefault="00DA49FF">
            <w:pPr>
              <w:pStyle w:val="TableParagraph"/>
              <w:spacing w:before="4"/>
              <w:ind w:right="106"/>
              <w:rPr>
                <w:b/>
              </w:rPr>
            </w:pPr>
            <w:r>
              <w:rPr>
                <w:b/>
                <w:spacing w:val="-2"/>
              </w:rPr>
              <w:t>215.223</w:t>
            </w:r>
          </w:p>
        </w:tc>
      </w:tr>
      <w:tr w:rsidR="00837CE7">
        <w:trPr>
          <w:trHeight w:val="472"/>
        </w:trPr>
        <w:tc>
          <w:tcPr>
            <w:tcW w:w="4046" w:type="dxa"/>
          </w:tcPr>
          <w:p w:rsidR="00837CE7" w:rsidRDefault="00DA49FF">
            <w:pPr>
              <w:pStyle w:val="TableParagraph"/>
              <w:spacing w:before="161"/>
              <w:ind w:left="45"/>
              <w:jc w:val="left"/>
              <w:rPr>
                <w:b/>
              </w:rPr>
            </w:pPr>
            <w:r>
              <w:rPr>
                <w:b/>
              </w:rPr>
              <w:t>Resultado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operacional</w:t>
            </w:r>
          </w:p>
        </w:tc>
        <w:tc>
          <w:tcPr>
            <w:tcW w:w="1516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831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868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37CE7">
        <w:trPr>
          <w:trHeight w:val="315"/>
        </w:trPr>
        <w:tc>
          <w:tcPr>
            <w:tcW w:w="4046" w:type="dxa"/>
          </w:tcPr>
          <w:p w:rsidR="00837CE7" w:rsidRDefault="00DA49FF">
            <w:pPr>
              <w:pStyle w:val="TableParagraph"/>
              <w:spacing w:before="5"/>
              <w:ind w:left="419"/>
              <w:jc w:val="left"/>
            </w:pPr>
            <w:r>
              <w:t>Despesas</w:t>
            </w:r>
            <w:r>
              <w:rPr>
                <w:spacing w:val="13"/>
              </w:rPr>
              <w:t xml:space="preserve"> </w:t>
            </w:r>
            <w:r>
              <w:t>gerais</w:t>
            </w:r>
            <w:r>
              <w:rPr>
                <w:spacing w:val="13"/>
              </w:rPr>
              <w:t xml:space="preserve"> </w:t>
            </w:r>
            <w:r>
              <w:t>e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administrativas</w:t>
            </w:r>
          </w:p>
        </w:tc>
        <w:tc>
          <w:tcPr>
            <w:tcW w:w="1516" w:type="dxa"/>
          </w:tcPr>
          <w:p w:rsidR="00837CE7" w:rsidRDefault="00DA49FF">
            <w:pPr>
              <w:pStyle w:val="TableParagraph"/>
              <w:spacing w:before="5"/>
              <w:ind w:left="7" w:right="8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1831" w:type="dxa"/>
          </w:tcPr>
          <w:p w:rsidR="00837CE7" w:rsidRDefault="00DA49FF">
            <w:pPr>
              <w:pStyle w:val="TableParagraph"/>
              <w:spacing w:before="5"/>
              <w:ind w:right="276"/>
            </w:pPr>
            <w:r>
              <w:rPr>
                <w:spacing w:val="-2"/>
              </w:rPr>
              <w:t>(49.045)</w:t>
            </w:r>
          </w:p>
        </w:tc>
        <w:tc>
          <w:tcPr>
            <w:tcW w:w="1868" w:type="dxa"/>
          </w:tcPr>
          <w:p w:rsidR="00837CE7" w:rsidRDefault="00DA49FF">
            <w:pPr>
              <w:pStyle w:val="TableParagraph"/>
              <w:spacing w:before="5"/>
              <w:ind w:right="46"/>
            </w:pPr>
            <w:r>
              <w:rPr>
                <w:spacing w:val="-2"/>
              </w:rPr>
              <w:t>(45.614)</w:t>
            </w:r>
          </w:p>
        </w:tc>
      </w:tr>
      <w:tr w:rsidR="00837CE7">
        <w:trPr>
          <w:trHeight w:val="314"/>
        </w:trPr>
        <w:tc>
          <w:tcPr>
            <w:tcW w:w="4046" w:type="dxa"/>
          </w:tcPr>
          <w:p w:rsidR="00837CE7" w:rsidRDefault="00DA49FF">
            <w:pPr>
              <w:pStyle w:val="TableParagraph"/>
              <w:spacing w:before="4"/>
              <w:ind w:left="419"/>
              <w:jc w:val="left"/>
            </w:pPr>
            <w:r>
              <w:rPr>
                <w:spacing w:val="-2"/>
              </w:rPr>
              <w:t>Depreciação</w:t>
            </w:r>
          </w:p>
        </w:tc>
        <w:tc>
          <w:tcPr>
            <w:tcW w:w="1516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831" w:type="dxa"/>
          </w:tcPr>
          <w:p w:rsidR="00837CE7" w:rsidRDefault="00DA49FF">
            <w:pPr>
              <w:pStyle w:val="TableParagraph"/>
              <w:spacing w:before="4"/>
              <w:ind w:right="276"/>
            </w:pPr>
            <w:r>
              <w:rPr>
                <w:spacing w:val="-2"/>
              </w:rPr>
              <w:t>(4.242)</w:t>
            </w:r>
          </w:p>
        </w:tc>
        <w:tc>
          <w:tcPr>
            <w:tcW w:w="1868" w:type="dxa"/>
          </w:tcPr>
          <w:p w:rsidR="00837CE7" w:rsidRDefault="00DA49FF">
            <w:pPr>
              <w:pStyle w:val="TableParagraph"/>
              <w:spacing w:before="4"/>
              <w:ind w:right="46"/>
            </w:pPr>
            <w:r>
              <w:rPr>
                <w:spacing w:val="-2"/>
              </w:rPr>
              <w:t>(6.586)</w:t>
            </w:r>
          </w:p>
        </w:tc>
      </w:tr>
      <w:tr w:rsidR="00837CE7">
        <w:trPr>
          <w:trHeight w:val="314"/>
        </w:trPr>
        <w:tc>
          <w:tcPr>
            <w:tcW w:w="4046" w:type="dxa"/>
          </w:tcPr>
          <w:p w:rsidR="00837CE7" w:rsidRDefault="00DA49FF">
            <w:pPr>
              <w:pStyle w:val="TableParagraph"/>
              <w:spacing w:before="4"/>
              <w:ind w:left="419"/>
              <w:jc w:val="left"/>
            </w:pPr>
            <w:r>
              <w:t>Provisões</w:t>
            </w:r>
            <w:r>
              <w:rPr>
                <w:spacing w:val="26"/>
              </w:rPr>
              <w:t xml:space="preserve"> </w:t>
            </w:r>
            <w:r>
              <w:t>contábeis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líquidas</w:t>
            </w:r>
          </w:p>
        </w:tc>
        <w:tc>
          <w:tcPr>
            <w:tcW w:w="1516" w:type="dxa"/>
          </w:tcPr>
          <w:p w:rsidR="00837CE7" w:rsidRDefault="00DA49FF">
            <w:pPr>
              <w:pStyle w:val="TableParagraph"/>
              <w:spacing w:before="4"/>
              <w:ind w:left="7" w:right="8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831" w:type="dxa"/>
          </w:tcPr>
          <w:p w:rsidR="00837CE7" w:rsidRDefault="00DA49FF">
            <w:pPr>
              <w:pStyle w:val="TableParagraph"/>
              <w:spacing w:before="4"/>
              <w:ind w:right="336"/>
            </w:pPr>
            <w:r>
              <w:rPr>
                <w:spacing w:val="-2"/>
              </w:rPr>
              <w:t>1.503.311</w:t>
            </w:r>
          </w:p>
        </w:tc>
        <w:tc>
          <w:tcPr>
            <w:tcW w:w="1868" w:type="dxa"/>
          </w:tcPr>
          <w:p w:rsidR="00837CE7" w:rsidRDefault="00DA49FF">
            <w:pPr>
              <w:pStyle w:val="TableParagraph"/>
              <w:spacing w:before="4"/>
              <w:ind w:right="46"/>
            </w:pPr>
            <w:r>
              <w:rPr>
                <w:spacing w:val="-2"/>
              </w:rPr>
              <w:t>(67.120)</w:t>
            </w:r>
          </w:p>
        </w:tc>
      </w:tr>
      <w:tr w:rsidR="00837CE7">
        <w:trPr>
          <w:trHeight w:val="315"/>
        </w:trPr>
        <w:tc>
          <w:tcPr>
            <w:tcW w:w="4046" w:type="dxa"/>
          </w:tcPr>
          <w:p w:rsidR="00837CE7" w:rsidRDefault="00DA49FF">
            <w:pPr>
              <w:pStyle w:val="TableParagraph"/>
              <w:spacing w:before="4"/>
              <w:ind w:left="419"/>
              <w:jc w:val="left"/>
            </w:pPr>
            <w:r>
              <w:t>Outras</w:t>
            </w:r>
            <w:r>
              <w:rPr>
                <w:spacing w:val="11"/>
              </w:rPr>
              <w:t xml:space="preserve"> </w:t>
            </w:r>
            <w:r>
              <w:t>receitas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operacionais</w:t>
            </w:r>
          </w:p>
        </w:tc>
        <w:tc>
          <w:tcPr>
            <w:tcW w:w="1516" w:type="dxa"/>
          </w:tcPr>
          <w:p w:rsidR="00837CE7" w:rsidRDefault="00DA49FF">
            <w:pPr>
              <w:pStyle w:val="TableParagraph"/>
              <w:spacing w:before="4"/>
              <w:ind w:left="7" w:right="8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1831" w:type="dxa"/>
          </w:tcPr>
          <w:p w:rsidR="00837CE7" w:rsidRDefault="00DA49FF">
            <w:pPr>
              <w:pStyle w:val="TableParagraph"/>
              <w:spacing w:before="4"/>
              <w:ind w:right="336"/>
            </w:pPr>
            <w:r>
              <w:rPr>
                <w:spacing w:val="-2"/>
              </w:rPr>
              <w:t>161.354</w:t>
            </w:r>
          </w:p>
        </w:tc>
        <w:tc>
          <w:tcPr>
            <w:tcW w:w="1868" w:type="dxa"/>
          </w:tcPr>
          <w:p w:rsidR="00837CE7" w:rsidRDefault="00DA49FF">
            <w:pPr>
              <w:pStyle w:val="TableParagraph"/>
              <w:spacing w:before="4"/>
              <w:ind w:right="106"/>
            </w:pPr>
            <w:r>
              <w:rPr>
                <w:spacing w:val="-2"/>
              </w:rPr>
              <w:t>4.683</w:t>
            </w:r>
          </w:p>
        </w:tc>
      </w:tr>
      <w:tr w:rsidR="00837CE7">
        <w:trPr>
          <w:trHeight w:val="270"/>
        </w:trPr>
        <w:tc>
          <w:tcPr>
            <w:tcW w:w="4046" w:type="dxa"/>
          </w:tcPr>
          <w:p w:rsidR="00837CE7" w:rsidRDefault="00DA49FF">
            <w:pPr>
              <w:pStyle w:val="TableParagraph"/>
              <w:spacing w:before="5" w:line="246" w:lineRule="exact"/>
              <w:ind w:left="419"/>
              <w:jc w:val="left"/>
            </w:pPr>
            <w:r>
              <w:t>Outras</w:t>
            </w:r>
            <w:r>
              <w:rPr>
                <w:spacing w:val="17"/>
              </w:rPr>
              <w:t xml:space="preserve"> </w:t>
            </w:r>
            <w:r>
              <w:t>despesas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operacionais</w:t>
            </w:r>
          </w:p>
        </w:tc>
        <w:tc>
          <w:tcPr>
            <w:tcW w:w="1516" w:type="dxa"/>
          </w:tcPr>
          <w:p w:rsidR="00837CE7" w:rsidRDefault="00DA49FF">
            <w:pPr>
              <w:pStyle w:val="TableParagraph"/>
              <w:spacing w:before="5" w:line="246" w:lineRule="exact"/>
              <w:ind w:left="7" w:right="8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1831" w:type="dxa"/>
          </w:tcPr>
          <w:p w:rsidR="00837CE7" w:rsidRDefault="00DA49FF">
            <w:pPr>
              <w:pStyle w:val="TableParagraph"/>
              <w:spacing w:before="5" w:line="246" w:lineRule="exact"/>
              <w:ind w:right="276"/>
            </w:pPr>
            <w:r>
              <w:rPr>
                <w:spacing w:val="-2"/>
              </w:rPr>
              <w:t>(890.148)</w:t>
            </w:r>
          </w:p>
        </w:tc>
        <w:tc>
          <w:tcPr>
            <w:tcW w:w="1868" w:type="dxa"/>
          </w:tcPr>
          <w:p w:rsidR="00837CE7" w:rsidRDefault="00DA49FF">
            <w:pPr>
              <w:pStyle w:val="TableParagraph"/>
              <w:spacing w:before="5" w:line="246" w:lineRule="exact"/>
              <w:ind w:right="331"/>
            </w:pPr>
            <w:r>
              <w:rPr>
                <w:spacing w:val="-10"/>
              </w:rPr>
              <w:t>-</w:t>
            </w:r>
          </w:p>
        </w:tc>
      </w:tr>
    </w:tbl>
    <w:p w:rsidR="00837CE7" w:rsidRDefault="00DA49FF">
      <w:pPr>
        <w:tabs>
          <w:tab w:val="left" w:pos="8822"/>
        </w:tabs>
        <w:spacing w:before="54"/>
        <w:ind w:left="6796"/>
        <w:rPr>
          <w:b/>
        </w:rPr>
      </w:pPr>
      <w:r>
        <w:rPr>
          <w:b/>
          <w:spacing w:val="-2"/>
        </w:rPr>
        <w:t>721.230</w:t>
      </w:r>
      <w:r>
        <w:rPr>
          <w:b/>
        </w:rPr>
        <w:tab/>
      </w:r>
      <w:r>
        <w:rPr>
          <w:b/>
          <w:spacing w:val="-2"/>
        </w:rPr>
        <w:t>(114.637)</w:t>
      </w:r>
    </w:p>
    <w:p w:rsidR="00837CE7" w:rsidRDefault="00DA49FF">
      <w:pPr>
        <w:tabs>
          <w:tab w:val="left" w:pos="6795"/>
          <w:tab w:val="right" w:pos="9592"/>
        </w:tabs>
        <w:spacing w:before="361"/>
        <w:ind w:left="486"/>
        <w:rPr>
          <w:b/>
        </w:rPr>
      </w:pPr>
      <w:r>
        <w:rPr>
          <w:b/>
        </w:rPr>
        <w:t>Resultado</w:t>
      </w:r>
      <w:r>
        <w:rPr>
          <w:b/>
          <w:spacing w:val="-2"/>
        </w:rPr>
        <w:t xml:space="preserve"> </w:t>
      </w:r>
      <w:r>
        <w:rPr>
          <w:b/>
        </w:rPr>
        <w:t>operacional</w:t>
      </w:r>
      <w:r>
        <w:rPr>
          <w:b/>
          <w:spacing w:val="4"/>
        </w:rPr>
        <w:t xml:space="preserve"> </w:t>
      </w:r>
      <w:r>
        <w:rPr>
          <w:b/>
        </w:rPr>
        <w:t>antes</w:t>
      </w:r>
      <w:r>
        <w:rPr>
          <w:b/>
          <w:spacing w:val="3"/>
        </w:rPr>
        <w:t xml:space="preserve"> </w:t>
      </w: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</w:rPr>
        <w:t>resultado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financeiro</w:t>
      </w:r>
      <w:r>
        <w:rPr>
          <w:b/>
        </w:rPr>
        <w:tab/>
      </w:r>
      <w:r>
        <w:rPr>
          <w:b/>
          <w:spacing w:val="-2"/>
        </w:rPr>
        <w:t>888.757</w:t>
      </w:r>
      <w:r>
        <w:rPr>
          <w:rFonts w:ascii="Times New Roman"/>
        </w:rPr>
        <w:tab/>
      </w:r>
      <w:r>
        <w:rPr>
          <w:b/>
          <w:spacing w:val="-2"/>
        </w:rPr>
        <w:t>100.586</w:t>
      </w:r>
    </w:p>
    <w:p w:rsidR="00837CE7" w:rsidRDefault="00837CE7">
      <w:pPr>
        <w:pStyle w:val="Corpodetexto"/>
        <w:spacing w:before="94"/>
        <w:rPr>
          <w:b/>
          <w:sz w:val="22"/>
        </w:rPr>
      </w:pPr>
    </w:p>
    <w:p w:rsidR="00837CE7" w:rsidRDefault="00DA49FF">
      <w:pPr>
        <w:ind w:left="486"/>
        <w:rPr>
          <w:b/>
        </w:rPr>
      </w:pPr>
      <w:r>
        <w:rPr>
          <w:b/>
        </w:rPr>
        <w:t>Resultado</w:t>
      </w:r>
      <w:r>
        <w:rPr>
          <w:b/>
          <w:spacing w:val="2"/>
        </w:rPr>
        <w:t xml:space="preserve"> </w:t>
      </w:r>
      <w:r>
        <w:rPr>
          <w:b/>
          <w:spacing w:val="-2"/>
        </w:rPr>
        <w:t>financeiro</w:t>
      </w:r>
    </w:p>
    <w:p w:rsidR="00837CE7" w:rsidRDefault="00DA49FF">
      <w:pPr>
        <w:tabs>
          <w:tab w:val="left" w:pos="5132"/>
          <w:tab w:val="left" w:pos="6931"/>
          <w:tab w:val="left" w:pos="9029"/>
        </w:tabs>
        <w:spacing w:before="46"/>
        <w:ind w:left="860"/>
      </w:pPr>
      <w:r>
        <w:t>Resultado</w:t>
      </w:r>
      <w:r>
        <w:rPr>
          <w:spacing w:val="26"/>
        </w:rPr>
        <w:t xml:space="preserve"> </w:t>
      </w:r>
      <w:r>
        <w:t>financeiro</w:t>
      </w:r>
      <w:r>
        <w:rPr>
          <w:spacing w:val="32"/>
        </w:rPr>
        <w:t xml:space="preserve"> </w:t>
      </w:r>
      <w:r>
        <w:rPr>
          <w:spacing w:val="-2"/>
        </w:rPr>
        <w:t>líquido</w:t>
      </w:r>
      <w:r>
        <w:tab/>
      </w:r>
      <w:r>
        <w:rPr>
          <w:spacing w:val="-5"/>
        </w:rPr>
        <w:t>28</w:t>
      </w:r>
      <w:r>
        <w:tab/>
      </w:r>
      <w:r>
        <w:rPr>
          <w:spacing w:val="-2"/>
        </w:rPr>
        <w:t>(8.235)</w:t>
      </w:r>
      <w:r>
        <w:tab/>
      </w:r>
      <w:r>
        <w:rPr>
          <w:spacing w:val="-2"/>
        </w:rPr>
        <w:t>(9.950)</w:t>
      </w:r>
    </w:p>
    <w:p w:rsidR="00837CE7" w:rsidRDefault="00DA49FF">
      <w:pPr>
        <w:tabs>
          <w:tab w:val="left" w:pos="6795"/>
          <w:tab w:val="right" w:pos="9592"/>
        </w:tabs>
        <w:spacing w:before="362"/>
        <w:ind w:left="486"/>
        <w:rPr>
          <w:b/>
        </w:rPr>
      </w:pPr>
      <w:r>
        <w:rPr>
          <w:b/>
        </w:rPr>
        <w:t>Resultado</w:t>
      </w:r>
      <w:r>
        <w:rPr>
          <w:b/>
          <w:spacing w:val="-1"/>
        </w:rPr>
        <w:t xml:space="preserve"> </w:t>
      </w:r>
      <w:r>
        <w:rPr>
          <w:b/>
        </w:rPr>
        <w:t>antes</w:t>
      </w:r>
      <w:r>
        <w:rPr>
          <w:b/>
          <w:spacing w:val="1"/>
        </w:rPr>
        <w:t xml:space="preserve"> </w:t>
      </w:r>
      <w:r>
        <w:rPr>
          <w:b/>
        </w:rPr>
        <w:t>dos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tributos</w:t>
      </w:r>
      <w:r>
        <w:rPr>
          <w:b/>
        </w:rPr>
        <w:tab/>
      </w:r>
      <w:r>
        <w:rPr>
          <w:b/>
          <w:spacing w:val="-2"/>
        </w:rPr>
        <w:t>880.522</w:t>
      </w:r>
      <w:r>
        <w:rPr>
          <w:rFonts w:ascii="Times New Roman"/>
        </w:rPr>
        <w:tab/>
      </w:r>
      <w:r>
        <w:rPr>
          <w:b/>
          <w:spacing w:val="-2"/>
        </w:rPr>
        <w:t>90.636</w:t>
      </w:r>
    </w:p>
    <w:p w:rsidR="00837CE7" w:rsidRDefault="00DA49FF">
      <w:pPr>
        <w:spacing w:before="360"/>
        <w:ind w:left="486"/>
        <w:rPr>
          <w:b/>
        </w:rPr>
      </w:pPr>
      <w:r>
        <w:rPr>
          <w:b/>
        </w:rPr>
        <w:t>Imposto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7"/>
        </w:rPr>
        <w:t xml:space="preserve"> </w:t>
      </w:r>
      <w:r>
        <w:rPr>
          <w:b/>
        </w:rPr>
        <w:t>renda</w:t>
      </w:r>
      <w:r>
        <w:rPr>
          <w:b/>
          <w:spacing w:val="-11"/>
        </w:rPr>
        <w:t xml:space="preserve"> </w:t>
      </w:r>
      <w:r>
        <w:rPr>
          <w:b/>
        </w:rPr>
        <w:t>e</w:t>
      </w:r>
      <w:r>
        <w:rPr>
          <w:b/>
          <w:spacing w:val="7"/>
        </w:rPr>
        <w:t xml:space="preserve"> </w:t>
      </w:r>
      <w:r>
        <w:rPr>
          <w:b/>
        </w:rPr>
        <w:t>contribuição</w:t>
      </w:r>
      <w:r>
        <w:rPr>
          <w:b/>
          <w:spacing w:val="-4"/>
        </w:rPr>
        <w:t xml:space="preserve"> </w:t>
      </w:r>
      <w:r>
        <w:rPr>
          <w:b/>
        </w:rPr>
        <w:t>social</w:t>
      </w:r>
      <w:r>
        <w:rPr>
          <w:b/>
          <w:spacing w:val="3"/>
        </w:rPr>
        <w:t xml:space="preserve"> </w:t>
      </w:r>
      <w:r>
        <w:rPr>
          <w:b/>
        </w:rPr>
        <w:t>sobre</w:t>
      </w:r>
      <w:r>
        <w:rPr>
          <w:b/>
          <w:spacing w:val="1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lucro</w:t>
      </w:r>
    </w:p>
    <w:p w:rsidR="00837CE7" w:rsidRDefault="00837CE7">
      <w:pPr>
        <w:pStyle w:val="Corpodetexto"/>
        <w:spacing w:before="1" w:after="1"/>
        <w:rPr>
          <w:b/>
          <w:sz w:val="7"/>
        </w:rPr>
      </w:pPr>
    </w:p>
    <w:tbl>
      <w:tblPr>
        <w:tblStyle w:val="TableNormal"/>
        <w:tblW w:w="0" w:type="auto"/>
        <w:tblInd w:w="443" w:type="dxa"/>
        <w:tblLayout w:type="fixed"/>
        <w:tblLook w:val="01E0" w:firstRow="1" w:lastRow="1" w:firstColumn="1" w:lastColumn="1" w:noHBand="0" w:noVBand="0"/>
      </w:tblPr>
      <w:tblGrid>
        <w:gridCol w:w="4431"/>
        <w:gridCol w:w="975"/>
        <w:gridCol w:w="2158"/>
        <w:gridCol w:w="1718"/>
      </w:tblGrid>
      <w:tr w:rsidR="00837CE7">
        <w:trPr>
          <w:trHeight w:val="270"/>
        </w:trPr>
        <w:tc>
          <w:tcPr>
            <w:tcW w:w="4431" w:type="dxa"/>
          </w:tcPr>
          <w:p w:rsidR="00837CE7" w:rsidRDefault="00DA49FF">
            <w:pPr>
              <w:pStyle w:val="TableParagraph"/>
              <w:spacing w:line="228" w:lineRule="exact"/>
              <w:ind w:left="424"/>
              <w:jc w:val="left"/>
            </w:pPr>
            <w:r>
              <w:t>Imposto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renda</w:t>
            </w:r>
          </w:p>
        </w:tc>
        <w:tc>
          <w:tcPr>
            <w:tcW w:w="975" w:type="dxa"/>
          </w:tcPr>
          <w:p w:rsidR="00837CE7" w:rsidRDefault="00DA49FF">
            <w:pPr>
              <w:pStyle w:val="TableParagraph"/>
              <w:spacing w:line="228" w:lineRule="exact"/>
              <w:ind w:left="265"/>
              <w:jc w:val="left"/>
            </w:pPr>
            <w:r>
              <w:rPr>
                <w:spacing w:val="-5"/>
              </w:rPr>
              <w:t>29</w:t>
            </w:r>
          </w:p>
        </w:tc>
        <w:tc>
          <w:tcPr>
            <w:tcW w:w="2158" w:type="dxa"/>
          </w:tcPr>
          <w:p w:rsidR="00837CE7" w:rsidRDefault="00DA49FF">
            <w:pPr>
              <w:pStyle w:val="TableParagraph"/>
              <w:spacing w:line="228" w:lineRule="exact"/>
              <w:ind w:right="442"/>
            </w:pPr>
            <w:r>
              <w:rPr>
                <w:spacing w:val="-2"/>
              </w:rPr>
              <w:t>(22.785)</w:t>
            </w:r>
          </w:p>
        </w:tc>
        <w:tc>
          <w:tcPr>
            <w:tcW w:w="1718" w:type="dxa"/>
          </w:tcPr>
          <w:p w:rsidR="00837CE7" w:rsidRDefault="00DA49FF">
            <w:pPr>
              <w:pStyle w:val="TableParagraph"/>
              <w:spacing w:line="228" w:lineRule="exact"/>
              <w:ind w:right="63"/>
            </w:pPr>
            <w:r>
              <w:rPr>
                <w:spacing w:val="-2"/>
              </w:rPr>
              <w:t>(25.130)</w:t>
            </w:r>
          </w:p>
        </w:tc>
      </w:tr>
      <w:tr w:rsidR="00837CE7">
        <w:trPr>
          <w:trHeight w:val="315"/>
        </w:trPr>
        <w:tc>
          <w:tcPr>
            <w:tcW w:w="4431" w:type="dxa"/>
          </w:tcPr>
          <w:p w:rsidR="00837CE7" w:rsidRDefault="00DA49FF">
            <w:pPr>
              <w:pStyle w:val="TableParagraph"/>
              <w:spacing w:before="5"/>
              <w:ind w:left="424"/>
              <w:jc w:val="left"/>
            </w:pPr>
            <w:r>
              <w:t>Contribuição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social</w:t>
            </w:r>
          </w:p>
        </w:tc>
        <w:tc>
          <w:tcPr>
            <w:tcW w:w="975" w:type="dxa"/>
          </w:tcPr>
          <w:p w:rsidR="00837CE7" w:rsidRDefault="00DA49FF">
            <w:pPr>
              <w:pStyle w:val="TableParagraph"/>
              <w:spacing w:before="5"/>
              <w:ind w:left="265"/>
              <w:jc w:val="left"/>
            </w:pPr>
            <w:r>
              <w:rPr>
                <w:spacing w:val="-5"/>
              </w:rPr>
              <w:t>29</w:t>
            </w:r>
          </w:p>
        </w:tc>
        <w:tc>
          <w:tcPr>
            <w:tcW w:w="2158" w:type="dxa"/>
          </w:tcPr>
          <w:p w:rsidR="00837CE7" w:rsidRDefault="00DA49FF">
            <w:pPr>
              <w:pStyle w:val="TableParagraph"/>
              <w:spacing w:before="5"/>
              <w:ind w:right="442"/>
            </w:pPr>
            <w:r>
              <w:rPr>
                <w:spacing w:val="-2"/>
              </w:rPr>
              <w:t>(8.205)</w:t>
            </w:r>
          </w:p>
        </w:tc>
        <w:tc>
          <w:tcPr>
            <w:tcW w:w="1718" w:type="dxa"/>
          </w:tcPr>
          <w:p w:rsidR="00837CE7" w:rsidRDefault="00DA49FF">
            <w:pPr>
              <w:pStyle w:val="TableParagraph"/>
              <w:spacing w:before="5"/>
              <w:ind w:right="63"/>
            </w:pPr>
            <w:r>
              <w:rPr>
                <w:spacing w:val="-2"/>
              </w:rPr>
              <w:t>(9.049)</w:t>
            </w:r>
          </w:p>
        </w:tc>
      </w:tr>
      <w:tr w:rsidR="00837CE7">
        <w:trPr>
          <w:trHeight w:val="471"/>
        </w:trPr>
        <w:tc>
          <w:tcPr>
            <w:tcW w:w="4431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975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158" w:type="dxa"/>
          </w:tcPr>
          <w:p w:rsidR="00837CE7" w:rsidRDefault="00DA49FF">
            <w:pPr>
              <w:pStyle w:val="TableParagraph"/>
              <w:spacing w:before="4"/>
              <w:ind w:right="441"/>
              <w:rPr>
                <w:b/>
              </w:rPr>
            </w:pPr>
            <w:r>
              <w:rPr>
                <w:b/>
                <w:spacing w:val="-2"/>
              </w:rPr>
              <w:t>(30.990)</w:t>
            </w:r>
          </w:p>
        </w:tc>
        <w:tc>
          <w:tcPr>
            <w:tcW w:w="1718" w:type="dxa"/>
          </w:tcPr>
          <w:p w:rsidR="00837CE7" w:rsidRDefault="00DA49FF">
            <w:pPr>
              <w:pStyle w:val="TableParagraph"/>
              <w:spacing w:before="4"/>
              <w:ind w:right="61"/>
              <w:rPr>
                <w:b/>
              </w:rPr>
            </w:pPr>
            <w:r>
              <w:rPr>
                <w:b/>
                <w:spacing w:val="-2"/>
              </w:rPr>
              <w:t>(34.179)</w:t>
            </w:r>
          </w:p>
        </w:tc>
      </w:tr>
      <w:tr w:rsidR="00837CE7">
        <w:trPr>
          <w:trHeight w:val="630"/>
        </w:trPr>
        <w:tc>
          <w:tcPr>
            <w:tcW w:w="4431" w:type="dxa"/>
          </w:tcPr>
          <w:p w:rsidR="00837CE7" w:rsidRDefault="00DA49FF">
            <w:pPr>
              <w:pStyle w:val="TableParagraph"/>
              <w:spacing w:before="161"/>
              <w:ind w:left="50"/>
              <w:jc w:val="left"/>
              <w:rPr>
                <w:b/>
              </w:rPr>
            </w:pPr>
            <w:r>
              <w:rPr>
                <w:b/>
              </w:rPr>
              <w:t>Resultado do</w:t>
            </w:r>
            <w:r>
              <w:rPr>
                <w:b/>
                <w:spacing w:val="-2"/>
              </w:rPr>
              <w:t xml:space="preserve"> exercício</w:t>
            </w:r>
          </w:p>
        </w:tc>
        <w:tc>
          <w:tcPr>
            <w:tcW w:w="975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158" w:type="dxa"/>
          </w:tcPr>
          <w:p w:rsidR="00837CE7" w:rsidRDefault="00DA49FF">
            <w:pPr>
              <w:pStyle w:val="TableParagraph"/>
              <w:spacing w:before="161"/>
              <w:ind w:right="501"/>
              <w:rPr>
                <w:b/>
              </w:rPr>
            </w:pPr>
            <w:r>
              <w:rPr>
                <w:b/>
                <w:spacing w:val="-2"/>
              </w:rPr>
              <w:t>849.532</w:t>
            </w:r>
          </w:p>
        </w:tc>
        <w:tc>
          <w:tcPr>
            <w:tcW w:w="1718" w:type="dxa"/>
          </w:tcPr>
          <w:p w:rsidR="00837CE7" w:rsidRDefault="00DA49FF">
            <w:pPr>
              <w:pStyle w:val="TableParagraph"/>
              <w:spacing w:before="161"/>
              <w:ind w:right="123"/>
              <w:rPr>
                <w:b/>
              </w:rPr>
            </w:pPr>
            <w:r>
              <w:rPr>
                <w:b/>
                <w:spacing w:val="-2"/>
              </w:rPr>
              <w:t>56.457</w:t>
            </w:r>
          </w:p>
        </w:tc>
      </w:tr>
      <w:tr w:rsidR="00837CE7">
        <w:trPr>
          <w:trHeight w:val="472"/>
        </w:trPr>
        <w:tc>
          <w:tcPr>
            <w:tcW w:w="4431" w:type="dxa"/>
          </w:tcPr>
          <w:p w:rsidR="00837CE7" w:rsidRDefault="00DA49FF">
            <w:pPr>
              <w:pStyle w:val="TableParagraph"/>
              <w:spacing w:before="162"/>
              <w:ind w:left="50"/>
              <w:jc w:val="left"/>
              <w:rPr>
                <w:b/>
              </w:rPr>
            </w:pPr>
            <w:r>
              <w:rPr>
                <w:b/>
              </w:rPr>
              <w:t>Quantidade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4"/>
              </w:rPr>
              <w:t>Ações</w:t>
            </w:r>
          </w:p>
        </w:tc>
        <w:tc>
          <w:tcPr>
            <w:tcW w:w="975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158" w:type="dxa"/>
          </w:tcPr>
          <w:p w:rsidR="00837CE7" w:rsidRDefault="00DA49FF">
            <w:pPr>
              <w:pStyle w:val="TableParagraph"/>
              <w:spacing w:before="162"/>
              <w:ind w:right="427"/>
            </w:pPr>
            <w:r>
              <w:rPr>
                <w:spacing w:val="-2"/>
              </w:rPr>
              <w:t>1.076.487.907</w:t>
            </w:r>
          </w:p>
        </w:tc>
        <w:tc>
          <w:tcPr>
            <w:tcW w:w="1718" w:type="dxa"/>
          </w:tcPr>
          <w:p w:rsidR="00837CE7" w:rsidRDefault="00DA49FF">
            <w:pPr>
              <w:pStyle w:val="TableParagraph"/>
              <w:spacing w:before="162"/>
              <w:ind w:right="47"/>
            </w:pPr>
            <w:r>
              <w:rPr>
                <w:spacing w:val="-2"/>
              </w:rPr>
              <w:t>1.076.487.907</w:t>
            </w:r>
          </w:p>
        </w:tc>
      </w:tr>
      <w:tr w:rsidR="00837CE7">
        <w:trPr>
          <w:trHeight w:val="269"/>
        </w:trPr>
        <w:tc>
          <w:tcPr>
            <w:tcW w:w="4431" w:type="dxa"/>
          </w:tcPr>
          <w:p w:rsidR="00837CE7" w:rsidRDefault="00DA49FF">
            <w:pPr>
              <w:pStyle w:val="TableParagraph"/>
              <w:spacing w:before="4" w:line="246" w:lineRule="exact"/>
              <w:ind w:left="50"/>
              <w:jc w:val="left"/>
              <w:rPr>
                <w:b/>
              </w:rPr>
            </w:pPr>
            <w:r>
              <w:rPr>
                <w:b/>
              </w:rPr>
              <w:t>Lucro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milhares de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ações 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Capital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Social</w:t>
            </w:r>
          </w:p>
        </w:tc>
        <w:tc>
          <w:tcPr>
            <w:tcW w:w="975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</w:tcPr>
          <w:p w:rsidR="00837CE7" w:rsidRDefault="00DA49FF">
            <w:pPr>
              <w:pStyle w:val="TableParagraph"/>
              <w:spacing w:before="4" w:line="246" w:lineRule="exact"/>
              <w:ind w:right="501"/>
            </w:pPr>
            <w:r>
              <w:rPr>
                <w:spacing w:val="-4"/>
              </w:rPr>
              <w:t>0,79</w:t>
            </w:r>
          </w:p>
        </w:tc>
        <w:tc>
          <w:tcPr>
            <w:tcW w:w="1718" w:type="dxa"/>
          </w:tcPr>
          <w:p w:rsidR="00837CE7" w:rsidRDefault="00DA49FF">
            <w:pPr>
              <w:pStyle w:val="TableParagraph"/>
              <w:spacing w:before="4" w:line="246" w:lineRule="exact"/>
              <w:ind w:right="123"/>
            </w:pPr>
            <w:r>
              <w:rPr>
                <w:spacing w:val="-4"/>
              </w:rPr>
              <w:t>0,05</w:t>
            </w:r>
          </w:p>
        </w:tc>
      </w:tr>
    </w:tbl>
    <w:p w:rsidR="00837CE7" w:rsidRDefault="00837CE7">
      <w:pPr>
        <w:pStyle w:val="TableParagraph"/>
        <w:spacing w:line="246" w:lineRule="exact"/>
        <w:sectPr w:rsidR="00837CE7">
          <w:headerReference w:type="default" r:id="rId13"/>
          <w:footerReference w:type="default" r:id="rId14"/>
          <w:pgSz w:w="11910" w:h="16840"/>
          <w:pgMar w:top="3240" w:right="566" w:bottom="1240" w:left="992" w:header="1006" w:footer="1055" w:gutter="0"/>
          <w:cols w:space="720"/>
        </w:sectPr>
      </w:pPr>
    </w:p>
    <w:p w:rsidR="00837CE7" w:rsidRDefault="00837CE7">
      <w:pPr>
        <w:pStyle w:val="Corpodetexto"/>
        <w:rPr>
          <w:b/>
          <w:sz w:val="20"/>
        </w:rPr>
      </w:pPr>
    </w:p>
    <w:p w:rsidR="00837CE7" w:rsidRDefault="00837CE7">
      <w:pPr>
        <w:pStyle w:val="Corpodetexto"/>
        <w:rPr>
          <w:b/>
          <w:sz w:val="20"/>
        </w:rPr>
      </w:pPr>
    </w:p>
    <w:p w:rsidR="00837CE7" w:rsidRDefault="00837CE7">
      <w:pPr>
        <w:pStyle w:val="Corpodetexto"/>
        <w:rPr>
          <w:b/>
          <w:sz w:val="20"/>
        </w:rPr>
      </w:pPr>
    </w:p>
    <w:p w:rsidR="00837CE7" w:rsidRDefault="00837CE7">
      <w:pPr>
        <w:pStyle w:val="Corpodetexto"/>
        <w:rPr>
          <w:b/>
          <w:sz w:val="20"/>
        </w:rPr>
      </w:pPr>
    </w:p>
    <w:p w:rsidR="00837CE7" w:rsidRDefault="00837CE7">
      <w:pPr>
        <w:pStyle w:val="Corpodetexto"/>
        <w:spacing w:before="91"/>
        <w:rPr>
          <w:b/>
          <w:sz w:val="20"/>
        </w:rPr>
      </w:pPr>
    </w:p>
    <w:tbl>
      <w:tblPr>
        <w:tblStyle w:val="TableNormal"/>
        <w:tblW w:w="0" w:type="auto"/>
        <w:tblInd w:w="369" w:type="dxa"/>
        <w:tblLayout w:type="fixed"/>
        <w:tblLook w:val="01E0" w:firstRow="1" w:lastRow="1" w:firstColumn="1" w:lastColumn="1" w:noHBand="0" w:noVBand="0"/>
      </w:tblPr>
      <w:tblGrid>
        <w:gridCol w:w="5110"/>
        <w:gridCol w:w="2449"/>
        <w:gridCol w:w="1869"/>
      </w:tblGrid>
      <w:tr w:rsidR="00837CE7">
        <w:trPr>
          <w:trHeight w:val="219"/>
        </w:trPr>
        <w:tc>
          <w:tcPr>
            <w:tcW w:w="5110" w:type="dxa"/>
            <w:tcBorders>
              <w:bottom w:val="single" w:sz="8" w:space="0" w:color="000000"/>
            </w:tcBorders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49" w:type="dxa"/>
            <w:tcBorders>
              <w:bottom w:val="single" w:sz="8" w:space="0" w:color="000000"/>
            </w:tcBorders>
          </w:tcPr>
          <w:p w:rsidR="00837CE7" w:rsidRDefault="00DA49FF">
            <w:pPr>
              <w:pStyle w:val="TableParagraph"/>
              <w:spacing w:line="200" w:lineRule="exact"/>
              <w:ind w:right="264"/>
            </w:pPr>
            <w:r>
              <w:rPr>
                <w:spacing w:val="-2"/>
              </w:rPr>
              <w:t>31/03/2025</w:t>
            </w:r>
          </w:p>
        </w:tc>
        <w:tc>
          <w:tcPr>
            <w:tcW w:w="1869" w:type="dxa"/>
            <w:tcBorders>
              <w:bottom w:val="single" w:sz="8" w:space="0" w:color="000000"/>
            </w:tcBorders>
          </w:tcPr>
          <w:p w:rsidR="00837CE7" w:rsidRDefault="00DA49FF">
            <w:pPr>
              <w:pStyle w:val="TableParagraph"/>
              <w:spacing w:line="200" w:lineRule="exact"/>
              <w:ind w:right="33"/>
            </w:pPr>
            <w:r>
              <w:rPr>
                <w:spacing w:val="-2"/>
              </w:rPr>
              <w:t>31/03/2024</w:t>
            </w:r>
          </w:p>
        </w:tc>
      </w:tr>
      <w:tr w:rsidR="00837CE7">
        <w:trPr>
          <w:trHeight w:val="494"/>
        </w:trPr>
        <w:tc>
          <w:tcPr>
            <w:tcW w:w="5110" w:type="dxa"/>
            <w:tcBorders>
              <w:top w:val="single" w:sz="8" w:space="0" w:color="000000"/>
            </w:tcBorders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49" w:type="dxa"/>
            <w:tcBorders>
              <w:top w:val="single" w:sz="8" w:space="0" w:color="000000"/>
            </w:tcBorders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69" w:type="dxa"/>
            <w:tcBorders>
              <w:top w:val="single" w:sz="8" w:space="0" w:color="000000"/>
            </w:tcBorders>
          </w:tcPr>
          <w:p w:rsidR="00837CE7" w:rsidRDefault="00DA49FF">
            <w:pPr>
              <w:pStyle w:val="TableParagraph"/>
              <w:spacing w:before="34"/>
              <w:ind w:right="50"/>
            </w:pPr>
            <w:r>
              <w:rPr>
                <w:spacing w:val="-2"/>
              </w:rPr>
              <w:t>(Reapresentado)</w:t>
            </w:r>
          </w:p>
        </w:tc>
      </w:tr>
      <w:tr w:rsidR="00837CE7">
        <w:trPr>
          <w:trHeight w:val="465"/>
        </w:trPr>
        <w:tc>
          <w:tcPr>
            <w:tcW w:w="5110" w:type="dxa"/>
          </w:tcPr>
          <w:p w:rsidR="00837CE7" w:rsidRDefault="00DA49FF">
            <w:pPr>
              <w:pStyle w:val="TableParagraph"/>
              <w:spacing w:before="154"/>
              <w:ind w:left="45"/>
              <w:jc w:val="left"/>
              <w:rPr>
                <w:b/>
              </w:rPr>
            </w:pPr>
            <w:r>
              <w:rPr>
                <w:b/>
              </w:rPr>
              <w:t>Resultado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líquido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período</w:t>
            </w:r>
          </w:p>
        </w:tc>
        <w:tc>
          <w:tcPr>
            <w:tcW w:w="2449" w:type="dxa"/>
          </w:tcPr>
          <w:p w:rsidR="00837CE7" w:rsidRDefault="00DA49FF">
            <w:pPr>
              <w:pStyle w:val="TableParagraph"/>
              <w:spacing w:before="154"/>
              <w:ind w:right="338"/>
              <w:rPr>
                <w:b/>
              </w:rPr>
            </w:pPr>
            <w:r>
              <w:rPr>
                <w:b/>
                <w:spacing w:val="-2"/>
              </w:rPr>
              <w:t>849.532</w:t>
            </w:r>
          </w:p>
        </w:tc>
        <w:tc>
          <w:tcPr>
            <w:tcW w:w="1869" w:type="dxa"/>
          </w:tcPr>
          <w:p w:rsidR="00837CE7" w:rsidRDefault="00DA49FF">
            <w:pPr>
              <w:pStyle w:val="TableParagraph"/>
              <w:spacing w:before="154"/>
              <w:ind w:right="111"/>
              <w:rPr>
                <w:b/>
              </w:rPr>
            </w:pPr>
            <w:r>
              <w:rPr>
                <w:b/>
                <w:spacing w:val="-2"/>
              </w:rPr>
              <w:t>56.457</w:t>
            </w:r>
          </w:p>
        </w:tc>
      </w:tr>
      <w:tr w:rsidR="00837CE7">
        <w:trPr>
          <w:trHeight w:val="315"/>
        </w:trPr>
        <w:tc>
          <w:tcPr>
            <w:tcW w:w="5110" w:type="dxa"/>
          </w:tcPr>
          <w:p w:rsidR="00837CE7" w:rsidRDefault="00DA49FF">
            <w:pPr>
              <w:pStyle w:val="TableParagraph"/>
              <w:spacing w:before="5"/>
              <w:ind w:left="45"/>
              <w:jc w:val="left"/>
              <w:rPr>
                <w:b/>
              </w:rPr>
            </w:pPr>
            <w:r>
              <w:rPr>
                <w:b/>
              </w:rPr>
              <w:t>Outros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resultados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abrangentes</w:t>
            </w:r>
          </w:p>
        </w:tc>
        <w:tc>
          <w:tcPr>
            <w:tcW w:w="2449" w:type="dxa"/>
          </w:tcPr>
          <w:p w:rsidR="00837CE7" w:rsidRDefault="00DA49FF">
            <w:pPr>
              <w:pStyle w:val="TableParagraph"/>
              <w:spacing w:before="5"/>
              <w:ind w:right="338"/>
              <w:rPr>
                <w:b/>
              </w:rPr>
            </w:pPr>
            <w:r>
              <w:rPr>
                <w:b/>
                <w:spacing w:val="-2"/>
              </w:rPr>
              <w:t>8.782</w:t>
            </w:r>
          </w:p>
        </w:tc>
        <w:tc>
          <w:tcPr>
            <w:tcW w:w="1869" w:type="dxa"/>
          </w:tcPr>
          <w:p w:rsidR="00837CE7" w:rsidRDefault="00DA49FF">
            <w:pPr>
              <w:pStyle w:val="TableParagraph"/>
              <w:spacing w:before="5"/>
              <w:ind w:right="111"/>
              <w:rPr>
                <w:b/>
              </w:rPr>
            </w:pPr>
            <w:r>
              <w:rPr>
                <w:b/>
                <w:spacing w:val="-2"/>
              </w:rPr>
              <w:t>20.302</w:t>
            </w:r>
          </w:p>
        </w:tc>
      </w:tr>
      <w:tr w:rsidR="00837CE7">
        <w:trPr>
          <w:trHeight w:val="314"/>
        </w:trPr>
        <w:tc>
          <w:tcPr>
            <w:tcW w:w="5110" w:type="dxa"/>
          </w:tcPr>
          <w:p w:rsidR="00837CE7" w:rsidRDefault="00DA49FF">
            <w:pPr>
              <w:pStyle w:val="TableParagraph"/>
              <w:spacing w:before="4"/>
              <w:ind w:left="420"/>
              <w:jc w:val="left"/>
            </w:pPr>
            <w:r>
              <w:t>Ganhos</w:t>
            </w:r>
            <w:r>
              <w:rPr>
                <w:spacing w:val="9"/>
              </w:rPr>
              <w:t xml:space="preserve"> </w:t>
            </w:r>
            <w:r>
              <w:t>atuariais</w:t>
            </w:r>
            <w:r>
              <w:rPr>
                <w:spacing w:val="12"/>
              </w:rPr>
              <w:t xml:space="preserve"> </w:t>
            </w:r>
            <w:r>
              <w:t>em</w:t>
            </w:r>
            <w:r>
              <w:rPr>
                <w:spacing w:val="4"/>
              </w:rPr>
              <w:t xml:space="preserve"> </w:t>
            </w:r>
            <w:r>
              <w:t>planos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pensão</w:t>
            </w:r>
          </w:p>
        </w:tc>
        <w:tc>
          <w:tcPr>
            <w:tcW w:w="2449" w:type="dxa"/>
          </w:tcPr>
          <w:p w:rsidR="00837CE7" w:rsidRDefault="00DA49FF">
            <w:pPr>
              <w:pStyle w:val="TableParagraph"/>
              <w:spacing w:before="4"/>
              <w:ind w:right="339"/>
            </w:pPr>
            <w:r>
              <w:rPr>
                <w:spacing w:val="-2"/>
              </w:rPr>
              <w:t>8.782</w:t>
            </w:r>
          </w:p>
        </w:tc>
        <w:tc>
          <w:tcPr>
            <w:tcW w:w="1869" w:type="dxa"/>
          </w:tcPr>
          <w:p w:rsidR="00837CE7" w:rsidRDefault="00DA49FF">
            <w:pPr>
              <w:pStyle w:val="TableParagraph"/>
              <w:spacing w:before="4"/>
              <w:ind w:right="111"/>
            </w:pPr>
            <w:r>
              <w:rPr>
                <w:spacing w:val="-2"/>
              </w:rPr>
              <w:t>20.302</w:t>
            </w:r>
          </w:p>
        </w:tc>
      </w:tr>
      <w:tr w:rsidR="00837CE7">
        <w:trPr>
          <w:trHeight w:val="269"/>
        </w:trPr>
        <w:tc>
          <w:tcPr>
            <w:tcW w:w="5110" w:type="dxa"/>
          </w:tcPr>
          <w:p w:rsidR="00837CE7" w:rsidRDefault="00DA49FF">
            <w:pPr>
              <w:pStyle w:val="TableParagraph"/>
              <w:spacing w:before="4" w:line="246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Resultado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abrangente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período</w:t>
            </w:r>
          </w:p>
        </w:tc>
        <w:tc>
          <w:tcPr>
            <w:tcW w:w="2449" w:type="dxa"/>
          </w:tcPr>
          <w:p w:rsidR="00837CE7" w:rsidRDefault="00DA49FF">
            <w:pPr>
              <w:pStyle w:val="TableParagraph"/>
              <w:spacing w:before="4" w:line="246" w:lineRule="exact"/>
              <w:ind w:right="338"/>
              <w:rPr>
                <w:b/>
              </w:rPr>
            </w:pPr>
            <w:r>
              <w:rPr>
                <w:b/>
                <w:spacing w:val="-2"/>
              </w:rPr>
              <w:t>858.314</w:t>
            </w:r>
          </w:p>
        </w:tc>
        <w:tc>
          <w:tcPr>
            <w:tcW w:w="1869" w:type="dxa"/>
          </w:tcPr>
          <w:p w:rsidR="00837CE7" w:rsidRDefault="00DA49FF">
            <w:pPr>
              <w:pStyle w:val="TableParagraph"/>
              <w:spacing w:before="4" w:line="246" w:lineRule="exact"/>
              <w:ind w:right="111"/>
              <w:rPr>
                <w:b/>
              </w:rPr>
            </w:pPr>
            <w:r>
              <w:rPr>
                <w:b/>
                <w:spacing w:val="-2"/>
              </w:rPr>
              <w:t>76.759</w:t>
            </w:r>
          </w:p>
        </w:tc>
      </w:tr>
    </w:tbl>
    <w:p w:rsidR="00837CE7" w:rsidRDefault="00837CE7">
      <w:pPr>
        <w:pStyle w:val="TableParagraph"/>
        <w:spacing w:line="246" w:lineRule="exact"/>
        <w:rPr>
          <w:b/>
        </w:rPr>
        <w:sectPr w:rsidR="00837CE7">
          <w:headerReference w:type="default" r:id="rId15"/>
          <w:footerReference w:type="default" r:id="rId16"/>
          <w:pgSz w:w="11910" w:h="16840"/>
          <w:pgMar w:top="3240" w:right="566" w:bottom="1240" w:left="992" w:header="1006" w:footer="1055" w:gutter="0"/>
          <w:cols w:space="720"/>
        </w:sectPr>
      </w:pPr>
    </w:p>
    <w:p w:rsidR="00837CE7" w:rsidRDefault="00837CE7">
      <w:pPr>
        <w:pStyle w:val="Corpodetexto"/>
        <w:spacing w:before="108"/>
        <w:rPr>
          <w:b/>
          <w:sz w:val="16"/>
        </w:rPr>
      </w:pPr>
    </w:p>
    <w:p w:rsidR="00837CE7" w:rsidRDefault="00DA49FF">
      <w:pPr>
        <w:ind w:left="4" w:right="198"/>
        <w:jc w:val="center"/>
        <w:rPr>
          <w:b/>
          <w:sz w:val="16"/>
        </w:rPr>
      </w:pPr>
      <w:r>
        <w:rPr>
          <w:b/>
          <w:sz w:val="16"/>
        </w:rPr>
        <w:t>DEMONSTRAÇÃO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DAS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MUTAÇÕES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PATRIMÔNIO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LÍQUIDO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01/01/2025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31/03/2025</w:t>
      </w:r>
    </w:p>
    <w:p w:rsidR="00837CE7" w:rsidRDefault="00837CE7">
      <w:pPr>
        <w:pStyle w:val="Corpodetexto"/>
        <w:spacing w:before="73" w:after="1"/>
        <w:rPr>
          <w:b/>
          <w:sz w:val="20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3102"/>
        <w:gridCol w:w="1733"/>
        <w:gridCol w:w="1124"/>
        <w:gridCol w:w="1440"/>
        <w:gridCol w:w="1449"/>
        <w:gridCol w:w="1125"/>
      </w:tblGrid>
      <w:tr w:rsidR="00837CE7">
        <w:trPr>
          <w:trHeight w:val="380"/>
        </w:trPr>
        <w:tc>
          <w:tcPr>
            <w:tcW w:w="3102" w:type="dxa"/>
            <w:tcBorders>
              <w:bottom w:val="single" w:sz="6" w:space="0" w:color="000000"/>
            </w:tcBorders>
          </w:tcPr>
          <w:p w:rsidR="00837CE7" w:rsidRDefault="00DA49FF">
            <w:pPr>
              <w:pStyle w:val="TableParagraph"/>
              <w:spacing w:before="192" w:line="168" w:lineRule="exact"/>
              <w:ind w:left="21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Descrição</w:t>
            </w:r>
          </w:p>
        </w:tc>
        <w:tc>
          <w:tcPr>
            <w:tcW w:w="1733" w:type="dxa"/>
            <w:tcBorders>
              <w:bottom w:val="single" w:sz="6" w:space="0" w:color="000000"/>
            </w:tcBorders>
          </w:tcPr>
          <w:p w:rsidR="00837CE7" w:rsidRDefault="00DA49FF">
            <w:pPr>
              <w:pStyle w:val="TableParagraph"/>
              <w:spacing w:before="192" w:line="168" w:lineRule="exact"/>
              <w:ind w:left="413"/>
              <w:jc w:val="left"/>
              <w:rPr>
                <w:sz w:val="16"/>
              </w:rPr>
            </w:pPr>
            <w:r>
              <w:rPr>
                <w:sz w:val="16"/>
              </w:rPr>
              <w:t>Capital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124" w:type="dxa"/>
            <w:tcBorders>
              <w:bottom w:val="single" w:sz="6" w:space="0" w:color="000000"/>
            </w:tcBorders>
          </w:tcPr>
          <w:p w:rsidR="00837CE7" w:rsidRDefault="00DA49FF">
            <w:pPr>
              <w:pStyle w:val="TableParagraph"/>
              <w:spacing w:before="192" w:line="168" w:lineRule="exact"/>
              <w:ind w:left="279"/>
              <w:jc w:val="lef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AFAC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:rsidR="00837CE7" w:rsidRDefault="00DA49FF">
            <w:pPr>
              <w:pStyle w:val="TableParagraph"/>
              <w:spacing w:line="167" w:lineRule="exact"/>
              <w:ind w:right="86"/>
              <w:jc w:val="center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resultados</w:t>
            </w:r>
          </w:p>
          <w:p w:rsidR="00837CE7" w:rsidRDefault="00DA49FF">
            <w:pPr>
              <w:pStyle w:val="TableParagraph"/>
              <w:spacing w:before="25" w:line="168" w:lineRule="exact"/>
              <w:ind w:left="9" w:right="86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abrangentes</w:t>
            </w:r>
          </w:p>
        </w:tc>
        <w:tc>
          <w:tcPr>
            <w:tcW w:w="1449" w:type="dxa"/>
            <w:tcBorders>
              <w:bottom w:val="single" w:sz="6" w:space="0" w:color="000000"/>
            </w:tcBorders>
          </w:tcPr>
          <w:p w:rsidR="00837CE7" w:rsidRDefault="00DA49FF">
            <w:pPr>
              <w:pStyle w:val="TableParagraph"/>
              <w:spacing w:line="167" w:lineRule="exact"/>
              <w:ind w:right="309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Prejuízos</w:t>
            </w:r>
          </w:p>
          <w:p w:rsidR="00837CE7" w:rsidRDefault="00DA49FF">
            <w:pPr>
              <w:pStyle w:val="TableParagraph"/>
              <w:spacing w:before="25" w:line="168" w:lineRule="exact"/>
              <w:ind w:right="309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acumulados</w:t>
            </w:r>
          </w:p>
        </w:tc>
        <w:tc>
          <w:tcPr>
            <w:tcW w:w="1125" w:type="dxa"/>
            <w:tcBorders>
              <w:bottom w:val="single" w:sz="6" w:space="0" w:color="000000"/>
            </w:tcBorders>
          </w:tcPr>
          <w:p w:rsidR="00837CE7" w:rsidRDefault="00DA49FF">
            <w:pPr>
              <w:pStyle w:val="TableParagraph"/>
              <w:spacing w:before="192" w:line="168" w:lineRule="exact"/>
              <w:ind w:left="24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Totais</w:t>
            </w:r>
          </w:p>
        </w:tc>
      </w:tr>
      <w:tr w:rsidR="00837CE7">
        <w:trPr>
          <w:trHeight w:val="223"/>
        </w:trPr>
        <w:tc>
          <w:tcPr>
            <w:tcW w:w="3102" w:type="dxa"/>
            <w:tcBorders>
              <w:top w:val="single" w:sz="6" w:space="0" w:color="000000"/>
            </w:tcBorders>
          </w:tcPr>
          <w:p w:rsidR="00837CE7" w:rsidRDefault="00DA49FF">
            <w:pPr>
              <w:pStyle w:val="TableParagraph"/>
              <w:spacing w:before="29" w:line="174" w:lineRule="exact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Saldos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31 de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dezembro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1733" w:type="dxa"/>
            <w:tcBorders>
              <w:top w:val="single" w:sz="6" w:space="0" w:color="000000"/>
            </w:tcBorders>
          </w:tcPr>
          <w:p w:rsidR="00837CE7" w:rsidRDefault="00DA49FF">
            <w:pPr>
              <w:pStyle w:val="TableParagraph"/>
              <w:spacing w:before="29" w:line="174" w:lineRule="exact"/>
              <w:ind w:left="822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2.162.322</w:t>
            </w:r>
          </w:p>
        </w:tc>
        <w:tc>
          <w:tcPr>
            <w:tcW w:w="1124" w:type="dxa"/>
            <w:tcBorders>
              <w:top w:val="single" w:sz="6" w:space="0" w:color="000000"/>
            </w:tcBorders>
          </w:tcPr>
          <w:p w:rsidR="00837CE7" w:rsidRDefault="00DA49FF">
            <w:pPr>
              <w:pStyle w:val="TableParagraph"/>
              <w:spacing w:before="29" w:line="174" w:lineRule="exact"/>
              <w:ind w:left="542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190.012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:rsidR="00837CE7" w:rsidRDefault="00DA49FF">
            <w:pPr>
              <w:pStyle w:val="TableParagraph"/>
              <w:spacing w:before="29" w:line="174" w:lineRule="exact"/>
              <w:ind w:left="75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121.820</w:t>
            </w:r>
          </w:p>
        </w:tc>
        <w:tc>
          <w:tcPr>
            <w:tcW w:w="1449" w:type="dxa"/>
            <w:tcBorders>
              <w:top w:val="single" w:sz="6" w:space="0" w:color="000000"/>
            </w:tcBorders>
          </w:tcPr>
          <w:p w:rsidR="00837CE7" w:rsidRDefault="00DA49FF">
            <w:pPr>
              <w:pStyle w:val="TableParagraph"/>
              <w:spacing w:before="29" w:line="174" w:lineRule="exact"/>
              <w:ind w:right="24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(4.033.632)</w:t>
            </w:r>
          </w:p>
        </w:tc>
        <w:tc>
          <w:tcPr>
            <w:tcW w:w="1125" w:type="dxa"/>
            <w:tcBorders>
              <w:top w:val="single" w:sz="6" w:space="0" w:color="000000"/>
            </w:tcBorders>
          </w:tcPr>
          <w:p w:rsidR="00837CE7" w:rsidRDefault="00DA49FF">
            <w:pPr>
              <w:pStyle w:val="TableParagraph"/>
              <w:spacing w:before="29" w:line="174" w:lineRule="exact"/>
              <w:ind w:right="3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(1.559.478)</w:t>
            </w:r>
          </w:p>
        </w:tc>
      </w:tr>
      <w:tr w:rsidR="00837CE7">
        <w:trPr>
          <w:trHeight w:val="280"/>
        </w:trPr>
        <w:tc>
          <w:tcPr>
            <w:tcW w:w="3102" w:type="dxa"/>
          </w:tcPr>
          <w:p w:rsidR="00837CE7" w:rsidRDefault="00DA49FF">
            <w:pPr>
              <w:pStyle w:val="TableParagraph"/>
              <w:spacing w:before="48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Ganhos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atuariais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planos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pensão</w:t>
            </w:r>
          </w:p>
        </w:tc>
        <w:tc>
          <w:tcPr>
            <w:tcW w:w="4297" w:type="dxa"/>
            <w:gridSpan w:val="3"/>
          </w:tcPr>
          <w:p w:rsidR="00837CE7" w:rsidRDefault="00DA49FF">
            <w:pPr>
              <w:pStyle w:val="TableParagraph"/>
              <w:tabs>
                <w:tab w:val="left" w:pos="2573"/>
                <w:tab w:val="left" w:pos="3764"/>
              </w:tabs>
              <w:spacing w:before="48"/>
              <w:ind w:left="1238"/>
              <w:jc w:val="lef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  <w:r>
              <w:rPr>
                <w:sz w:val="16"/>
              </w:rPr>
              <w:tab/>
            </w:r>
            <w:r>
              <w:rPr>
                <w:spacing w:val="-10"/>
                <w:w w:val="105"/>
                <w:sz w:val="16"/>
              </w:rPr>
              <w:t>-</w:t>
            </w:r>
            <w:r>
              <w:rPr>
                <w:sz w:val="16"/>
              </w:rPr>
              <w:tab/>
            </w:r>
            <w:r>
              <w:rPr>
                <w:spacing w:val="-4"/>
                <w:w w:val="105"/>
                <w:sz w:val="16"/>
              </w:rPr>
              <w:t>8.782</w:t>
            </w:r>
          </w:p>
        </w:tc>
        <w:tc>
          <w:tcPr>
            <w:tcW w:w="1449" w:type="dxa"/>
          </w:tcPr>
          <w:p w:rsidR="00837CE7" w:rsidRDefault="00DA49FF">
            <w:pPr>
              <w:pStyle w:val="TableParagraph"/>
              <w:spacing w:before="48"/>
              <w:ind w:left="942"/>
              <w:jc w:val="lef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</w:tc>
        <w:tc>
          <w:tcPr>
            <w:tcW w:w="1125" w:type="dxa"/>
          </w:tcPr>
          <w:p w:rsidR="00837CE7" w:rsidRDefault="00DA49FF">
            <w:pPr>
              <w:pStyle w:val="TableParagraph"/>
              <w:spacing w:before="48"/>
              <w:ind w:right="7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8.782</w:t>
            </w:r>
          </w:p>
        </w:tc>
      </w:tr>
      <w:tr w:rsidR="00837CE7">
        <w:trPr>
          <w:trHeight w:val="207"/>
        </w:trPr>
        <w:tc>
          <w:tcPr>
            <w:tcW w:w="3102" w:type="dxa"/>
            <w:tcBorders>
              <w:bottom w:val="single" w:sz="8" w:space="0" w:color="000000"/>
            </w:tcBorders>
          </w:tcPr>
          <w:p w:rsidR="00837CE7" w:rsidRDefault="00DA49FF">
            <w:pPr>
              <w:pStyle w:val="TableParagraph"/>
              <w:spacing w:before="10" w:line="177" w:lineRule="exact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Resultado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exercício</w:t>
            </w:r>
          </w:p>
        </w:tc>
        <w:tc>
          <w:tcPr>
            <w:tcW w:w="4297" w:type="dxa"/>
            <w:gridSpan w:val="3"/>
            <w:tcBorders>
              <w:bottom w:val="single" w:sz="8" w:space="0" w:color="000000"/>
            </w:tcBorders>
          </w:tcPr>
          <w:p w:rsidR="00837CE7" w:rsidRDefault="00DA49FF">
            <w:pPr>
              <w:pStyle w:val="TableParagraph"/>
              <w:tabs>
                <w:tab w:val="left" w:pos="2573"/>
                <w:tab w:val="left" w:pos="3908"/>
              </w:tabs>
              <w:spacing w:before="10" w:line="177" w:lineRule="exact"/>
              <w:ind w:left="1238"/>
              <w:jc w:val="lef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  <w:r>
              <w:rPr>
                <w:sz w:val="16"/>
              </w:rPr>
              <w:tab/>
            </w:r>
            <w:r>
              <w:rPr>
                <w:spacing w:val="-10"/>
                <w:w w:val="105"/>
                <w:sz w:val="16"/>
              </w:rPr>
              <w:t>-</w:t>
            </w:r>
            <w:r>
              <w:rPr>
                <w:sz w:val="16"/>
              </w:rPr>
              <w:tab/>
            </w:r>
            <w:r>
              <w:rPr>
                <w:spacing w:val="-10"/>
                <w:w w:val="105"/>
                <w:sz w:val="16"/>
              </w:rPr>
              <w:t>-</w:t>
            </w:r>
          </w:p>
        </w:tc>
        <w:tc>
          <w:tcPr>
            <w:tcW w:w="1449" w:type="dxa"/>
            <w:tcBorders>
              <w:bottom w:val="single" w:sz="8" w:space="0" w:color="000000"/>
            </w:tcBorders>
          </w:tcPr>
          <w:p w:rsidR="00837CE7" w:rsidRDefault="00DA49FF">
            <w:pPr>
              <w:pStyle w:val="TableParagraph"/>
              <w:spacing w:before="10" w:line="177" w:lineRule="exact"/>
              <w:ind w:right="2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849.532</w:t>
            </w:r>
          </w:p>
        </w:tc>
        <w:tc>
          <w:tcPr>
            <w:tcW w:w="1125" w:type="dxa"/>
            <w:tcBorders>
              <w:bottom w:val="single" w:sz="8" w:space="0" w:color="000000"/>
            </w:tcBorders>
          </w:tcPr>
          <w:p w:rsidR="00837CE7" w:rsidRDefault="00DA49FF">
            <w:pPr>
              <w:pStyle w:val="TableParagraph"/>
              <w:spacing w:before="10" w:line="177" w:lineRule="exact"/>
              <w:ind w:right="7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849.532</w:t>
            </w:r>
          </w:p>
        </w:tc>
      </w:tr>
      <w:tr w:rsidR="00837CE7">
        <w:trPr>
          <w:trHeight w:val="222"/>
        </w:trPr>
        <w:tc>
          <w:tcPr>
            <w:tcW w:w="3102" w:type="dxa"/>
            <w:tcBorders>
              <w:top w:val="single" w:sz="8" w:space="0" w:color="000000"/>
              <w:bottom w:val="single" w:sz="8" w:space="0" w:color="000000"/>
            </w:tcBorders>
          </w:tcPr>
          <w:p w:rsidR="00837CE7" w:rsidRDefault="00DA49FF">
            <w:pPr>
              <w:pStyle w:val="TableParagraph"/>
              <w:spacing w:before="25" w:line="177" w:lineRule="exact"/>
              <w:ind w:left="8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em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31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março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4297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837CE7" w:rsidRDefault="00DA49FF">
            <w:pPr>
              <w:pStyle w:val="TableParagraph"/>
              <w:tabs>
                <w:tab w:val="left" w:pos="2275"/>
                <w:tab w:val="left" w:pos="3610"/>
              </w:tabs>
              <w:spacing w:before="25" w:line="177" w:lineRule="exact"/>
              <w:ind w:left="82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2.162.322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w w:val="105"/>
                <w:sz w:val="16"/>
              </w:rPr>
              <w:t>190.012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w w:val="105"/>
                <w:sz w:val="16"/>
              </w:rPr>
              <w:t>130.602</w:t>
            </w:r>
          </w:p>
        </w:tc>
        <w:tc>
          <w:tcPr>
            <w:tcW w:w="1449" w:type="dxa"/>
            <w:tcBorders>
              <w:top w:val="single" w:sz="8" w:space="0" w:color="000000"/>
              <w:bottom w:val="single" w:sz="8" w:space="0" w:color="000000"/>
            </w:tcBorders>
          </w:tcPr>
          <w:p w:rsidR="00837CE7" w:rsidRDefault="00DA49FF">
            <w:pPr>
              <w:pStyle w:val="TableParagraph"/>
              <w:spacing w:before="25" w:line="177" w:lineRule="exact"/>
              <w:ind w:right="24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(3.184.100)</w:t>
            </w:r>
          </w:p>
        </w:tc>
        <w:tc>
          <w:tcPr>
            <w:tcW w:w="1125" w:type="dxa"/>
            <w:tcBorders>
              <w:top w:val="single" w:sz="8" w:space="0" w:color="000000"/>
              <w:bottom w:val="single" w:sz="8" w:space="0" w:color="000000"/>
            </w:tcBorders>
          </w:tcPr>
          <w:p w:rsidR="00837CE7" w:rsidRDefault="00DA49FF">
            <w:pPr>
              <w:pStyle w:val="TableParagraph"/>
              <w:spacing w:before="25" w:line="177" w:lineRule="exact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(701.164)</w:t>
            </w:r>
          </w:p>
        </w:tc>
      </w:tr>
    </w:tbl>
    <w:p w:rsidR="00837CE7" w:rsidRDefault="00837CE7">
      <w:pPr>
        <w:pStyle w:val="Corpodetexto"/>
        <w:spacing w:before="63"/>
        <w:rPr>
          <w:b/>
          <w:sz w:val="16"/>
        </w:rPr>
      </w:pPr>
    </w:p>
    <w:p w:rsidR="00837CE7" w:rsidRDefault="00DA49FF">
      <w:pPr>
        <w:ind w:left="4" w:right="198"/>
        <w:jc w:val="center"/>
        <w:rPr>
          <w:b/>
          <w:sz w:val="16"/>
        </w:rPr>
      </w:pPr>
      <w:r>
        <w:rPr>
          <w:b/>
          <w:sz w:val="16"/>
        </w:rPr>
        <w:t>DEMONSTRAÇÃO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DAS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MUTAÇÕES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PATRIMÔNIO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LÍQUIDO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01/01/2024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31/12/2024</w:t>
      </w:r>
    </w:p>
    <w:p w:rsidR="00837CE7" w:rsidRDefault="00837CE7">
      <w:pPr>
        <w:pStyle w:val="Corpodetexto"/>
        <w:spacing w:before="76"/>
        <w:rPr>
          <w:b/>
          <w:sz w:val="20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3359"/>
        <w:gridCol w:w="1477"/>
        <w:gridCol w:w="1125"/>
        <w:gridCol w:w="1441"/>
        <w:gridCol w:w="1450"/>
        <w:gridCol w:w="1126"/>
      </w:tblGrid>
      <w:tr w:rsidR="00837CE7">
        <w:trPr>
          <w:trHeight w:val="377"/>
        </w:trPr>
        <w:tc>
          <w:tcPr>
            <w:tcW w:w="3359" w:type="dxa"/>
            <w:tcBorders>
              <w:bottom w:val="single" w:sz="8" w:space="0" w:color="000000"/>
            </w:tcBorders>
          </w:tcPr>
          <w:p w:rsidR="00837CE7" w:rsidRDefault="00DA49FF">
            <w:pPr>
              <w:pStyle w:val="TableParagraph"/>
              <w:spacing w:before="190" w:line="167" w:lineRule="exact"/>
              <w:ind w:right="39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Descrição</w:t>
            </w:r>
          </w:p>
        </w:tc>
        <w:tc>
          <w:tcPr>
            <w:tcW w:w="1477" w:type="dxa"/>
            <w:tcBorders>
              <w:bottom w:val="single" w:sz="8" w:space="0" w:color="000000"/>
            </w:tcBorders>
          </w:tcPr>
          <w:p w:rsidR="00837CE7" w:rsidRDefault="00DA49FF">
            <w:pPr>
              <w:pStyle w:val="TableParagraph"/>
              <w:spacing w:before="190" w:line="167" w:lineRule="exact"/>
              <w:ind w:left="156"/>
              <w:jc w:val="left"/>
              <w:rPr>
                <w:sz w:val="16"/>
              </w:rPr>
            </w:pPr>
            <w:r>
              <w:rPr>
                <w:sz w:val="16"/>
              </w:rPr>
              <w:t>Capital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125" w:type="dxa"/>
            <w:tcBorders>
              <w:bottom w:val="single" w:sz="8" w:space="0" w:color="000000"/>
            </w:tcBorders>
          </w:tcPr>
          <w:p w:rsidR="00837CE7" w:rsidRDefault="00DA49FF">
            <w:pPr>
              <w:pStyle w:val="TableParagraph"/>
              <w:spacing w:before="190" w:line="167" w:lineRule="exact"/>
              <w:ind w:left="278"/>
              <w:jc w:val="lef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AFAC</w:t>
            </w:r>
          </w:p>
        </w:tc>
        <w:tc>
          <w:tcPr>
            <w:tcW w:w="1441" w:type="dxa"/>
            <w:tcBorders>
              <w:bottom w:val="single" w:sz="8" w:space="0" w:color="000000"/>
            </w:tcBorders>
          </w:tcPr>
          <w:p w:rsidR="00837CE7" w:rsidRDefault="00DA49FF">
            <w:pPr>
              <w:pStyle w:val="TableParagraph"/>
              <w:spacing w:line="167" w:lineRule="exact"/>
              <w:ind w:right="91"/>
              <w:jc w:val="center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resultados</w:t>
            </w:r>
          </w:p>
          <w:p w:rsidR="00837CE7" w:rsidRDefault="00DA49FF">
            <w:pPr>
              <w:pStyle w:val="TableParagraph"/>
              <w:spacing w:before="23" w:line="167" w:lineRule="exact"/>
              <w:ind w:left="9" w:right="91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abrangentes</w:t>
            </w:r>
          </w:p>
        </w:tc>
        <w:tc>
          <w:tcPr>
            <w:tcW w:w="1450" w:type="dxa"/>
            <w:tcBorders>
              <w:bottom w:val="single" w:sz="8" w:space="0" w:color="000000"/>
            </w:tcBorders>
          </w:tcPr>
          <w:p w:rsidR="00837CE7" w:rsidRDefault="00DA49FF">
            <w:pPr>
              <w:pStyle w:val="TableParagraph"/>
              <w:spacing w:line="167" w:lineRule="exact"/>
              <w:ind w:right="316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Prejuízos</w:t>
            </w:r>
          </w:p>
          <w:p w:rsidR="00837CE7" w:rsidRDefault="00DA49FF">
            <w:pPr>
              <w:pStyle w:val="TableParagraph"/>
              <w:spacing w:before="23" w:line="167" w:lineRule="exact"/>
              <w:ind w:right="316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acumulados</w:t>
            </w:r>
          </w:p>
        </w:tc>
        <w:tc>
          <w:tcPr>
            <w:tcW w:w="1126" w:type="dxa"/>
            <w:tcBorders>
              <w:bottom w:val="single" w:sz="8" w:space="0" w:color="000000"/>
            </w:tcBorders>
          </w:tcPr>
          <w:p w:rsidR="00837CE7" w:rsidRDefault="00DA49FF">
            <w:pPr>
              <w:pStyle w:val="TableParagraph"/>
              <w:spacing w:before="190" w:line="167" w:lineRule="exact"/>
              <w:ind w:left="241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Totais</w:t>
            </w:r>
          </w:p>
        </w:tc>
      </w:tr>
      <w:tr w:rsidR="00837CE7">
        <w:trPr>
          <w:trHeight w:val="228"/>
        </w:trPr>
        <w:tc>
          <w:tcPr>
            <w:tcW w:w="3359" w:type="dxa"/>
            <w:tcBorders>
              <w:top w:val="single" w:sz="8" w:space="0" w:color="000000"/>
            </w:tcBorders>
          </w:tcPr>
          <w:p w:rsidR="00837CE7" w:rsidRDefault="00DA49FF">
            <w:pPr>
              <w:pStyle w:val="TableParagraph"/>
              <w:spacing w:before="35" w:line="174" w:lineRule="exact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Saldos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31 de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dezembro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1477" w:type="dxa"/>
            <w:tcBorders>
              <w:top w:val="single" w:sz="8" w:space="0" w:color="000000"/>
            </w:tcBorders>
          </w:tcPr>
          <w:p w:rsidR="00837CE7" w:rsidRDefault="00DA49FF">
            <w:pPr>
              <w:pStyle w:val="TableParagraph"/>
              <w:spacing w:before="35" w:line="174" w:lineRule="exact"/>
              <w:ind w:left="56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2.162.322</w:t>
            </w:r>
          </w:p>
        </w:tc>
        <w:tc>
          <w:tcPr>
            <w:tcW w:w="1125" w:type="dxa"/>
            <w:tcBorders>
              <w:top w:val="single" w:sz="8" w:space="0" w:color="000000"/>
            </w:tcBorders>
          </w:tcPr>
          <w:p w:rsidR="00837CE7" w:rsidRDefault="00DA49FF">
            <w:pPr>
              <w:pStyle w:val="TableParagraph"/>
              <w:spacing w:before="35" w:line="174" w:lineRule="exact"/>
              <w:ind w:right="23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</w:tc>
        <w:tc>
          <w:tcPr>
            <w:tcW w:w="1441" w:type="dxa"/>
            <w:tcBorders>
              <w:top w:val="single" w:sz="8" w:space="0" w:color="000000"/>
            </w:tcBorders>
          </w:tcPr>
          <w:p w:rsidR="00837CE7" w:rsidRDefault="00DA49FF">
            <w:pPr>
              <w:pStyle w:val="TableParagraph"/>
              <w:spacing w:before="35" w:line="174" w:lineRule="exact"/>
              <w:ind w:right="1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65.952</w:t>
            </w:r>
          </w:p>
        </w:tc>
        <w:tc>
          <w:tcPr>
            <w:tcW w:w="1450" w:type="dxa"/>
            <w:tcBorders>
              <w:top w:val="single" w:sz="8" w:space="0" w:color="000000"/>
            </w:tcBorders>
          </w:tcPr>
          <w:p w:rsidR="00837CE7" w:rsidRDefault="00DA49FF">
            <w:pPr>
              <w:pStyle w:val="TableParagraph"/>
              <w:spacing w:before="35" w:line="174" w:lineRule="exact"/>
              <w:ind w:right="2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(4.246.655)</w:t>
            </w:r>
          </w:p>
        </w:tc>
        <w:tc>
          <w:tcPr>
            <w:tcW w:w="1126" w:type="dxa"/>
            <w:tcBorders>
              <w:top w:val="single" w:sz="8" w:space="0" w:color="000000"/>
            </w:tcBorders>
          </w:tcPr>
          <w:p w:rsidR="00837CE7" w:rsidRDefault="00DA49FF">
            <w:pPr>
              <w:pStyle w:val="TableParagraph"/>
              <w:spacing w:before="35" w:line="174" w:lineRule="exact"/>
              <w:ind w:right="3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(2.018.381)</w:t>
            </w:r>
          </w:p>
        </w:tc>
      </w:tr>
      <w:tr w:rsidR="00837CE7">
        <w:trPr>
          <w:trHeight w:val="283"/>
        </w:trPr>
        <w:tc>
          <w:tcPr>
            <w:tcW w:w="3359" w:type="dxa"/>
          </w:tcPr>
          <w:p w:rsidR="00837CE7" w:rsidRDefault="00DA49FF">
            <w:pPr>
              <w:pStyle w:val="TableParagraph"/>
              <w:spacing w:before="51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Efeitos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reapresentação</w:t>
            </w:r>
          </w:p>
        </w:tc>
        <w:tc>
          <w:tcPr>
            <w:tcW w:w="2602" w:type="dxa"/>
            <w:gridSpan w:val="2"/>
          </w:tcPr>
          <w:p w:rsidR="00837CE7" w:rsidRDefault="00DA49FF">
            <w:pPr>
              <w:pStyle w:val="TableParagraph"/>
              <w:tabs>
                <w:tab w:val="left" w:pos="2316"/>
              </w:tabs>
              <w:spacing w:before="51"/>
              <w:ind w:left="981"/>
              <w:jc w:val="lef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  <w:r>
              <w:rPr>
                <w:sz w:val="16"/>
              </w:rPr>
              <w:tab/>
            </w:r>
            <w:r>
              <w:rPr>
                <w:spacing w:val="-10"/>
                <w:w w:val="105"/>
                <w:sz w:val="16"/>
              </w:rPr>
              <w:t>-</w:t>
            </w:r>
          </w:p>
        </w:tc>
        <w:tc>
          <w:tcPr>
            <w:tcW w:w="1441" w:type="dxa"/>
          </w:tcPr>
          <w:p w:rsidR="00837CE7" w:rsidRDefault="00DA49FF">
            <w:pPr>
              <w:pStyle w:val="TableParagraph"/>
              <w:spacing w:before="51"/>
              <w:ind w:right="33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</w:tc>
        <w:tc>
          <w:tcPr>
            <w:tcW w:w="1450" w:type="dxa"/>
          </w:tcPr>
          <w:p w:rsidR="00837CE7" w:rsidRDefault="00DA49FF">
            <w:pPr>
              <w:pStyle w:val="TableParagraph"/>
              <w:spacing w:before="51"/>
              <w:ind w:right="2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(28.599)</w:t>
            </w:r>
          </w:p>
        </w:tc>
        <w:tc>
          <w:tcPr>
            <w:tcW w:w="1126" w:type="dxa"/>
          </w:tcPr>
          <w:p w:rsidR="00837CE7" w:rsidRDefault="00DA49FF">
            <w:pPr>
              <w:pStyle w:val="TableParagraph"/>
              <w:spacing w:before="51"/>
              <w:ind w:right="3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(28.599)</w:t>
            </w:r>
          </w:p>
        </w:tc>
      </w:tr>
      <w:tr w:rsidR="00837CE7">
        <w:trPr>
          <w:trHeight w:val="242"/>
        </w:trPr>
        <w:tc>
          <w:tcPr>
            <w:tcW w:w="3359" w:type="dxa"/>
          </w:tcPr>
          <w:p w:rsidR="00837CE7" w:rsidRDefault="00DA49FF">
            <w:pPr>
              <w:pStyle w:val="TableParagraph"/>
              <w:spacing w:before="10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Saldos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janeiro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2602" w:type="dxa"/>
            <w:gridSpan w:val="2"/>
          </w:tcPr>
          <w:p w:rsidR="00837CE7" w:rsidRDefault="00DA49FF">
            <w:pPr>
              <w:pStyle w:val="TableParagraph"/>
              <w:tabs>
                <w:tab w:val="left" w:pos="2316"/>
              </w:tabs>
              <w:spacing w:before="10"/>
              <w:ind w:left="56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2.162.322</w:t>
            </w:r>
            <w:r>
              <w:rPr>
                <w:sz w:val="16"/>
              </w:rPr>
              <w:tab/>
            </w:r>
            <w:r>
              <w:rPr>
                <w:spacing w:val="-10"/>
                <w:w w:val="105"/>
                <w:sz w:val="16"/>
              </w:rPr>
              <w:t>-</w:t>
            </w:r>
          </w:p>
        </w:tc>
        <w:tc>
          <w:tcPr>
            <w:tcW w:w="1441" w:type="dxa"/>
          </w:tcPr>
          <w:p w:rsidR="00837CE7" w:rsidRDefault="00DA49FF">
            <w:pPr>
              <w:pStyle w:val="TableParagraph"/>
              <w:spacing w:before="10"/>
              <w:ind w:right="1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65.952</w:t>
            </w:r>
          </w:p>
        </w:tc>
        <w:tc>
          <w:tcPr>
            <w:tcW w:w="1450" w:type="dxa"/>
          </w:tcPr>
          <w:p w:rsidR="00837CE7" w:rsidRDefault="00DA49FF">
            <w:pPr>
              <w:pStyle w:val="TableParagraph"/>
              <w:spacing w:before="10"/>
              <w:ind w:right="2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(4.275.254)</w:t>
            </w:r>
          </w:p>
        </w:tc>
        <w:tc>
          <w:tcPr>
            <w:tcW w:w="1126" w:type="dxa"/>
          </w:tcPr>
          <w:p w:rsidR="00837CE7" w:rsidRDefault="00DA49FF">
            <w:pPr>
              <w:pStyle w:val="TableParagraph"/>
              <w:spacing w:before="10"/>
              <w:ind w:right="3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(2.046.980)</w:t>
            </w:r>
          </w:p>
        </w:tc>
      </w:tr>
      <w:tr w:rsidR="00837CE7">
        <w:trPr>
          <w:trHeight w:val="236"/>
        </w:trPr>
        <w:tc>
          <w:tcPr>
            <w:tcW w:w="3359" w:type="dxa"/>
          </w:tcPr>
          <w:p w:rsidR="00837CE7" w:rsidRDefault="00DA49FF">
            <w:pPr>
              <w:pStyle w:val="TableParagraph"/>
              <w:spacing w:before="10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Ganhos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atuariais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planos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pensão</w:t>
            </w:r>
          </w:p>
        </w:tc>
        <w:tc>
          <w:tcPr>
            <w:tcW w:w="2602" w:type="dxa"/>
            <w:gridSpan w:val="2"/>
          </w:tcPr>
          <w:p w:rsidR="00837CE7" w:rsidRDefault="00DA49FF">
            <w:pPr>
              <w:pStyle w:val="TableParagraph"/>
              <w:tabs>
                <w:tab w:val="left" w:pos="2316"/>
              </w:tabs>
              <w:spacing w:before="10"/>
              <w:ind w:left="981"/>
              <w:jc w:val="lef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  <w:r>
              <w:rPr>
                <w:sz w:val="16"/>
              </w:rPr>
              <w:tab/>
            </w:r>
            <w:r>
              <w:rPr>
                <w:spacing w:val="-10"/>
                <w:w w:val="105"/>
                <w:sz w:val="16"/>
              </w:rPr>
              <w:t>-</w:t>
            </w:r>
          </w:p>
        </w:tc>
        <w:tc>
          <w:tcPr>
            <w:tcW w:w="1441" w:type="dxa"/>
          </w:tcPr>
          <w:p w:rsidR="00837CE7" w:rsidRDefault="00DA49FF">
            <w:pPr>
              <w:pStyle w:val="TableParagraph"/>
              <w:spacing w:before="10"/>
              <w:ind w:right="1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55.868</w:t>
            </w:r>
          </w:p>
        </w:tc>
        <w:tc>
          <w:tcPr>
            <w:tcW w:w="1450" w:type="dxa"/>
          </w:tcPr>
          <w:p w:rsidR="00837CE7" w:rsidRDefault="00DA49FF">
            <w:pPr>
              <w:pStyle w:val="TableParagraph"/>
              <w:spacing w:before="10"/>
              <w:ind w:left="939"/>
              <w:jc w:val="lef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</w:tc>
        <w:tc>
          <w:tcPr>
            <w:tcW w:w="1126" w:type="dxa"/>
          </w:tcPr>
          <w:p w:rsidR="00837CE7" w:rsidRDefault="00DA49FF">
            <w:pPr>
              <w:pStyle w:val="TableParagraph"/>
              <w:spacing w:before="10"/>
              <w:ind w:right="8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55.868</w:t>
            </w:r>
          </w:p>
        </w:tc>
      </w:tr>
      <w:tr w:rsidR="00837CE7">
        <w:trPr>
          <w:trHeight w:val="248"/>
        </w:trPr>
        <w:tc>
          <w:tcPr>
            <w:tcW w:w="3359" w:type="dxa"/>
          </w:tcPr>
          <w:p w:rsidR="00837CE7" w:rsidRDefault="00DA49FF">
            <w:pPr>
              <w:pStyle w:val="TableParagraph"/>
              <w:spacing w:before="4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Adiantamento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futuro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aumento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2602" w:type="dxa"/>
            <w:gridSpan w:val="2"/>
          </w:tcPr>
          <w:p w:rsidR="00837CE7" w:rsidRDefault="00DA49FF">
            <w:pPr>
              <w:pStyle w:val="TableParagraph"/>
              <w:tabs>
                <w:tab w:val="left" w:pos="2018"/>
              </w:tabs>
              <w:spacing w:before="4"/>
              <w:ind w:left="981"/>
              <w:jc w:val="lef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190.012</w:t>
            </w:r>
          </w:p>
        </w:tc>
        <w:tc>
          <w:tcPr>
            <w:tcW w:w="1441" w:type="dxa"/>
          </w:tcPr>
          <w:p w:rsidR="00837CE7" w:rsidRDefault="00DA49FF">
            <w:pPr>
              <w:pStyle w:val="TableParagraph"/>
              <w:spacing w:before="4"/>
              <w:ind w:right="33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</w:tc>
        <w:tc>
          <w:tcPr>
            <w:tcW w:w="1450" w:type="dxa"/>
          </w:tcPr>
          <w:p w:rsidR="00837CE7" w:rsidRDefault="00DA49FF">
            <w:pPr>
              <w:pStyle w:val="TableParagraph"/>
              <w:spacing w:before="4"/>
              <w:ind w:left="939"/>
              <w:jc w:val="lef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</w:tc>
        <w:tc>
          <w:tcPr>
            <w:tcW w:w="1126" w:type="dxa"/>
          </w:tcPr>
          <w:p w:rsidR="00837CE7" w:rsidRDefault="00DA49FF">
            <w:pPr>
              <w:pStyle w:val="TableParagraph"/>
              <w:spacing w:before="16"/>
              <w:ind w:right="8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190.012</w:t>
            </w:r>
          </w:p>
        </w:tc>
      </w:tr>
      <w:tr w:rsidR="00837CE7">
        <w:trPr>
          <w:trHeight w:val="198"/>
        </w:trPr>
        <w:tc>
          <w:tcPr>
            <w:tcW w:w="3359" w:type="dxa"/>
            <w:tcBorders>
              <w:bottom w:val="single" w:sz="6" w:space="0" w:color="000000"/>
            </w:tcBorders>
          </w:tcPr>
          <w:p w:rsidR="00837CE7" w:rsidRDefault="00DA49FF">
            <w:pPr>
              <w:pStyle w:val="TableParagraph"/>
              <w:spacing w:before="10" w:line="168" w:lineRule="exact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Resultado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exercício</w:t>
            </w:r>
          </w:p>
        </w:tc>
        <w:tc>
          <w:tcPr>
            <w:tcW w:w="2602" w:type="dxa"/>
            <w:gridSpan w:val="2"/>
            <w:tcBorders>
              <w:bottom w:val="single" w:sz="6" w:space="0" w:color="000000"/>
            </w:tcBorders>
          </w:tcPr>
          <w:p w:rsidR="00837CE7" w:rsidRDefault="00DA49FF">
            <w:pPr>
              <w:pStyle w:val="TableParagraph"/>
              <w:tabs>
                <w:tab w:val="left" w:pos="2316"/>
              </w:tabs>
              <w:spacing w:before="10" w:line="168" w:lineRule="exact"/>
              <w:ind w:left="981"/>
              <w:jc w:val="lef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  <w:r>
              <w:rPr>
                <w:sz w:val="16"/>
              </w:rPr>
              <w:tab/>
            </w:r>
            <w:r>
              <w:rPr>
                <w:spacing w:val="-10"/>
                <w:w w:val="105"/>
                <w:sz w:val="16"/>
              </w:rPr>
              <w:t>-</w:t>
            </w:r>
          </w:p>
        </w:tc>
        <w:tc>
          <w:tcPr>
            <w:tcW w:w="1441" w:type="dxa"/>
            <w:tcBorders>
              <w:bottom w:val="single" w:sz="6" w:space="0" w:color="000000"/>
            </w:tcBorders>
          </w:tcPr>
          <w:p w:rsidR="00837CE7" w:rsidRDefault="00DA49FF">
            <w:pPr>
              <w:pStyle w:val="TableParagraph"/>
              <w:spacing w:before="10" w:line="168" w:lineRule="exact"/>
              <w:ind w:right="33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</w:tc>
        <w:tc>
          <w:tcPr>
            <w:tcW w:w="1450" w:type="dxa"/>
            <w:tcBorders>
              <w:bottom w:val="single" w:sz="6" w:space="0" w:color="000000"/>
            </w:tcBorders>
          </w:tcPr>
          <w:p w:rsidR="00837CE7" w:rsidRDefault="00DA49FF">
            <w:pPr>
              <w:pStyle w:val="TableParagraph"/>
              <w:spacing w:before="10" w:line="168" w:lineRule="exact"/>
              <w:ind w:right="29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241.622</w:t>
            </w:r>
          </w:p>
        </w:tc>
        <w:tc>
          <w:tcPr>
            <w:tcW w:w="1126" w:type="dxa"/>
            <w:tcBorders>
              <w:bottom w:val="single" w:sz="6" w:space="0" w:color="000000"/>
            </w:tcBorders>
          </w:tcPr>
          <w:p w:rsidR="00837CE7" w:rsidRDefault="00DA49FF">
            <w:pPr>
              <w:pStyle w:val="TableParagraph"/>
              <w:spacing w:before="10" w:line="168" w:lineRule="exact"/>
              <w:ind w:right="8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241.622</w:t>
            </w:r>
          </w:p>
        </w:tc>
      </w:tr>
      <w:tr w:rsidR="00837CE7">
        <w:trPr>
          <w:trHeight w:val="227"/>
        </w:trPr>
        <w:tc>
          <w:tcPr>
            <w:tcW w:w="3359" w:type="dxa"/>
            <w:tcBorders>
              <w:top w:val="single" w:sz="6" w:space="0" w:color="000000"/>
              <w:bottom w:val="single" w:sz="6" w:space="0" w:color="000000"/>
            </w:tcBorders>
          </w:tcPr>
          <w:p w:rsidR="00837CE7" w:rsidRDefault="00DA49FF">
            <w:pPr>
              <w:pStyle w:val="TableParagraph"/>
              <w:spacing w:before="27" w:line="180" w:lineRule="exact"/>
              <w:ind w:left="8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em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31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dezembro 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2024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7CE7" w:rsidRDefault="00DA49FF">
            <w:pPr>
              <w:pStyle w:val="TableParagraph"/>
              <w:tabs>
                <w:tab w:val="left" w:pos="2018"/>
              </w:tabs>
              <w:spacing w:before="39" w:line="168" w:lineRule="exact"/>
              <w:ind w:left="5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2.162.322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w w:val="105"/>
                <w:sz w:val="16"/>
              </w:rPr>
              <w:t>190.012</w:t>
            </w:r>
          </w:p>
        </w:tc>
        <w:tc>
          <w:tcPr>
            <w:tcW w:w="1441" w:type="dxa"/>
            <w:tcBorders>
              <w:top w:val="single" w:sz="6" w:space="0" w:color="000000"/>
              <w:bottom w:val="single" w:sz="6" w:space="0" w:color="000000"/>
            </w:tcBorders>
          </w:tcPr>
          <w:p w:rsidR="00837CE7" w:rsidRDefault="00DA49FF">
            <w:pPr>
              <w:pStyle w:val="TableParagraph"/>
              <w:spacing w:before="39" w:line="168" w:lineRule="exact"/>
              <w:ind w:right="17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121.820</w:t>
            </w:r>
          </w:p>
        </w:tc>
        <w:tc>
          <w:tcPr>
            <w:tcW w:w="1450" w:type="dxa"/>
            <w:tcBorders>
              <w:top w:val="single" w:sz="6" w:space="0" w:color="000000"/>
              <w:bottom w:val="single" w:sz="6" w:space="0" w:color="000000"/>
            </w:tcBorders>
          </w:tcPr>
          <w:p w:rsidR="00837CE7" w:rsidRDefault="00DA49FF">
            <w:pPr>
              <w:pStyle w:val="TableParagraph"/>
              <w:spacing w:before="39" w:line="168" w:lineRule="exact"/>
              <w:ind w:right="24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(4.033.632)</w:t>
            </w:r>
          </w:p>
        </w:tc>
        <w:tc>
          <w:tcPr>
            <w:tcW w:w="1126" w:type="dxa"/>
            <w:tcBorders>
              <w:top w:val="single" w:sz="6" w:space="0" w:color="000000"/>
              <w:bottom w:val="single" w:sz="6" w:space="0" w:color="000000"/>
            </w:tcBorders>
          </w:tcPr>
          <w:p w:rsidR="00837CE7" w:rsidRDefault="00DA49FF">
            <w:pPr>
              <w:pStyle w:val="TableParagraph"/>
              <w:spacing w:before="39" w:line="168" w:lineRule="exact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(1.559.478)</w:t>
            </w:r>
          </w:p>
        </w:tc>
      </w:tr>
    </w:tbl>
    <w:p w:rsidR="00837CE7" w:rsidRDefault="00837CE7">
      <w:pPr>
        <w:pStyle w:val="TableParagraph"/>
        <w:spacing w:line="168" w:lineRule="exact"/>
        <w:rPr>
          <w:b/>
          <w:sz w:val="16"/>
        </w:rPr>
        <w:sectPr w:rsidR="00837CE7">
          <w:headerReference w:type="default" r:id="rId17"/>
          <w:footerReference w:type="default" r:id="rId18"/>
          <w:pgSz w:w="11910" w:h="16840"/>
          <w:pgMar w:top="3240" w:right="566" w:bottom="1240" w:left="992" w:header="1006" w:footer="1055" w:gutter="0"/>
          <w:cols w:space="720"/>
        </w:sectPr>
      </w:pPr>
    </w:p>
    <w:p w:rsidR="00837CE7" w:rsidRDefault="00837CE7">
      <w:pPr>
        <w:pStyle w:val="Corpodetexto"/>
        <w:rPr>
          <w:b/>
          <w:sz w:val="20"/>
        </w:rPr>
      </w:pPr>
    </w:p>
    <w:p w:rsidR="00837CE7" w:rsidRDefault="00837CE7">
      <w:pPr>
        <w:pStyle w:val="Corpodetexto"/>
        <w:rPr>
          <w:b/>
          <w:sz w:val="20"/>
        </w:rPr>
      </w:pPr>
    </w:p>
    <w:p w:rsidR="00837CE7" w:rsidRDefault="00837CE7">
      <w:pPr>
        <w:pStyle w:val="Corpodetexto"/>
        <w:rPr>
          <w:b/>
          <w:sz w:val="20"/>
        </w:rPr>
      </w:pPr>
    </w:p>
    <w:p w:rsidR="00837CE7" w:rsidRDefault="00837CE7">
      <w:pPr>
        <w:pStyle w:val="Corpodetexto"/>
        <w:spacing w:before="77"/>
        <w:rPr>
          <w:b/>
          <w:sz w:val="20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6040"/>
        <w:gridCol w:w="2002"/>
        <w:gridCol w:w="1936"/>
      </w:tblGrid>
      <w:tr w:rsidR="00837CE7">
        <w:trPr>
          <w:trHeight w:val="198"/>
        </w:trPr>
        <w:tc>
          <w:tcPr>
            <w:tcW w:w="6040" w:type="dxa"/>
            <w:tcBorders>
              <w:bottom w:val="single" w:sz="8" w:space="0" w:color="000000"/>
            </w:tcBorders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02" w:type="dxa"/>
            <w:tcBorders>
              <w:bottom w:val="single" w:sz="8" w:space="0" w:color="000000"/>
            </w:tcBorders>
          </w:tcPr>
          <w:p w:rsidR="00837CE7" w:rsidRDefault="00DA49FF">
            <w:pPr>
              <w:pStyle w:val="TableParagraph"/>
              <w:spacing w:line="179" w:lineRule="exact"/>
              <w:ind w:right="249"/>
              <w:rPr>
                <w:sz w:val="20"/>
              </w:rPr>
            </w:pPr>
            <w:r>
              <w:rPr>
                <w:spacing w:val="-2"/>
                <w:sz w:val="20"/>
              </w:rPr>
              <w:t>31/03/2025</w:t>
            </w:r>
          </w:p>
        </w:tc>
        <w:tc>
          <w:tcPr>
            <w:tcW w:w="1936" w:type="dxa"/>
            <w:tcBorders>
              <w:bottom w:val="single" w:sz="8" w:space="0" w:color="000000"/>
            </w:tcBorders>
          </w:tcPr>
          <w:p w:rsidR="00837CE7" w:rsidRDefault="00DA49FF">
            <w:pPr>
              <w:pStyle w:val="TableParagraph"/>
              <w:spacing w:line="179" w:lineRule="exact"/>
              <w:ind w:right="32"/>
              <w:rPr>
                <w:sz w:val="20"/>
              </w:rPr>
            </w:pPr>
            <w:r>
              <w:rPr>
                <w:spacing w:val="-2"/>
                <w:sz w:val="20"/>
              </w:rPr>
              <w:t>31/03/2024</w:t>
            </w:r>
          </w:p>
        </w:tc>
      </w:tr>
      <w:tr w:rsidR="00837CE7">
        <w:trPr>
          <w:trHeight w:val="372"/>
        </w:trPr>
        <w:tc>
          <w:tcPr>
            <w:tcW w:w="6040" w:type="dxa"/>
            <w:tcBorders>
              <w:top w:val="single" w:sz="8" w:space="0" w:color="000000"/>
            </w:tcBorders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02" w:type="dxa"/>
            <w:tcBorders>
              <w:top w:val="single" w:sz="8" w:space="0" w:color="000000"/>
            </w:tcBorders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36" w:type="dxa"/>
            <w:tcBorders>
              <w:top w:val="single" w:sz="8" w:space="0" w:color="000000"/>
            </w:tcBorders>
          </w:tcPr>
          <w:p w:rsidR="00837CE7" w:rsidRDefault="00DA49FF">
            <w:pPr>
              <w:pStyle w:val="TableParagraph"/>
              <w:spacing w:line="233" w:lineRule="exact"/>
              <w:ind w:right="45"/>
              <w:rPr>
                <w:sz w:val="20"/>
              </w:rPr>
            </w:pPr>
            <w:r>
              <w:rPr>
                <w:spacing w:val="-2"/>
                <w:sz w:val="20"/>
              </w:rPr>
              <w:t>(Reapresentado)</w:t>
            </w:r>
          </w:p>
        </w:tc>
      </w:tr>
      <w:tr w:rsidR="00837CE7">
        <w:trPr>
          <w:trHeight w:val="368"/>
        </w:trPr>
        <w:tc>
          <w:tcPr>
            <w:tcW w:w="6040" w:type="dxa"/>
          </w:tcPr>
          <w:p w:rsidR="00837CE7" w:rsidRDefault="00DA49FF">
            <w:pPr>
              <w:pStyle w:val="TableParagraph"/>
              <w:spacing w:before="105" w:line="243" w:lineRule="exact"/>
              <w:ind w:left="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FLUXO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ATIVIDADES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OPERACIONAIS</w:t>
            </w:r>
          </w:p>
        </w:tc>
        <w:tc>
          <w:tcPr>
            <w:tcW w:w="2002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36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837CE7">
        <w:trPr>
          <w:trHeight w:val="246"/>
        </w:trPr>
        <w:tc>
          <w:tcPr>
            <w:tcW w:w="6040" w:type="dxa"/>
          </w:tcPr>
          <w:p w:rsidR="00837CE7" w:rsidRDefault="00DA49FF">
            <w:pPr>
              <w:pStyle w:val="TableParagraph"/>
              <w:spacing w:line="226" w:lineRule="exact"/>
              <w:ind w:left="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Fluxo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atividade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principal</w:t>
            </w:r>
          </w:p>
        </w:tc>
        <w:tc>
          <w:tcPr>
            <w:tcW w:w="2002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6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837CE7">
        <w:trPr>
          <w:trHeight w:val="244"/>
        </w:trPr>
        <w:tc>
          <w:tcPr>
            <w:tcW w:w="6040" w:type="dxa"/>
          </w:tcPr>
          <w:p w:rsidR="00837CE7" w:rsidRDefault="00DA49FF">
            <w:pPr>
              <w:pStyle w:val="TableParagraph"/>
              <w:spacing w:line="225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Resultado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período</w:t>
            </w:r>
          </w:p>
        </w:tc>
        <w:tc>
          <w:tcPr>
            <w:tcW w:w="2002" w:type="dxa"/>
          </w:tcPr>
          <w:p w:rsidR="00837CE7" w:rsidRDefault="00DA49FF">
            <w:pPr>
              <w:pStyle w:val="TableParagraph"/>
              <w:spacing w:line="225" w:lineRule="exact"/>
              <w:ind w:right="3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849.532</w:t>
            </w:r>
          </w:p>
        </w:tc>
        <w:tc>
          <w:tcPr>
            <w:tcW w:w="1936" w:type="dxa"/>
          </w:tcPr>
          <w:p w:rsidR="00837CE7" w:rsidRDefault="00DA49FF">
            <w:pPr>
              <w:pStyle w:val="TableParagraph"/>
              <w:spacing w:line="225" w:lineRule="exact"/>
              <w:ind w:right="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56.457</w:t>
            </w:r>
          </w:p>
        </w:tc>
      </w:tr>
      <w:tr w:rsidR="00837CE7">
        <w:trPr>
          <w:trHeight w:val="244"/>
        </w:trPr>
        <w:tc>
          <w:tcPr>
            <w:tcW w:w="6040" w:type="dxa"/>
          </w:tcPr>
          <w:p w:rsidR="00837CE7" w:rsidRDefault="00DA49FF">
            <w:pPr>
              <w:pStyle w:val="TableParagraph"/>
              <w:spacing w:line="225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(+)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Ganhos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atuariais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planos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pensão</w:t>
            </w:r>
          </w:p>
        </w:tc>
        <w:tc>
          <w:tcPr>
            <w:tcW w:w="2002" w:type="dxa"/>
          </w:tcPr>
          <w:p w:rsidR="00837CE7" w:rsidRDefault="00DA49FF">
            <w:pPr>
              <w:pStyle w:val="TableParagraph"/>
              <w:spacing w:line="225" w:lineRule="exact"/>
              <w:ind w:right="315"/>
              <w:rPr>
                <w:sz w:val="20"/>
              </w:rPr>
            </w:pPr>
            <w:r>
              <w:rPr>
                <w:spacing w:val="-2"/>
                <w:sz w:val="20"/>
              </w:rPr>
              <w:t>8.782</w:t>
            </w:r>
          </w:p>
        </w:tc>
        <w:tc>
          <w:tcPr>
            <w:tcW w:w="1936" w:type="dxa"/>
          </w:tcPr>
          <w:p w:rsidR="00837CE7" w:rsidRDefault="00DA49FF">
            <w:pPr>
              <w:pStyle w:val="TableParagraph"/>
              <w:spacing w:line="225" w:lineRule="exact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20.302</w:t>
            </w:r>
          </w:p>
        </w:tc>
      </w:tr>
      <w:tr w:rsidR="00837CE7">
        <w:trPr>
          <w:trHeight w:val="244"/>
        </w:trPr>
        <w:tc>
          <w:tcPr>
            <w:tcW w:w="6040" w:type="dxa"/>
          </w:tcPr>
          <w:p w:rsidR="00837CE7" w:rsidRDefault="00DA49FF">
            <w:pPr>
              <w:pStyle w:val="TableParagraph"/>
              <w:spacing w:line="225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(+)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Depreciação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amortização</w:t>
            </w:r>
          </w:p>
        </w:tc>
        <w:tc>
          <w:tcPr>
            <w:tcW w:w="2002" w:type="dxa"/>
          </w:tcPr>
          <w:p w:rsidR="00837CE7" w:rsidRDefault="00DA49FF">
            <w:pPr>
              <w:pStyle w:val="TableParagraph"/>
              <w:spacing w:line="225" w:lineRule="exact"/>
              <w:ind w:right="315"/>
              <w:rPr>
                <w:sz w:val="20"/>
              </w:rPr>
            </w:pPr>
            <w:r>
              <w:rPr>
                <w:spacing w:val="-2"/>
                <w:sz w:val="20"/>
              </w:rPr>
              <w:t>10.846</w:t>
            </w:r>
          </w:p>
        </w:tc>
        <w:tc>
          <w:tcPr>
            <w:tcW w:w="1936" w:type="dxa"/>
          </w:tcPr>
          <w:p w:rsidR="00837CE7" w:rsidRDefault="00DA49FF">
            <w:pPr>
              <w:pStyle w:val="TableParagraph"/>
              <w:spacing w:line="225" w:lineRule="exact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15.306</w:t>
            </w:r>
          </w:p>
        </w:tc>
      </w:tr>
      <w:tr w:rsidR="00837CE7">
        <w:trPr>
          <w:trHeight w:val="246"/>
        </w:trPr>
        <w:tc>
          <w:tcPr>
            <w:tcW w:w="6040" w:type="dxa"/>
          </w:tcPr>
          <w:p w:rsidR="00837CE7" w:rsidRDefault="00DA49FF">
            <w:pPr>
              <w:pStyle w:val="TableParagraph"/>
              <w:spacing w:line="226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(+)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Baixas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imobilizado</w:t>
            </w:r>
          </w:p>
        </w:tc>
        <w:tc>
          <w:tcPr>
            <w:tcW w:w="2002" w:type="dxa"/>
          </w:tcPr>
          <w:p w:rsidR="00837CE7" w:rsidRDefault="00DA49FF">
            <w:pPr>
              <w:pStyle w:val="TableParagraph"/>
              <w:spacing w:line="226" w:lineRule="exact"/>
              <w:ind w:right="52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936" w:type="dxa"/>
          </w:tcPr>
          <w:p w:rsidR="00837CE7" w:rsidRDefault="00DA49FF">
            <w:pPr>
              <w:pStyle w:val="TableParagraph"/>
              <w:spacing w:line="226" w:lineRule="exact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1.581</w:t>
            </w:r>
          </w:p>
        </w:tc>
      </w:tr>
      <w:tr w:rsidR="00837CE7">
        <w:trPr>
          <w:trHeight w:val="245"/>
        </w:trPr>
        <w:tc>
          <w:tcPr>
            <w:tcW w:w="6040" w:type="dxa"/>
          </w:tcPr>
          <w:p w:rsidR="00837CE7" w:rsidRDefault="00DA49FF">
            <w:pPr>
              <w:pStyle w:val="TableParagraph"/>
              <w:spacing w:line="226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(+)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Baixas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propriedades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investimento</w:t>
            </w:r>
          </w:p>
        </w:tc>
        <w:tc>
          <w:tcPr>
            <w:tcW w:w="2002" w:type="dxa"/>
          </w:tcPr>
          <w:p w:rsidR="00837CE7" w:rsidRDefault="00DA49FF">
            <w:pPr>
              <w:pStyle w:val="TableParagraph"/>
              <w:spacing w:line="226" w:lineRule="exact"/>
              <w:ind w:right="316"/>
              <w:rPr>
                <w:sz w:val="20"/>
              </w:rPr>
            </w:pPr>
            <w:r>
              <w:rPr>
                <w:spacing w:val="-5"/>
                <w:sz w:val="20"/>
              </w:rPr>
              <w:t>831</w:t>
            </w:r>
          </w:p>
        </w:tc>
        <w:tc>
          <w:tcPr>
            <w:tcW w:w="1936" w:type="dxa"/>
          </w:tcPr>
          <w:p w:rsidR="00837CE7" w:rsidRDefault="00DA49FF">
            <w:pPr>
              <w:pStyle w:val="TableParagraph"/>
              <w:spacing w:line="226" w:lineRule="exact"/>
              <w:ind w:right="30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37CE7">
        <w:trPr>
          <w:trHeight w:val="244"/>
        </w:trPr>
        <w:tc>
          <w:tcPr>
            <w:tcW w:w="6040" w:type="dxa"/>
          </w:tcPr>
          <w:p w:rsidR="00837CE7" w:rsidRDefault="00DA49FF">
            <w:pPr>
              <w:pStyle w:val="TableParagraph"/>
              <w:spacing w:line="225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(+)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Variação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monetária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créditos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acionistas</w:t>
            </w:r>
          </w:p>
        </w:tc>
        <w:tc>
          <w:tcPr>
            <w:tcW w:w="2002" w:type="dxa"/>
          </w:tcPr>
          <w:p w:rsidR="00837CE7" w:rsidRDefault="00DA49FF">
            <w:pPr>
              <w:pStyle w:val="TableParagraph"/>
              <w:spacing w:line="225" w:lineRule="exact"/>
              <w:ind w:right="315"/>
              <w:rPr>
                <w:sz w:val="20"/>
              </w:rPr>
            </w:pPr>
            <w:r>
              <w:rPr>
                <w:spacing w:val="-2"/>
                <w:sz w:val="20"/>
              </w:rPr>
              <w:t>9.355</w:t>
            </w:r>
          </w:p>
        </w:tc>
        <w:tc>
          <w:tcPr>
            <w:tcW w:w="1936" w:type="dxa"/>
          </w:tcPr>
          <w:p w:rsidR="00837CE7" w:rsidRDefault="00DA49FF">
            <w:pPr>
              <w:pStyle w:val="TableParagraph"/>
              <w:spacing w:line="225" w:lineRule="exact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7.410</w:t>
            </w:r>
          </w:p>
        </w:tc>
      </w:tr>
      <w:tr w:rsidR="00837CE7">
        <w:trPr>
          <w:trHeight w:val="244"/>
        </w:trPr>
        <w:tc>
          <w:tcPr>
            <w:tcW w:w="6040" w:type="dxa"/>
          </w:tcPr>
          <w:p w:rsidR="00837CE7" w:rsidRDefault="00DA49FF">
            <w:pPr>
              <w:pStyle w:val="TableParagraph"/>
              <w:spacing w:line="225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(+)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Provisão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perdas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estimadas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créditos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liquidação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duvidosa</w:t>
            </w:r>
          </w:p>
        </w:tc>
        <w:tc>
          <w:tcPr>
            <w:tcW w:w="2002" w:type="dxa"/>
          </w:tcPr>
          <w:p w:rsidR="00837CE7" w:rsidRDefault="00DA49FF">
            <w:pPr>
              <w:pStyle w:val="TableParagraph"/>
              <w:spacing w:line="225" w:lineRule="exact"/>
              <w:ind w:right="263"/>
              <w:rPr>
                <w:sz w:val="20"/>
              </w:rPr>
            </w:pPr>
            <w:r>
              <w:rPr>
                <w:spacing w:val="-2"/>
                <w:sz w:val="20"/>
              </w:rPr>
              <w:t>(3.126)</w:t>
            </w:r>
          </w:p>
        </w:tc>
        <w:tc>
          <w:tcPr>
            <w:tcW w:w="1936" w:type="dxa"/>
          </w:tcPr>
          <w:p w:rsidR="00837CE7" w:rsidRDefault="00DA49FF">
            <w:pPr>
              <w:pStyle w:val="TableParagraph"/>
              <w:spacing w:line="225" w:lineRule="exact"/>
              <w:ind w:right="44"/>
              <w:rPr>
                <w:sz w:val="20"/>
              </w:rPr>
            </w:pPr>
            <w:r>
              <w:rPr>
                <w:spacing w:val="-2"/>
                <w:sz w:val="20"/>
              </w:rPr>
              <w:t>(4.178)</w:t>
            </w:r>
          </w:p>
        </w:tc>
      </w:tr>
      <w:tr w:rsidR="00837CE7">
        <w:trPr>
          <w:trHeight w:val="244"/>
        </w:trPr>
        <w:tc>
          <w:tcPr>
            <w:tcW w:w="6040" w:type="dxa"/>
          </w:tcPr>
          <w:p w:rsidR="00837CE7" w:rsidRDefault="00DA49FF">
            <w:pPr>
              <w:pStyle w:val="TableParagraph"/>
              <w:spacing w:line="225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(+)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Provisão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para </w:t>
            </w:r>
            <w:r>
              <w:rPr>
                <w:spacing w:val="-2"/>
                <w:sz w:val="20"/>
              </w:rPr>
              <w:t>contingências</w:t>
            </w:r>
          </w:p>
        </w:tc>
        <w:tc>
          <w:tcPr>
            <w:tcW w:w="2002" w:type="dxa"/>
          </w:tcPr>
          <w:p w:rsidR="00837CE7" w:rsidRDefault="00DA49FF">
            <w:pPr>
              <w:pStyle w:val="TableParagraph"/>
              <w:spacing w:line="225" w:lineRule="exact"/>
              <w:ind w:right="264"/>
              <w:rPr>
                <w:sz w:val="20"/>
              </w:rPr>
            </w:pPr>
            <w:r>
              <w:rPr>
                <w:spacing w:val="-2"/>
                <w:sz w:val="20"/>
              </w:rPr>
              <w:t>(1.543.264)</w:t>
            </w:r>
          </w:p>
        </w:tc>
        <w:tc>
          <w:tcPr>
            <w:tcW w:w="1936" w:type="dxa"/>
          </w:tcPr>
          <w:p w:rsidR="00837CE7" w:rsidRDefault="00DA49FF">
            <w:pPr>
              <w:pStyle w:val="TableParagraph"/>
              <w:spacing w:line="225" w:lineRule="exact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41.272</w:t>
            </w:r>
          </w:p>
        </w:tc>
      </w:tr>
      <w:tr w:rsidR="00837CE7">
        <w:trPr>
          <w:trHeight w:val="231"/>
        </w:trPr>
        <w:tc>
          <w:tcPr>
            <w:tcW w:w="6040" w:type="dxa"/>
          </w:tcPr>
          <w:p w:rsidR="00837CE7" w:rsidRDefault="00DA49FF">
            <w:pPr>
              <w:pStyle w:val="TableParagraph"/>
              <w:spacing w:line="212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(+)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Receitas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diferidas</w:t>
            </w:r>
          </w:p>
        </w:tc>
        <w:tc>
          <w:tcPr>
            <w:tcW w:w="2002" w:type="dxa"/>
          </w:tcPr>
          <w:p w:rsidR="00837CE7" w:rsidRDefault="00DA49FF">
            <w:pPr>
              <w:pStyle w:val="TableParagraph"/>
              <w:spacing w:line="212" w:lineRule="exact"/>
              <w:ind w:right="263"/>
              <w:rPr>
                <w:sz w:val="20"/>
              </w:rPr>
            </w:pPr>
            <w:r>
              <w:rPr>
                <w:spacing w:val="-2"/>
                <w:sz w:val="20"/>
              </w:rPr>
              <w:t>(14.655)</w:t>
            </w:r>
          </w:p>
        </w:tc>
        <w:tc>
          <w:tcPr>
            <w:tcW w:w="1936" w:type="dxa"/>
          </w:tcPr>
          <w:p w:rsidR="00837CE7" w:rsidRDefault="00DA49FF">
            <w:pPr>
              <w:pStyle w:val="TableParagraph"/>
              <w:spacing w:line="212" w:lineRule="exact"/>
              <w:ind w:right="30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37CE7">
        <w:trPr>
          <w:trHeight w:val="260"/>
        </w:trPr>
        <w:tc>
          <w:tcPr>
            <w:tcW w:w="6040" w:type="dxa"/>
          </w:tcPr>
          <w:p w:rsidR="00837CE7" w:rsidRDefault="00DA49FF">
            <w:pPr>
              <w:pStyle w:val="TableParagraph"/>
              <w:spacing w:line="24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(+)/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(-)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Benefícios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pós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emprego</w:t>
            </w:r>
          </w:p>
        </w:tc>
        <w:tc>
          <w:tcPr>
            <w:tcW w:w="2002" w:type="dxa"/>
          </w:tcPr>
          <w:p w:rsidR="00837CE7" w:rsidRDefault="00DA49FF">
            <w:pPr>
              <w:pStyle w:val="TableParagraph"/>
              <w:tabs>
                <w:tab w:val="left" w:pos="981"/>
              </w:tabs>
              <w:spacing w:line="240" w:lineRule="exact"/>
              <w:ind w:right="217"/>
              <w:rPr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2"/>
                <w:sz w:val="20"/>
                <w:u w:val="single"/>
              </w:rPr>
              <w:t>677.772</w:t>
            </w:r>
            <w:r>
              <w:rPr>
                <w:spacing w:val="80"/>
                <w:sz w:val="20"/>
                <w:u w:val="single"/>
              </w:rPr>
              <w:t xml:space="preserve"> </w:t>
            </w:r>
          </w:p>
        </w:tc>
        <w:tc>
          <w:tcPr>
            <w:tcW w:w="1936" w:type="dxa"/>
          </w:tcPr>
          <w:p w:rsidR="00837CE7" w:rsidRDefault="00DA49FF">
            <w:pPr>
              <w:pStyle w:val="TableParagraph"/>
              <w:tabs>
                <w:tab w:val="left" w:pos="1010"/>
              </w:tabs>
              <w:spacing w:line="240" w:lineRule="exact"/>
              <w:ind w:right="44"/>
              <w:rPr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2"/>
                <w:sz w:val="20"/>
                <w:u w:val="single"/>
              </w:rPr>
              <w:t>(21.630)</w:t>
            </w:r>
          </w:p>
        </w:tc>
      </w:tr>
      <w:tr w:rsidR="00837CE7">
        <w:trPr>
          <w:trHeight w:val="367"/>
        </w:trPr>
        <w:tc>
          <w:tcPr>
            <w:tcW w:w="6040" w:type="dxa"/>
          </w:tcPr>
          <w:p w:rsidR="00837CE7" w:rsidRDefault="00DA49FF">
            <w:pPr>
              <w:pStyle w:val="TableParagraph"/>
              <w:spacing w:line="227" w:lineRule="exact"/>
              <w:ind w:left="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ajustado</w:t>
            </w:r>
          </w:p>
        </w:tc>
        <w:tc>
          <w:tcPr>
            <w:tcW w:w="2002" w:type="dxa"/>
          </w:tcPr>
          <w:p w:rsidR="00837CE7" w:rsidRDefault="00DA49FF">
            <w:pPr>
              <w:pStyle w:val="TableParagraph"/>
              <w:spacing w:line="227" w:lineRule="exact"/>
              <w:ind w:right="2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(3.927)</w:t>
            </w:r>
          </w:p>
        </w:tc>
        <w:tc>
          <w:tcPr>
            <w:tcW w:w="1936" w:type="dxa"/>
          </w:tcPr>
          <w:p w:rsidR="00837CE7" w:rsidRDefault="00DA49FF">
            <w:pPr>
              <w:pStyle w:val="TableParagraph"/>
              <w:spacing w:line="227" w:lineRule="exact"/>
              <w:ind w:right="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116.520</w:t>
            </w:r>
          </w:p>
        </w:tc>
      </w:tr>
      <w:tr w:rsidR="00837CE7">
        <w:trPr>
          <w:trHeight w:val="368"/>
        </w:trPr>
        <w:tc>
          <w:tcPr>
            <w:tcW w:w="6040" w:type="dxa"/>
          </w:tcPr>
          <w:p w:rsidR="00837CE7" w:rsidRDefault="00DA49FF">
            <w:pPr>
              <w:pStyle w:val="TableParagraph"/>
              <w:spacing w:before="105" w:line="243" w:lineRule="exact"/>
              <w:ind w:left="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Variações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ativo</w:t>
            </w:r>
          </w:p>
        </w:tc>
        <w:tc>
          <w:tcPr>
            <w:tcW w:w="2002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36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837CE7">
        <w:trPr>
          <w:trHeight w:val="246"/>
        </w:trPr>
        <w:tc>
          <w:tcPr>
            <w:tcW w:w="6040" w:type="dxa"/>
          </w:tcPr>
          <w:p w:rsidR="00837CE7" w:rsidRDefault="00DA49FF">
            <w:pPr>
              <w:pStyle w:val="TableParagraph"/>
              <w:spacing w:line="226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Contas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receber</w:t>
            </w:r>
          </w:p>
        </w:tc>
        <w:tc>
          <w:tcPr>
            <w:tcW w:w="2002" w:type="dxa"/>
          </w:tcPr>
          <w:p w:rsidR="00837CE7" w:rsidRDefault="00DA49FF">
            <w:pPr>
              <w:pStyle w:val="TableParagraph"/>
              <w:spacing w:line="226" w:lineRule="exact"/>
              <w:ind w:right="263"/>
              <w:rPr>
                <w:sz w:val="20"/>
              </w:rPr>
            </w:pPr>
            <w:r>
              <w:rPr>
                <w:spacing w:val="-2"/>
                <w:sz w:val="20"/>
              </w:rPr>
              <w:t>(3.939)</w:t>
            </w:r>
          </w:p>
        </w:tc>
        <w:tc>
          <w:tcPr>
            <w:tcW w:w="1936" w:type="dxa"/>
          </w:tcPr>
          <w:p w:rsidR="00837CE7" w:rsidRDefault="00DA49FF">
            <w:pPr>
              <w:pStyle w:val="TableParagraph"/>
              <w:spacing w:line="226" w:lineRule="exact"/>
              <w:ind w:right="44"/>
              <w:rPr>
                <w:sz w:val="20"/>
              </w:rPr>
            </w:pPr>
            <w:r>
              <w:rPr>
                <w:spacing w:val="-2"/>
                <w:sz w:val="20"/>
              </w:rPr>
              <w:t>(47.122)</w:t>
            </w:r>
          </w:p>
        </w:tc>
      </w:tr>
      <w:tr w:rsidR="00837CE7">
        <w:trPr>
          <w:trHeight w:val="244"/>
        </w:trPr>
        <w:tc>
          <w:tcPr>
            <w:tcW w:w="6040" w:type="dxa"/>
          </w:tcPr>
          <w:p w:rsidR="00837CE7" w:rsidRDefault="00DA49FF">
            <w:pPr>
              <w:pStyle w:val="TableParagraph"/>
              <w:spacing w:line="225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Créditos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fiscais</w:t>
            </w:r>
          </w:p>
        </w:tc>
        <w:tc>
          <w:tcPr>
            <w:tcW w:w="2002" w:type="dxa"/>
          </w:tcPr>
          <w:p w:rsidR="00837CE7" w:rsidRDefault="00DA49FF">
            <w:pPr>
              <w:pStyle w:val="TableParagraph"/>
              <w:spacing w:line="225" w:lineRule="exact"/>
              <w:ind w:right="263"/>
              <w:rPr>
                <w:sz w:val="20"/>
              </w:rPr>
            </w:pPr>
            <w:r>
              <w:rPr>
                <w:spacing w:val="-2"/>
                <w:sz w:val="20"/>
              </w:rPr>
              <w:t>(4.770)</w:t>
            </w:r>
          </w:p>
        </w:tc>
        <w:tc>
          <w:tcPr>
            <w:tcW w:w="1936" w:type="dxa"/>
          </w:tcPr>
          <w:p w:rsidR="00837CE7" w:rsidRDefault="00DA49FF">
            <w:pPr>
              <w:pStyle w:val="TableParagraph"/>
              <w:spacing w:line="225" w:lineRule="exact"/>
              <w:ind w:right="44"/>
              <w:rPr>
                <w:sz w:val="20"/>
              </w:rPr>
            </w:pPr>
            <w:r>
              <w:rPr>
                <w:spacing w:val="-2"/>
                <w:sz w:val="20"/>
              </w:rPr>
              <w:t>(1.802)</w:t>
            </w:r>
          </w:p>
        </w:tc>
      </w:tr>
      <w:tr w:rsidR="00837CE7">
        <w:trPr>
          <w:trHeight w:val="244"/>
        </w:trPr>
        <w:tc>
          <w:tcPr>
            <w:tcW w:w="6040" w:type="dxa"/>
          </w:tcPr>
          <w:p w:rsidR="00837CE7" w:rsidRDefault="00DA49FF">
            <w:pPr>
              <w:pStyle w:val="TableParagraph"/>
              <w:spacing w:line="225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Valores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receber</w:t>
            </w:r>
          </w:p>
        </w:tc>
        <w:tc>
          <w:tcPr>
            <w:tcW w:w="2002" w:type="dxa"/>
          </w:tcPr>
          <w:p w:rsidR="00837CE7" w:rsidRDefault="00DA49FF">
            <w:pPr>
              <w:pStyle w:val="TableParagraph"/>
              <w:spacing w:line="225" w:lineRule="exact"/>
              <w:ind w:right="315"/>
              <w:rPr>
                <w:sz w:val="20"/>
              </w:rPr>
            </w:pPr>
            <w:r>
              <w:rPr>
                <w:spacing w:val="-2"/>
                <w:sz w:val="20"/>
              </w:rPr>
              <w:t>1.302</w:t>
            </w:r>
          </w:p>
        </w:tc>
        <w:tc>
          <w:tcPr>
            <w:tcW w:w="1936" w:type="dxa"/>
          </w:tcPr>
          <w:p w:rsidR="00837CE7" w:rsidRDefault="00DA49FF">
            <w:pPr>
              <w:pStyle w:val="TableParagraph"/>
              <w:spacing w:line="225" w:lineRule="exact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1.825</w:t>
            </w:r>
          </w:p>
        </w:tc>
      </w:tr>
      <w:tr w:rsidR="00837CE7">
        <w:trPr>
          <w:trHeight w:val="244"/>
        </w:trPr>
        <w:tc>
          <w:tcPr>
            <w:tcW w:w="6040" w:type="dxa"/>
          </w:tcPr>
          <w:p w:rsidR="00837CE7" w:rsidRDefault="00DA49FF">
            <w:pPr>
              <w:pStyle w:val="TableParagraph"/>
              <w:spacing w:line="225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Depósitos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judiciais</w:t>
            </w:r>
          </w:p>
        </w:tc>
        <w:tc>
          <w:tcPr>
            <w:tcW w:w="2002" w:type="dxa"/>
          </w:tcPr>
          <w:p w:rsidR="00837CE7" w:rsidRDefault="00DA49FF">
            <w:pPr>
              <w:pStyle w:val="TableParagraph"/>
              <w:spacing w:line="225" w:lineRule="exact"/>
              <w:ind w:right="263"/>
              <w:rPr>
                <w:sz w:val="20"/>
              </w:rPr>
            </w:pPr>
            <w:r>
              <w:rPr>
                <w:spacing w:val="-2"/>
                <w:sz w:val="20"/>
              </w:rPr>
              <w:t>(80.841)</w:t>
            </w:r>
          </w:p>
        </w:tc>
        <w:tc>
          <w:tcPr>
            <w:tcW w:w="1936" w:type="dxa"/>
          </w:tcPr>
          <w:p w:rsidR="00837CE7" w:rsidRDefault="00DA49FF">
            <w:pPr>
              <w:pStyle w:val="TableParagraph"/>
              <w:spacing w:line="225" w:lineRule="exact"/>
              <w:ind w:right="44"/>
              <w:rPr>
                <w:sz w:val="20"/>
              </w:rPr>
            </w:pPr>
            <w:r>
              <w:rPr>
                <w:spacing w:val="-2"/>
                <w:sz w:val="20"/>
              </w:rPr>
              <w:t>(22.604)</w:t>
            </w:r>
          </w:p>
        </w:tc>
      </w:tr>
      <w:tr w:rsidR="00837CE7">
        <w:trPr>
          <w:trHeight w:val="368"/>
        </w:trPr>
        <w:tc>
          <w:tcPr>
            <w:tcW w:w="6040" w:type="dxa"/>
          </w:tcPr>
          <w:p w:rsidR="00837CE7" w:rsidRDefault="00DA49FF">
            <w:pPr>
              <w:pStyle w:val="TableParagraph"/>
              <w:spacing w:line="227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Outros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ativos</w:t>
            </w:r>
          </w:p>
        </w:tc>
        <w:tc>
          <w:tcPr>
            <w:tcW w:w="2002" w:type="dxa"/>
          </w:tcPr>
          <w:p w:rsidR="00837CE7" w:rsidRDefault="00DA49FF">
            <w:pPr>
              <w:pStyle w:val="TableParagraph"/>
              <w:spacing w:line="227" w:lineRule="exact"/>
              <w:ind w:right="315"/>
              <w:rPr>
                <w:sz w:val="20"/>
              </w:rPr>
            </w:pPr>
            <w:r>
              <w:rPr>
                <w:spacing w:val="-2"/>
                <w:sz w:val="20"/>
              </w:rPr>
              <w:t>3.213</w:t>
            </w:r>
          </w:p>
        </w:tc>
        <w:tc>
          <w:tcPr>
            <w:tcW w:w="1936" w:type="dxa"/>
          </w:tcPr>
          <w:p w:rsidR="00837CE7" w:rsidRDefault="00DA49FF">
            <w:pPr>
              <w:pStyle w:val="TableParagraph"/>
              <w:spacing w:line="227" w:lineRule="exact"/>
              <w:ind w:right="44"/>
              <w:rPr>
                <w:sz w:val="20"/>
              </w:rPr>
            </w:pPr>
            <w:r>
              <w:rPr>
                <w:spacing w:val="-2"/>
                <w:sz w:val="20"/>
              </w:rPr>
              <w:t>(1.470)</w:t>
            </w:r>
          </w:p>
        </w:tc>
      </w:tr>
      <w:tr w:rsidR="00837CE7">
        <w:trPr>
          <w:trHeight w:val="368"/>
        </w:trPr>
        <w:tc>
          <w:tcPr>
            <w:tcW w:w="6040" w:type="dxa"/>
          </w:tcPr>
          <w:p w:rsidR="00837CE7" w:rsidRDefault="00DA49FF">
            <w:pPr>
              <w:pStyle w:val="TableParagraph"/>
              <w:spacing w:before="106" w:line="242" w:lineRule="exact"/>
              <w:ind w:left="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Variações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passivo</w:t>
            </w:r>
          </w:p>
        </w:tc>
        <w:tc>
          <w:tcPr>
            <w:tcW w:w="2002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36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837CE7">
        <w:trPr>
          <w:trHeight w:val="244"/>
        </w:trPr>
        <w:tc>
          <w:tcPr>
            <w:tcW w:w="6040" w:type="dxa"/>
          </w:tcPr>
          <w:p w:rsidR="00837CE7" w:rsidRDefault="00DA49FF">
            <w:pPr>
              <w:pStyle w:val="TableParagraph"/>
              <w:spacing w:line="225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Fornecedores</w:t>
            </w:r>
          </w:p>
        </w:tc>
        <w:tc>
          <w:tcPr>
            <w:tcW w:w="2002" w:type="dxa"/>
          </w:tcPr>
          <w:p w:rsidR="00837CE7" w:rsidRDefault="00DA49FF">
            <w:pPr>
              <w:pStyle w:val="TableParagraph"/>
              <w:spacing w:line="225" w:lineRule="exact"/>
              <w:ind w:right="263"/>
              <w:rPr>
                <w:sz w:val="20"/>
              </w:rPr>
            </w:pPr>
            <w:r>
              <w:rPr>
                <w:spacing w:val="-2"/>
                <w:sz w:val="20"/>
              </w:rPr>
              <w:t>(5.626)</w:t>
            </w:r>
          </w:p>
        </w:tc>
        <w:tc>
          <w:tcPr>
            <w:tcW w:w="1936" w:type="dxa"/>
          </w:tcPr>
          <w:p w:rsidR="00837CE7" w:rsidRDefault="00DA49FF">
            <w:pPr>
              <w:pStyle w:val="TableParagraph"/>
              <w:spacing w:line="225" w:lineRule="exact"/>
              <w:ind w:right="44"/>
              <w:rPr>
                <w:sz w:val="20"/>
              </w:rPr>
            </w:pPr>
            <w:r>
              <w:rPr>
                <w:spacing w:val="-2"/>
                <w:sz w:val="20"/>
              </w:rPr>
              <w:t>(10.579)</w:t>
            </w:r>
          </w:p>
        </w:tc>
      </w:tr>
      <w:tr w:rsidR="00837CE7">
        <w:trPr>
          <w:trHeight w:val="244"/>
        </w:trPr>
        <w:tc>
          <w:tcPr>
            <w:tcW w:w="6040" w:type="dxa"/>
          </w:tcPr>
          <w:p w:rsidR="00837CE7" w:rsidRDefault="00DA49FF">
            <w:pPr>
              <w:pStyle w:val="TableParagraph"/>
              <w:spacing w:line="225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Obrigações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trabalhistas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assistenciais</w:t>
            </w:r>
          </w:p>
        </w:tc>
        <w:tc>
          <w:tcPr>
            <w:tcW w:w="2002" w:type="dxa"/>
          </w:tcPr>
          <w:p w:rsidR="00837CE7" w:rsidRDefault="00DA49FF">
            <w:pPr>
              <w:pStyle w:val="TableParagraph"/>
              <w:spacing w:line="225" w:lineRule="exact"/>
              <w:ind w:right="315"/>
              <w:rPr>
                <w:sz w:val="20"/>
              </w:rPr>
            </w:pPr>
            <w:r>
              <w:rPr>
                <w:spacing w:val="-2"/>
                <w:sz w:val="20"/>
              </w:rPr>
              <w:t>7.757</w:t>
            </w:r>
          </w:p>
        </w:tc>
        <w:tc>
          <w:tcPr>
            <w:tcW w:w="1936" w:type="dxa"/>
          </w:tcPr>
          <w:p w:rsidR="00837CE7" w:rsidRDefault="00DA49FF">
            <w:pPr>
              <w:pStyle w:val="TableParagraph"/>
              <w:spacing w:line="225" w:lineRule="exact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8.032</w:t>
            </w:r>
          </w:p>
        </w:tc>
      </w:tr>
      <w:tr w:rsidR="00837CE7">
        <w:trPr>
          <w:trHeight w:val="246"/>
        </w:trPr>
        <w:tc>
          <w:tcPr>
            <w:tcW w:w="6040" w:type="dxa"/>
          </w:tcPr>
          <w:p w:rsidR="00837CE7" w:rsidRDefault="00DA49FF">
            <w:pPr>
              <w:pStyle w:val="TableParagraph"/>
              <w:spacing w:line="226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Obrigações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tributárias</w:t>
            </w:r>
          </w:p>
        </w:tc>
        <w:tc>
          <w:tcPr>
            <w:tcW w:w="2002" w:type="dxa"/>
          </w:tcPr>
          <w:p w:rsidR="00837CE7" w:rsidRDefault="00DA49FF">
            <w:pPr>
              <w:pStyle w:val="TableParagraph"/>
              <w:spacing w:line="226" w:lineRule="exact"/>
              <w:ind w:right="315"/>
              <w:rPr>
                <w:sz w:val="20"/>
              </w:rPr>
            </w:pPr>
            <w:r>
              <w:rPr>
                <w:spacing w:val="-2"/>
                <w:sz w:val="20"/>
              </w:rPr>
              <w:t>9.783</w:t>
            </w:r>
          </w:p>
        </w:tc>
        <w:tc>
          <w:tcPr>
            <w:tcW w:w="1936" w:type="dxa"/>
          </w:tcPr>
          <w:p w:rsidR="00837CE7" w:rsidRDefault="00DA49FF">
            <w:pPr>
              <w:pStyle w:val="TableParagraph"/>
              <w:spacing w:line="226" w:lineRule="exact"/>
              <w:ind w:right="44"/>
              <w:rPr>
                <w:sz w:val="20"/>
              </w:rPr>
            </w:pPr>
            <w:r>
              <w:rPr>
                <w:spacing w:val="-2"/>
                <w:sz w:val="20"/>
              </w:rPr>
              <w:t>(5.189)</w:t>
            </w:r>
          </w:p>
        </w:tc>
      </w:tr>
      <w:tr w:rsidR="00837CE7">
        <w:trPr>
          <w:trHeight w:val="368"/>
        </w:trPr>
        <w:tc>
          <w:tcPr>
            <w:tcW w:w="6040" w:type="dxa"/>
          </w:tcPr>
          <w:p w:rsidR="00837CE7" w:rsidRDefault="00DA49FF">
            <w:pPr>
              <w:pStyle w:val="TableParagraph"/>
              <w:spacing w:line="228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Obrigações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contratuais</w:t>
            </w:r>
          </w:p>
        </w:tc>
        <w:tc>
          <w:tcPr>
            <w:tcW w:w="2002" w:type="dxa"/>
          </w:tcPr>
          <w:p w:rsidR="00837CE7" w:rsidRDefault="00DA49FF">
            <w:pPr>
              <w:pStyle w:val="TableParagraph"/>
              <w:spacing w:line="228" w:lineRule="exact"/>
              <w:ind w:right="263"/>
              <w:rPr>
                <w:sz w:val="20"/>
              </w:rPr>
            </w:pPr>
            <w:r>
              <w:rPr>
                <w:spacing w:val="-2"/>
                <w:sz w:val="20"/>
              </w:rPr>
              <w:t>(395)</w:t>
            </w:r>
          </w:p>
        </w:tc>
        <w:tc>
          <w:tcPr>
            <w:tcW w:w="1936" w:type="dxa"/>
          </w:tcPr>
          <w:p w:rsidR="00837CE7" w:rsidRDefault="00DA49FF">
            <w:pPr>
              <w:pStyle w:val="TableParagraph"/>
              <w:spacing w:line="228" w:lineRule="exact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1.375</w:t>
            </w:r>
          </w:p>
        </w:tc>
      </w:tr>
      <w:tr w:rsidR="00837CE7">
        <w:trPr>
          <w:trHeight w:val="489"/>
        </w:trPr>
        <w:tc>
          <w:tcPr>
            <w:tcW w:w="6040" w:type="dxa"/>
          </w:tcPr>
          <w:p w:rsidR="00837CE7" w:rsidRDefault="00DA49FF">
            <w:pPr>
              <w:pStyle w:val="TableParagraph"/>
              <w:spacing w:before="105"/>
              <w:ind w:left="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Caixa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líquido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(aplicado)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gerado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nas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atividades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operacionais</w:t>
            </w:r>
          </w:p>
        </w:tc>
        <w:tc>
          <w:tcPr>
            <w:tcW w:w="2002" w:type="dxa"/>
          </w:tcPr>
          <w:p w:rsidR="00837CE7" w:rsidRDefault="00DA49FF">
            <w:pPr>
              <w:pStyle w:val="TableParagraph"/>
              <w:spacing w:before="105"/>
              <w:ind w:right="2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(77.443)</w:t>
            </w:r>
          </w:p>
        </w:tc>
        <w:tc>
          <w:tcPr>
            <w:tcW w:w="1936" w:type="dxa"/>
          </w:tcPr>
          <w:p w:rsidR="00837CE7" w:rsidRDefault="00DA49FF">
            <w:pPr>
              <w:pStyle w:val="TableParagraph"/>
              <w:spacing w:before="105"/>
              <w:ind w:right="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38.986</w:t>
            </w:r>
          </w:p>
        </w:tc>
      </w:tr>
      <w:tr w:rsidR="00837CE7">
        <w:trPr>
          <w:trHeight w:val="368"/>
        </w:trPr>
        <w:tc>
          <w:tcPr>
            <w:tcW w:w="6040" w:type="dxa"/>
          </w:tcPr>
          <w:p w:rsidR="00837CE7" w:rsidRDefault="00DA49FF">
            <w:pPr>
              <w:pStyle w:val="TableParagraph"/>
              <w:spacing w:before="105" w:line="243" w:lineRule="exact"/>
              <w:ind w:left="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FLUXO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ATIVIDADES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INVESTIMENTO</w:t>
            </w:r>
          </w:p>
        </w:tc>
        <w:tc>
          <w:tcPr>
            <w:tcW w:w="2002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36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837CE7">
        <w:trPr>
          <w:trHeight w:val="368"/>
        </w:trPr>
        <w:tc>
          <w:tcPr>
            <w:tcW w:w="6040" w:type="dxa"/>
          </w:tcPr>
          <w:p w:rsidR="00837CE7" w:rsidRDefault="00DA49FF">
            <w:pPr>
              <w:pStyle w:val="TableParagraph"/>
              <w:spacing w:line="228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Imobilizado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intangível</w:t>
            </w:r>
          </w:p>
        </w:tc>
        <w:tc>
          <w:tcPr>
            <w:tcW w:w="2002" w:type="dxa"/>
          </w:tcPr>
          <w:p w:rsidR="00837CE7" w:rsidRDefault="00DA49FF">
            <w:pPr>
              <w:pStyle w:val="TableParagraph"/>
              <w:spacing w:line="228" w:lineRule="exact"/>
              <w:ind w:right="263"/>
              <w:rPr>
                <w:sz w:val="20"/>
              </w:rPr>
            </w:pPr>
            <w:r>
              <w:rPr>
                <w:spacing w:val="-2"/>
                <w:sz w:val="20"/>
              </w:rPr>
              <w:t>(2.946)</w:t>
            </w:r>
          </w:p>
        </w:tc>
        <w:tc>
          <w:tcPr>
            <w:tcW w:w="1936" w:type="dxa"/>
          </w:tcPr>
          <w:p w:rsidR="00837CE7" w:rsidRDefault="00DA49FF">
            <w:pPr>
              <w:pStyle w:val="TableParagraph"/>
              <w:spacing w:line="228" w:lineRule="exact"/>
              <w:ind w:right="44"/>
              <w:rPr>
                <w:sz w:val="20"/>
              </w:rPr>
            </w:pPr>
            <w:r>
              <w:rPr>
                <w:spacing w:val="-2"/>
                <w:sz w:val="20"/>
              </w:rPr>
              <w:t>(46.196)</w:t>
            </w:r>
          </w:p>
        </w:tc>
      </w:tr>
      <w:tr w:rsidR="00837CE7">
        <w:trPr>
          <w:trHeight w:val="490"/>
        </w:trPr>
        <w:tc>
          <w:tcPr>
            <w:tcW w:w="6040" w:type="dxa"/>
          </w:tcPr>
          <w:p w:rsidR="00837CE7" w:rsidRDefault="00DA49FF">
            <w:pPr>
              <w:pStyle w:val="TableParagraph"/>
              <w:spacing w:before="105"/>
              <w:ind w:left="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Caixa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líquido aplicado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nas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atividades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investimento</w:t>
            </w:r>
          </w:p>
        </w:tc>
        <w:tc>
          <w:tcPr>
            <w:tcW w:w="2002" w:type="dxa"/>
          </w:tcPr>
          <w:p w:rsidR="00837CE7" w:rsidRDefault="00DA49FF">
            <w:pPr>
              <w:pStyle w:val="TableParagraph"/>
              <w:spacing w:before="105"/>
              <w:ind w:right="2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(2.946)</w:t>
            </w:r>
          </w:p>
        </w:tc>
        <w:tc>
          <w:tcPr>
            <w:tcW w:w="1936" w:type="dxa"/>
          </w:tcPr>
          <w:p w:rsidR="00837CE7" w:rsidRDefault="00DA49FF">
            <w:pPr>
              <w:pStyle w:val="TableParagraph"/>
              <w:spacing w:before="105"/>
              <w:ind w:righ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(46.196)</w:t>
            </w:r>
          </w:p>
        </w:tc>
      </w:tr>
      <w:tr w:rsidR="00837CE7">
        <w:trPr>
          <w:trHeight w:val="490"/>
        </w:trPr>
        <w:tc>
          <w:tcPr>
            <w:tcW w:w="6040" w:type="dxa"/>
          </w:tcPr>
          <w:p w:rsidR="00837CE7" w:rsidRDefault="00DA49FF">
            <w:pPr>
              <w:pStyle w:val="TableParagraph"/>
              <w:spacing w:before="106"/>
              <w:ind w:left="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FLUXO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CAIXA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PERÍODO</w:t>
            </w:r>
          </w:p>
        </w:tc>
        <w:tc>
          <w:tcPr>
            <w:tcW w:w="2002" w:type="dxa"/>
          </w:tcPr>
          <w:p w:rsidR="00837CE7" w:rsidRDefault="00DA49FF">
            <w:pPr>
              <w:pStyle w:val="TableParagraph"/>
              <w:spacing w:before="106"/>
              <w:ind w:right="2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(80.389)</w:t>
            </w:r>
          </w:p>
        </w:tc>
        <w:tc>
          <w:tcPr>
            <w:tcW w:w="1936" w:type="dxa"/>
          </w:tcPr>
          <w:p w:rsidR="00837CE7" w:rsidRDefault="00DA49FF">
            <w:pPr>
              <w:pStyle w:val="TableParagraph"/>
              <w:spacing w:before="106"/>
              <w:ind w:righ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(7.210)</w:t>
            </w:r>
          </w:p>
        </w:tc>
      </w:tr>
      <w:tr w:rsidR="00837CE7">
        <w:trPr>
          <w:trHeight w:val="367"/>
        </w:trPr>
        <w:tc>
          <w:tcPr>
            <w:tcW w:w="6040" w:type="dxa"/>
          </w:tcPr>
          <w:p w:rsidR="00837CE7" w:rsidRDefault="00DA49FF">
            <w:pPr>
              <w:pStyle w:val="TableParagraph"/>
              <w:spacing w:before="105" w:line="242" w:lineRule="exact"/>
              <w:ind w:left="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Caixa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equivalentes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início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período</w:t>
            </w:r>
          </w:p>
        </w:tc>
        <w:tc>
          <w:tcPr>
            <w:tcW w:w="2002" w:type="dxa"/>
          </w:tcPr>
          <w:p w:rsidR="00837CE7" w:rsidRDefault="00DA49FF">
            <w:pPr>
              <w:pStyle w:val="TableParagraph"/>
              <w:spacing w:before="105" w:line="242" w:lineRule="exact"/>
              <w:ind w:right="3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482.072</w:t>
            </w:r>
          </w:p>
        </w:tc>
        <w:tc>
          <w:tcPr>
            <w:tcW w:w="1936" w:type="dxa"/>
          </w:tcPr>
          <w:p w:rsidR="00837CE7" w:rsidRDefault="00DA49FF">
            <w:pPr>
              <w:pStyle w:val="TableParagraph"/>
              <w:spacing w:before="105" w:line="242" w:lineRule="exact"/>
              <w:ind w:right="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310.909</w:t>
            </w:r>
          </w:p>
        </w:tc>
      </w:tr>
      <w:tr w:rsidR="00837CE7">
        <w:trPr>
          <w:trHeight w:val="224"/>
        </w:trPr>
        <w:tc>
          <w:tcPr>
            <w:tcW w:w="6040" w:type="dxa"/>
          </w:tcPr>
          <w:p w:rsidR="00837CE7" w:rsidRDefault="00DA49FF">
            <w:pPr>
              <w:pStyle w:val="TableParagraph"/>
              <w:spacing w:line="205" w:lineRule="exact"/>
              <w:ind w:left="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Caixa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equivalentes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fim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período</w:t>
            </w:r>
          </w:p>
        </w:tc>
        <w:tc>
          <w:tcPr>
            <w:tcW w:w="2002" w:type="dxa"/>
          </w:tcPr>
          <w:p w:rsidR="00837CE7" w:rsidRDefault="00DA49FF">
            <w:pPr>
              <w:pStyle w:val="TableParagraph"/>
              <w:spacing w:line="205" w:lineRule="exact"/>
              <w:ind w:right="3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401.683</w:t>
            </w:r>
          </w:p>
        </w:tc>
        <w:tc>
          <w:tcPr>
            <w:tcW w:w="1936" w:type="dxa"/>
          </w:tcPr>
          <w:p w:rsidR="00837CE7" w:rsidRDefault="00DA49FF">
            <w:pPr>
              <w:pStyle w:val="TableParagraph"/>
              <w:spacing w:line="205" w:lineRule="exact"/>
              <w:ind w:right="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303.699</w:t>
            </w:r>
          </w:p>
        </w:tc>
      </w:tr>
    </w:tbl>
    <w:p w:rsidR="00837CE7" w:rsidRDefault="00837CE7">
      <w:pPr>
        <w:pStyle w:val="TableParagraph"/>
        <w:spacing w:line="205" w:lineRule="exact"/>
        <w:rPr>
          <w:b/>
          <w:sz w:val="20"/>
        </w:rPr>
        <w:sectPr w:rsidR="00837CE7">
          <w:headerReference w:type="default" r:id="rId19"/>
          <w:footerReference w:type="default" r:id="rId20"/>
          <w:pgSz w:w="11910" w:h="16840"/>
          <w:pgMar w:top="3240" w:right="566" w:bottom="1240" w:left="992" w:header="1006" w:footer="1055" w:gutter="0"/>
          <w:cols w:space="720"/>
        </w:sectPr>
      </w:pPr>
    </w:p>
    <w:p w:rsidR="00837CE7" w:rsidRDefault="00837CE7">
      <w:pPr>
        <w:pStyle w:val="Corpodetexto"/>
        <w:spacing w:before="90"/>
        <w:rPr>
          <w:b/>
        </w:rPr>
      </w:pPr>
    </w:p>
    <w:p w:rsidR="00837CE7" w:rsidRDefault="00DA49FF">
      <w:pPr>
        <w:pStyle w:val="Ttulo1"/>
        <w:ind w:left="2953" w:right="3149" w:firstLine="1"/>
      </w:pPr>
      <w:r>
        <w:t>COMPANHIA DOCAS DO RIO DE JANEIRO DEMONSTRAÇÃO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rPr>
          <w:spacing w:val="-2"/>
        </w:rPr>
        <w:t>ADICIONADO</w:t>
      </w:r>
    </w:p>
    <w:p w:rsidR="00837CE7" w:rsidRDefault="00DA49FF">
      <w:pPr>
        <w:spacing w:line="268" w:lineRule="exact"/>
        <w:ind w:left="1" w:right="198"/>
        <w:jc w:val="center"/>
      </w:pPr>
      <w:r>
        <w:t>(Em</w:t>
      </w:r>
      <w:r>
        <w:rPr>
          <w:spacing w:val="-4"/>
        </w:rPr>
        <w:t xml:space="preserve"> </w:t>
      </w:r>
      <w:r>
        <w:t>milhares de</w:t>
      </w:r>
      <w:r>
        <w:rPr>
          <w:spacing w:val="-4"/>
        </w:rPr>
        <w:t xml:space="preserve"> </w:t>
      </w:r>
      <w:r>
        <w:rPr>
          <w:spacing w:val="-2"/>
        </w:rPr>
        <w:t>Reais)</w:t>
      </w:r>
    </w:p>
    <w:p w:rsidR="00837CE7" w:rsidRDefault="00837CE7">
      <w:pPr>
        <w:pStyle w:val="Corpodetexto"/>
        <w:rPr>
          <w:sz w:val="20"/>
        </w:rPr>
      </w:pPr>
    </w:p>
    <w:p w:rsidR="00837CE7" w:rsidRDefault="00837CE7">
      <w:pPr>
        <w:pStyle w:val="Corpodetexto"/>
        <w:rPr>
          <w:sz w:val="20"/>
        </w:rPr>
      </w:pPr>
    </w:p>
    <w:p w:rsidR="00837CE7" w:rsidRDefault="00837CE7">
      <w:pPr>
        <w:pStyle w:val="Corpodetexto"/>
        <w:spacing w:before="47"/>
        <w:rPr>
          <w:sz w:val="20"/>
        </w:rPr>
      </w:pP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5710"/>
        <w:gridCol w:w="1897"/>
        <w:gridCol w:w="1946"/>
      </w:tblGrid>
      <w:tr w:rsidR="00837CE7">
        <w:trPr>
          <w:trHeight w:val="212"/>
        </w:trPr>
        <w:tc>
          <w:tcPr>
            <w:tcW w:w="5710" w:type="dxa"/>
            <w:tcBorders>
              <w:bottom w:val="single" w:sz="8" w:space="0" w:color="000000"/>
            </w:tcBorders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97" w:type="dxa"/>
            <w:tcBorders>
              <w:bottom w:val="single" w:sz="8" w:space="0" w:color="000000"/>
            </w:tcBorders>
          </w:tcPr>
          <w:p w:rsidR="00837CE7" w:rsidRDefault="00DA49FF">
            <w:pPr>
              <w:pStyle w:val="TableParagraph"/>
              <w:spacing w:line="193" w:lineRule="exact"/>
              <w:ind w:right="338"/>
            </w:pPr>
            <w:r>
              <w:rPr>
                <w:spacing w:val="-2"/>
              </w:rPr>
              <w:t>31/03/2025</w:t>
            </w:r>
          </w:p>
        </w:tc>
        <w:tc>
          <w:tcPr>
            <w:tcW w:w="1946" w:type="dxa"/>
            <w:tcBorders>
              <w:bottom w:val="single" w:sz="8" w:space="0" w:color="000000"/>
            </w:tcBorders>
          </w:tcPr>
          <w:p w:rsidR="00837CE7" w:rsidRDefault="00DA49FF">
            <w:pPr>
              <w:pStyle w:val="TableParagraph"/>
              <w:spacing w:line="193" w:lineRule="exact"/>
              <w:ind w:right="35"/>
            </w:pPr>
            <w:r>
              <w:rPr>
                <w:spacing w:val="-2"/>
              </w:rPr>
              <w:t>31/03/2024</w:t>
            </w:r>
          </w:p>
        </w:tc>
      </w:tr>
      <w:tr w:rsidR="00837CE7">
        <w:trPr>
          <w:trHeight w:val="379"/>
        </w:trPr>
        <w:tc>
          <w:tcPr>
            <w:tcW w:w="5710" w:type="dxa"/>
            <w:tcBorders>
              <w:top w:val="single" w:sz="8" w:space="0" w:color="000000"/>
            </w:tcBorders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897" w:type="dxa"/>
            <w:tcBorders>
              <w:top w:val="single" w:sz="8" w:space="0" w:color="000000"/>
            </w:tcBorders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946" w:type="dxa"/>
            <w:tcBorders>
              <w:top w:val="single" w:sz="8" w:space="0" w:color="000000"/>
            </w:tcBorders>
          </w:tcPr>
          <w:p w:rsidR="00837CE7" w:rsidRDefault="00DA49FF">
            <w:pPr>
              <w:pStyle w:val="TableParagraph"/>
              <w:spacing w:line="238" w:lineRule="exact"/>
              <w:ind w:left="339"/>
              <w:jc w:val="left"/>
            </w:pPr>
            <w:r>
              <w:rPr>
                <w:spacing w:val="-2"/>
              </w:rPr>
              <w:t>(Reapresentado)</w:t>
            </w:r>
          </w:p>
        </w:tc>
      </w:tr>
      <w:tr w:rsidR="00837CE7">
        <w:trPr>
          <w:trHeight w:val="380"/>
        </w:trPr>
        <w:tc>
          <w:tcPr>
            <w:tcW w:w="5710" w:type="dxa"/>
          </w:tcPr>
          <w:p w:rsidR="00837CE7" w:rsidRDefault="00DA49FF">
            <w:pPr>
              <w:pStyle w:val="TableParagraph"/>
              <w:spacing w:before="101" w:line="259" w:lineRule="exact"/>
              <w:ind w:left="45"/>
              <w:jc w:val="left"/>
              <w:rPr>
                <w:b/>
              </w:rPr>
            </w:pPr>
            <w:r>
              <w:rPr>
                <w:b/>
                <w:spacing w:val="-2"/>
              </w:rPr>
              <w:t>Receitas</w:t>
            </w:r>
          </w:p>
        </w:tc>
        <w:tc>
          <w:tcPr>
            <w:tcW w:w="1897" w:type="dxa"/>
          </w:tcPr>
          <w:p w:rsidR="00837CE7" w:rsidRDefault="00DA49FF">
            <w:pPr>
              <w:pStyle w:val="TableParagraph"/>
              <w:spacing w:before="101" w:line="259" w:lineRule="exact"/>
              <w:ind w:right="413"/>
              <w:rPr>
                <w:b/>
              </w:rPr>
            </w:pPr>
            <w:r>
              <w:rPr>
                <w:b/>
                <w:spacing w:val="-2"/>
              </w:rPr>
              <w:t>1.766.492</w:t>
            </w:r>
          </w:p>
        </w:tc>
        <w:tc>
          <w:tcPr>
            <w:tcW w:w="1946" w:type="dxa"/>
          </w:tcPr>
          <w:p w:rsidR="00837CE7" w:rsidRDefault="00DA49FF">
            <w:pPr>
              <w:pStyle w:val="TableParagraph"/>
              <w:spacing w:before="101" w:line="259" w:lineRule="exact"/>
              <w:ind w:right="111"/>
              <w:rPr>
                <w:b/>
              </w:rPr>
            </w:pPr>
            <w:r>
              <w:rPr>
                <w:b/>
                <w:spacing w:val="-2"/>
              </w:rPr>
              <w:t>265.429</w:t>
            </w:r>
          </w:p>
        </w:tc>
      </w:tr>
      <w:tr w:rsidR="00837CE7">
        <w:trPr>
          <w:trHeight w:val="249"/>
        </w:trPr>
        <w:tc>
          <w:tcPr>
            <w:tcW w:w="5710" w:type="dxa"/>
          </w:tcPr>
          <w:p w:rsidR="00837CE7" w:rsidRDefault="00DA49FF">
            <w:pPr>
              <w:pStyle w:val="TableParagraph"/>
              <w:spacing w:line="230" w:lineRule="exact"/>
              <w:ind w:left="525"/>
              <w:jc w:val="left"/>
            </w:pPr>
            <w:r>
              <w:t>Tarifas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portuárias</w:t>
            </w:r>
          </w:p>
        </w:tc>
        <w:tc>
          <w:tcPr>
            <w:tcW w:w="1897" w:type="dxa"/>
          </w:tcPr>
          <w:p w:rsidR="00837CE7" w:rsidRDefault="00DA49FF">
            <w:pPr>
              <w:pStyle w:val="TableParagraph"/>
              <w:spacing w:line="230" w:lineRule="exact"/>
              <w:ind w:right="414"/>
            </w:pPr>
            <w:r>
              <w:rPr>
                <w:spacing w:val="-2"/>
              </w:rPr>
              <w:t>37.607</w:t>
            </w:r>
          </w:p>
        </w:tc>
        <w:tc>
          <w:tcPr>
            <w:tcW w:w="1946" w:type="dxa"/>
          </w:tcPr>
          <w:p w:rsidR="00837CE7" w:rsidRDefault="00DA49FF">
            <w:pPr>
              <w:pStyle w:val="TableParagraph"/>
              <w:spacing w:line="230" w:lineRule="exact"/>
              <w:ind w:right="111"/>
            </w:pPr>
            <w:r>
              <w:rPr>
                <w:spacing w:val="-2"/>
              </w:rPr>
              <w:t>41.061</w:t>
            </w:r>
          </w:p>
        </w:tc>
      </w:tr>
      <w:tr w:rsidR="00837CE7">
        <w:trPr>
          <w:trHeight w:val="248"/>
        </w:trPr>
        <w:tc>
          <w:tcPr>
            <w:tcW w:w="5710" w:type="dxa"/>
          </w:tcPr>
          <w:p w:rsidR="00837CE7" w:rsidRDefault="00DA49FF">
            <w:pPr>
              <w:pStyle w:val="TableParagraph"/>
              <w:spacing w:line="228" w:lineRule="exact"/>
              <w:ind w:left="525"/>
              <w:jc w:val="left"/>
            </w:pPr>
            <w:r>
              <w:t>Arrendamentos</w:t>
            </w:r>
            <w:r>
              <w:rPr>
                <w:spacing w:val="22"/>
              </w:rPr>
              <w:t xml:space="preserve"> </w:t>
            </w:r>
            <w:r>
              <w:t>operacionais</w:t>
            </w:r>
            <w:r>
              <w:rPr>
                <w:spacing w:val="20"/>
              </w:rPr>
              <w:t xml:space="preserve"> 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aluguéis</w:t>
            </w:r>
          </w:p>
        </w:tc>
        <w:tc>
          <w:tcPr>
            <w:tcW w:w="1897" w:type="dxa"/>
          </w:tcPr>
          <w:p w:rsidR="00837CE7" w:rsidRDefault="00DA49FF">
            <w:pPr>
              <w:pStyle w:val="TableParagraph"/>
              <w:spacing w:line="228" w:lineRule="exact"/>
              <w:ind w:right="414"/>
            </w:pPr>
            <w:r>
              <w:rPr>
                <w:spacing w:val="-2"/>
              </w:rPr>
              <w:t>179.769</w:t>
            </w:r>
          </w:p>
        </w:tc>
        <w:tc>
          <w:tcPr>
            <w:tcW w:w="1946" w:type="dxa"/>
          </w:tcPr>
          <w:p w:rsidR="00837CE7" w:rsidRDefault="00DA49FF">
            <w:pPr>
              <w:pStyle w:val="TableParagraph"/>
              <w:spacing w:line="228" w:lineRule="exact"/>
              <w:ind w:right="111"/>
            </w:pPr>
            <w:r>
              <w:rPr>
                <w:spacing w:val="-2"/>
              </w:rPr>
              <w:t>219.610</w:t>
            </w:r>
          </w:p>
        </w:tc>
      </w:tr>
      <w:tr w:rsidR="00837CE7">
        <w:trPr>
          <w:trHeight w:val="248"/>
        </w:trPr>
        <w:tc>
          <w:tcPr>
            <w:tcW w:w="5710" w:type="dxa"/>
          </w:tcPr>
          <w:p w:rsidR="00837CE7" w:rsidRDefault="00DA49FF">
            <w:pPr>
              <w:pStyle w:val="TableParagraph"/>
              <w:spacing w:line="228" w:lineRule="exact"/>
              <w:ind w:left="525"/>
              <w:jc w:val="left"/>
            </w:pPr>
            <w:r>
              <w:t>Provisão</w:t>
            </w:r>
            <w:r>
              <w:rPr>
                <w:spacing w:val="9"/>
              </w:rPr>
              <w:t xml:space="preserve"> </w:t>
            </w:r>
            <w:r>
              <w:t>para</w:t>
            </w:r>
            <w:r>
              <w:rPr>
                <w:spacing w:val="4"/>
              </w:rPr>
              <w:t xml:space="preserve"> </w:t>
            </w:r>
            <w:r>
              <w:t>perdas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estimadas</w:t>
            </w:r>
          </w:p>
        </w:tc>
        <w:tc>
          <w:tcPr>
            <w:tcW w:w="1897" w:type="dxa"/>
          </w:tcPr>
          <w:p w:rsidR="00837CE7" w:rsidRDefault="00DA49FF">
            <w:pPr>
              <w:pStyle w:val="TableParagraph"/>
              <w:spacing w:line="228" w:lineRule="exact"/>
              <w:ind w:right="353"/>
            </w:pPr>
            <w:r>
              <w:rPr>
                <w:spacing w:val="-2"/>
              </w:rPr>
              <w:t>(365)</w:t>
            </w:r>
          </w:p>
        </w:tc>
        <w:tc>
          <w:tcPr>
            <w:tcW w:w="1946" w:type="dxa"/>
          </w:tcPr>
          <w:p w:rsidR="00837CE7" w:rsidRDefault="00DA49FF">
            <w:pPr>
              <w:pStyle w:val="TableParagraph"/>
              <w:spacing w:line="228" w:lineRule="exact"/>
              <w:ind w:right="335"/>
            </w:pPr>
            <w:r>
              <w:rPr>
                <w:spacing w:val="-10"/>
              </w:rPr>
              <w:t>-</w:t>
            </w:r>
          </w:p>
        </w:tc>
      </w:tr>
      <w:tr w:rsidR="00837CE7">
        <w:trPr>
          <w:trHeight w:val="373"/>
        </w:trPr>
        <w:tc>
          <w:tcPr>
            <w:tcW w:w="5710" w:type="dxa"/>
          </w:tcPr>
          <w:p w:rsidR="00837CE7" w:rsidRDefault="00DA49FF">
            <w:pPr>
              <w:pStyle w:val="TableParagraph"/>
              <w:spacing w:line="239" w:lineRule="exact"/>
              <w:ind w:left="525"/>
              <w:jc w:val="left"/>
            </w:pPr>
            <w:r>
              <w:t>Reversão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provisões</w:t>
            </w:r>
          </w:p>
        </w:tc>
        <w:tc>
          <w:tcPr>
            <w:tcW w:w="1897" w:type="dxa"/>
          </w:tcPr>
          <w:p w:rsidR="00837CE7" w:rsidRDefault="00DA49FF">
            <w:pPr>
              <w:pStyle w:val="TableParagraph"/>
              <w:spacing w:line="239" w:lineRule="exact"/>
              <w:ind w:right="413"/>
            </w:pPr>
            <w:r>
              <w:rPr>
                <w:spacing w:val="-2"/>
              </w:rPr>
              <w:t>1.549.481</w:t>
            </w:r>
          </w:p>
        </w:tc>
        <w:tc>
          <w:tcPr>
            <w:tcW w:w="1946" w:type="dxa"/>
          </w:tcPr>
          <w:p w:rsidR="00837CE7" w:rsidRDefault="00DA49FF">
            <w:pPr>
              <w:pStyle w:val="TableParagraph"/>
              <w:spacing w:line="239" w:lineRule="exact"/>
              <w:ind w:right="111"/>
            </w:pPr>
            <w:r>
              <w:rPr>
                <w:spacing w:val="-2"/>
              </w:rPr>
              <w:t>4.758</w:t>
            </w:r>
          </w:p>
        </w:tc>
      </w:tr>
      <w:tr w:rsidR="00837CE7">
        <w:trPr>
          <w:trHeight w:val="371"/>
        </w:trPr>
        <w:tc>
          <w:tcPr>
            <w:tcW w:w="5710" w:type="dxa"/>
          </w:tcPr>
          <w:p w:rsidR="00837CE7" w:rsidRDefault="00DA49FF">
            <w:pPr>
              <w:pStyle w:val="TableParagraph"/>
              <w:spacing w:before="93" w:line="258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Insumos adquiridos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terceiros</w:t>
            </w:r>
          </w:p>
        </w:tc>
        <w:tc>
          <w:tcPr>
            <w:tcW w:w="1897" w:type="dxa"/>
          </w:tcPr>
          <w:p w:rsidR="00837CE7" w:rsidRDefault="00DA49FF">
            <w:pPr>
              <w:pStyle w:val="TableParagraph"/>
              <w:spacing w:before="93" w:line="258" w:lineRule="exact"/>
              <w:ind w:right="352"/>
              <w:rPr>
                <w:b/>
              </w:rPr>
            </w:pPr>
            <w:r>
              <w:rPr>
                <w:b/>
                <w:spacing w:val="-2"/>
              </w:rPr>
              <w:t>(57.658)</w:t>
            </w:r>
          </w:p>
        </w:tc>
        <w:tc>
          <w:tcPr>
            <w:tcW w:w="1946" w:type="dxa"/>
          </w:tcPr>
          <w:p w:rsidR="00837CE7" w:rsidRDefault="00DA49FF">
            <w:pPr>
              <w:pStyle w:val="TableParagraph"/>
              <w:spacing w:before="93" w:line="258" w:lineRule="exact"/>
              <w:ind w:right="49"/>
              <w:rPr>
                <w:b/>
              </w:rPr>
            </w:pPr>
            <w:r>
              <w:rPr>
                <w:b/>
                <w:spacing w:val="-2"/>
              </w:rPr>
              <w:t>(80.489)</w:t>
            </w:r>
          </w:p>
        </w:tc>
      </w:tr>
      <w:tr w:rsidR="00837CE7">
        <w:trPr>
          <w:trHeight w:val="241"/>
        </w:trPr>
        <w:tc>
          <w:tcPr>
            <w:tcW w:w="5710" w:type="dxa"/>
          </w:tcPr>
          <w:p w:rsidR="00837CE7" w:rsidRDefault="00DA49FF">
            <w:pPr>
              <w:pStyle w:val="TableParagraph"/>
              <w:spacing w:line="221" w:lineRule="exact"/>
              <w:ind w:left="525"/>
              <w:jc w:val="left"/>
            </w:pPr>
            <w:r>
              <w:t>Materiais,</w:t>
            </w:r>
            <w:r>
              <w:rPr>
                <w:spacing w:val="13"/>
              </w:rPr>
              <w:t xml:space="preserve"> </w:t>
            </w:r>
            <w:r>
              <w:t>água,</w:t>
            </w:r>
            <w:r>
              <w:rPr>
                <w:spacing w:val="13"/>
              </w:rPr>
              <w:t xml:space="preserve"> </w:t>
            </w:r>
            <w:r>
              <w:t>energia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20"/>
              </w:rPr>
              <w:t xml:space="preserve"> </w:t>
            </w:r>
            <w:r>
              <w:t>serviços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terceiros</w:t>
            </w:r>
          </w:p>
        </w:tc>
        <w:tc>
          <w:tcPr>
            <w:tcW w:w="1897" w:type="dxa"/>
          </w:tcPr>
          <w:p w:rsidR="00837CE7" w:rsidRDefault="00DA49FF">
            <w:pPr>
              <w:pStyle w:val="TableParagraph"/>
              <w:spacing w:line="221" w:lineRule="exact"/>
              <w:ind w:right="354"/>
            </w:pPr>
            <w:r>
              <w:rPr>
                <w:spacing w:val="-2"/>
              </w:rPr>
              <w:t>(11.956)</w:t>
            </w:r>
          </w:p>
        </w:tc>
        <w:tc>
          <w:tcPr>
            <w:tcW w:w="1946" w:type="dxa"/>
          </w:tcPr>
          <w:p w:rsidR="00837CE7" w:rsidRDefault="00DA49FF">
            <w:pPr>
              <w:pStyle w:val="TableParagraph"/>
              <w:spacing w:line="221" w:lineRule="exact"/>
              <w:ind w:right="51"/>
            </w:pPr>
            <w:r>
              <w:rPr>
                <w:spacing w:val="-2"/>
              </w:rPr>
              <w:t>(6.646)</w:t>
            </w:r>
          </w:p>
        </w:tc>
      </w:tr>
      <w:tr w:rsidR="00837CE7">
        <w:trPr>
          <w:trHeight w:val="256"/>
        </w:trPr>
        <w:tc>
          <w:tcPr>
            <w:tcW w:w="5710" w:type="dxa"/>
          </w:tcPr>
          <w:p w:rsidR="00837CE7" w:rsidRDefault="00DA49FF">
            <w:pPr>
              <w:pStyle w:val="TableParagraph"/>
              <w:spacing w:line="237" w:lineRule="exact"/>
              <w:ind w:right="566"/>
            </w:pPr>
            <w:r>
              <w:t>Despesas</w:t>
            </w:r>
            <w:r>
              <w:rPr>
                <w:spacing w:val="13"/>
              </w:rPr>
              <w:t xml:space="preserve"> </w:t>
            </w:r>
            <w:r>
              <w:t>judiciais</w:t>
            </w:r>
            <w:r>
              <w:rPr>
                <w:spacing w:val="17"/>
              </w:rPr>
              <w:t xml:space="preserve"> </w:t>
            </w:r>
            <w:r>
              <w:t>e</w:t>
            </w:r>
            <w:r>
              <w:rPr>
                <w:spacing w:val="27"/>
              </w:rPr>
              <w:t xml:space="preserve"> </w:t>
            </w:r>
            <w:r>
              <w:t>provisões</w:t>
            </w:r>
            <w:r>
              <w:rPr>
                <w:spacing w:val="20"/>
              </w:rPr>
              <w:t xml:space="preserve"> </w:t>
            </w:r>
            <w:r>
              <w:t>para</w:t>
            </w:r>
            <w:r>
              <w:rPr>
                <w:spacing w:val="6"/>
              </w:rPr>
              <w:t xml:space="preserve"> </w:t>
            </w:r>
            <w:r>
              <w:t>riscos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judiciais</w:t>
            </w:r>
          </w:p>
        </w:tc>
        <w:tc>
          <w:tcPr>
            <w:tcW w:w="1897" w:type="dxa"/>
          </w:tcPr>
          <w:p w:rsidR="00837CE7" w:rsidRDefault="00DA49FF">
            <w:pPr>
              <w:pStyle w:val="TableParagraph"/>
              <w:spacing w:line="237" w:lineRule="exact"/>
              <w:ind w:right="354"/>
            </w:pPr>
            <w:r>
              <w:rPr>
                <w:spacing w:val="-2"/>
              </w:rPr>
              <w:t>(42.558)</w:t>
            </w:r>
          </w:p>
        </w:tc>
        <w:tc>
          <w:tcPr>
            <w:tcW w:w="1946" w:type="dxa"/>
          </w:tcPr>
          <w:p w:rsidR="00837CE7" w:rsidRDefault="00DA49FF">
            <w:pPr>
              <w:pStyle w:val="TableParagraph"/>
              <w:spacing w:line="232" w:lineRule="exact"/>
              <w:ind w:right="51"/>
            </w:pPr>
            <w:r>
              <w:rPr>
                <w:spacing w:val="-2"/>
              </w:rPr>
              <w:t>(70.346)</w:t>
            </w:r>
          </w:p>
        </w:tc>
      </w:tr>
      <w:tr w:rsidR="00837CE7">
        <w:trPr>
          <w:trHeight w:val="373"/>
        </w:trPr>
        <w:tc>
          <w:tcPr>
            <w:tcW w:w="5710" w:type="dxa"/>
          </w:tcPr>
          <w:p w:rsidR="00837CE7" w:rsidRDefault="00DA49FF">
            <w:pPr>
              <w:pStyle w:val="TableParagraph"/>
              <w:spacing w:line="239" w:lineRule="exact"/>
              <w:ind w:left="525"/>
              <w:jc w:val="left"/>
            </w:pPr>
            <w:r>
              <w:t>Outros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custos</w:t>
            </w:r>
          </w:p>
        </w:tc>
        <w:tc>
          <w:tcPr>
            <w:tcW w:w="1897" w:type="dxa"/>
          </w:tcPr>
          <w:p w:rsidR="00837CE7" w:rsidRDefault="00DA49FF">
            <w:pPr>
              <w:pStyle w:val="TableParagraph"/>
              <w:spacing w:line="239" w:lineRule="exact"/>
              <w:ind w:right="354"/>
            </w:pPr>
            <w:r>
              <w:rPr>
                <w:spacing w:val="-2"/>
              </w:rPr>
              <w:t>(3.144)</w:t>
            </w:r>
          </w:p>
        </w:tc>
        <w:tc>
          <w:tcPr>
            <w:tcW w:w="1946" w:type="dxa"/>
          </w:tcPr>
          <w:p w:rsidR="00837CE7" w:rsidRDefault="00DA49FF">
            <w:pPr>
              <w:pStyle w:val="TableParagraph"/>
              <w:spacing w:line="239" w:lineRule="exact"/>
              <w:ind w:right="51"/>
            </w:pPr>
            <w:r>
              <w:rPr>
                <w:spacing w:val="-2"/>
              </w:rPr>
              <w:t>(3.497)</w:t>
            </w:r>
          </w:p>
        </w:tc>
      </w:tr>
      <w:tr w:rsidR="00837CE7">
        <w:trPr>
          <w:trHeight w:val="496"/>
        </w:trPr>
        <w:tc>
          <w:tcPr>
            <w:tcW w:w="5710" w:type="dxa"/>
          </w:tcPr>
          <w:p w:rsidR="00837CE7" w:rsidRDefault="00DA49FF">
            <w:pPr>
              <w:pStyle w:val="TableParagraph"/>
              <w:spacing w:before="93"/>
              <w:ind w:left="45"/>
              <w:jc w:val="left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adicionado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bruto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produzido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pela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entidade</w:t>
            </w:r>
          </w:p>
        </w:tc>
        <w:tc>
          <w:tcPr>
            <w:tcW w:w="1897" w:type="dxa"/>
          </w:tcPr>
          <w:p w:rsidR="00837CE7" w:rsidRDefault="00DA49FF">
            <w:pPr>
              <w:pStyle w:val="TableParagraph"/>
              <w:spacing w:before="93"/>
              <w:ind w:right="413"/>
              <w:rPr>
                <w:b/>
              </w:rPr>
            </w:pPr>
            <w:r>
              <w:rPr>
                <w:b/>
                <w:spacing w:val="-2"/>
              </w:rPr>
              <w:t>1.708.834</w:t>
            </w:r>
          </w:p>
        </w:tc>
        <w:tc>
          <w:tcPr>
            <w:tcW w:w="1946" w:type="dxa"/>
          </w:tcPr>
          <w:p w:rsidR="00837CE7" w:rsidRDefault="00DA49FF">
            <w:pPr>
              <w:pStyle w:val="TableParagraph"/>
              <w:spacing w:before="93"/>
              <w:ind w:right="111"/>
              <w:rPr>
                <w:b/>
              </w:rPr>
            </w:pPr>
            <w:r>
              <w:rPr>
                <w:b/>
                <w:spacing w:val="-2"/>
              </w:rPr>
              <w:t>184.940</w:t>
            </w:r>
          </w:p>
        </w:tc>
      </w:tr>
      <w:tr w:rsidR="00837CE7">
        <w:trPr>
          <w:trHeight w:val="496"/>
        </w:trPr>
        <w:tc>
          <w:tcPr>
            <w:tcW w:w="5710" w:type="dxa"/>
          </w:tcPr>
          <w:p w:rsidR="00837CE7" w:rsidRDefault="00DA49FF">
            <w:pPr>
              <w:pStyle w:val="TableParagraph"/>
              <w:spacing w:before="93"/>
              <w:ind w:left="45"/>
              <w:jc w:val="left"/>
              <w:rPr>
                <w:b/>
              </w:rPr>
            </w:pPr>
            <w:r>
              <w:rPr>
                <w:b/>
              </w:rPr>
              <w:t>Depreciação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amortização</w:t>
            </w:r>
          </w:p>
        </w:tc>
        <w:tc>
          <w:tcPr>
            <w:tcW w:w="1897" w:type="dxa"/>
          </w:tcPr>
          <w:p w:rsidR="00837CE7" w:rsidRDefault="00DA49FF">
            <w:pPr>
              <w:pStyle w:val="TableParagraph"/>
              <w:spacing w:before="93"/>
              <w:ind w:right="352"/>
              <w:rPr>
                <w:b/>
              </w:rPr>
            </w:pPr>
            <w:r>
              <w:rPr>
                <w:b/>
                <w:spacing w:val="-2"/>
              </w:rPr>
              <w:t>(10.877)</w:t>
            </w:r>
          </w:p>
        </w:tc>
        <w:tc>
          <w:tcPr>
            <w:tcW w:w="1946" w:type="dxa"/>
          </w:tcPr>
          <w:p w:rsidR="00837CE7" w:rsidRDefault="00DA49FF">
            <w:pPr>
              <w:pStyle w:val="TableParagraph"/>
              <w:spacing w:before="93"/>
              <w:ind w:right="49"/>
              <w:rPr>
                <w:b/>
              </w:rPr>
            </w:pPr>
            <w:r>
              <w:rPr>
                <w:b/>
                <w:spacing w:val="-2"/>
              </w:rPr>
              <w:t>(16.888)</w:t>
            </w:r>
          </w:p>
        </w:tc>
      </w:tr>
      <w:tr w:rsidR="00837CE7">
        <w:trPr>
          <w:trHeight w:val="496"/>
        </w:trPr>
        <w:tc>
          <w:tcPr>
            <w:tcW w:w="5710" w:type="dxa"/>
          </w:tcPr>
          <w:p w:rsidR="00837CE7" w:rsidRDefault="00DA49FF">
            <w:pPr>
              <w:pStyle w:val="TableParagraph"/>
              <w:spacing w:before="93"/>
              <w:ind w:left="45"/>
              <w:jc w:val="left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adicionado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líquido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produzido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pela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entidade</w:t>
            </w:r>
          </w:p>
        </w:tc>
        <w:tc>
          <w:tcPr>
            <w:tcW w:w="1897" w:type="dxa"/>
          </w:tcPr>
          <w:p w:rsidR="00837CE7" w:rsidRDefault="00DA49FF">
            <w:pPr>
              <w:pStyle w:val="TableParagraph"/>
              <w:spacing w:before="93"/>
              <w:ind w:right="413"/>
              <w:rPr>
                <w:b/>
              </w:rPr>
            </w:pPr>
            <w:r>
              <w:rPr>
                <w:b/>
                <w:spacing w:val="-2"/>
              </w:rPr>
              <w:t>1.697.957</w:t>
            </w:r>
          </w:p>
        </w:tc>
        <w:tc>
          <w:tcPr>
            <w:tcW w:w="1946" w:type="dxa"/>
          </w:tcPr>
          <w:p w:rsidR="00837CE7" w:rsidRDefault="00DA49FF">
            <w:pPr>
              <w:pStyle w:val="TableParagraph"/>
              <w:spacing w:before="93"/>
              <w:ind w:right="111"/>
              <w:rPr>
                <w:b/>
              </w:rPr>
            </w:pPr>
            <w:r>
              <w:rPr>
                <w:b/>
                <w:spacing w:val="-2"/>
              </w:rPr>
              <w:t>168.052</w:t>
            </w:r>
          </w:p>
        </w:tc>
      </w:tr>
      <w:tr w:rsidR="00837CE7">
        <w:trPr>
          <w:trHeight w:val="373"/>
        </w:trPr>
        <w:tc>
          <w:tcPr>
            <w:tcW w:w="5710" w:type="dxa"/>
          </w:tcPr>
          <w:p w:rsidR="00837CE7" w:rsidRDefault="00DA49FF">
            <w:pPr>
              <w:pStyle w:val="TableParagraph"/>
              <w:spacing w:before="93" w:line="259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adicionado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recebido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transferência</w:t>
            </w:r>
          </w:p>
        </w:tc>
        <w:tc>
          <w:tcPr>
            <w:tcW w:w="1897" w:type="dxa"/>
          </w:tcPr>
          <w:p w:rsidR="00837CE7" w:rsidRDefault="00DA49FF">
            <w:pPr>
              <w:pStyle w:val="TableParagraph"/>
              <w:spacing w:before="93" w:line="259" w:lineRule="exact"/>
              <w:ind w:right="352"/>
              <w:rPr>
                <w:b/>
              </w:rPr>
            </w:pPr>
            <w:r>
              <w:rPr>
                <w:b/>
                <w:spacing w:val="-2"/>
              </w:rPr>
              <w:t>(646.691)</w:t>
            </w:r>
          </w:p>
        </w:tc>
        <w:tc>
          <w:tcPr>
            <w:tcW w:w="1946" w:type="dxa"/>
          </w:tcPr>
          <w:p w:rsidR="00837CE7" w:rsidRDefault="00DA49FF">
            <w:pPr>
              <w:pStyle w:val="TableParagraph"/>
              <w:spacing w:before="93" w:line="259" w:lineRule="exact"/>
              <w:ind w:right="111"/>
              <w:rPr>
                <w:b/>
              </w:rPr>
            </w:pPr>
            <w:r>
              <w:rPr>
                <w:b/>
                <w:spacing w:val="-2"/>
              </w:rPr>
              <w:t>14.480</w:t>
            </w:r>
          </w:p>
        </w:tc>
      </w:tr>
      <w:tr w:rsidR="00837CE7">
        <w:trPr>
          <w:trHeight w:val="248"/>
        </w:trPr>
        <w:tc>
          <w:tcPr>
            <w:tcW w:w="5710" w:type="dxa"/>
          </w:tcPr>
          <w:p w:rsidR="00837CE7" w:rsidRDefault="00DA49FF">
            <w:pPr>
              <w:pStyle w:val="TableParagraph"/>
              <w:spacing w:line="228" w:lineRule="exact"/>
              <w:ind w:left="525"/>
              <w:jc w:val="left"/>
            </w:pPr>
            <w:r>
              <w:t>Receitas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financeiras</w:t>
            </w:r>
          </w:p>
        </w:tc>
        <w:tc>
          <w:tcPr>
            <w:tcW w:w="1897" w:type="dxa"/>
          </w:tcPr>
          <w:p w:rsidR="00837CE7" w:rsidRDefault="00DA49FF">
            <w:pPr>
              <w:pStyle w:val="TableParagraph"/>
              <w:spacing w:line="228" w:lineRule="exact"/>
              <w:ind w:right="414"/>
            </w:pPr>
            <w:r>
              <w:rPr>
                <w:spacing w:val="-2"/>
              </w:rPr>
              <w:t>87.630</w:t>
            </w:r>
          </w:p>
        </w:tc>
        <w:tc>
          <w:tcPr>
            <w:tcW w:w="1946" w:type="dxa"/>
          </w:tcPr>
          <w:p w:rsidR="00837CE7" w:rsidRDefault="00DA49FF">
            <w:pPr>
              <w:pStyle w:val="TableParagraph"/>
              <w:spacing w:line="228" w:lineRule="exact"/>
              <w:ind w:right="111"/>
            </w:pPr>
            <w:r>
              <w:rPr>
                <w:spacing w:val="-2"/>
              </w:rPr>
              <w:t>14.420</w:t>
            </w:r>
          </w:p>
        </w:tc>
      </w:tr>
      <w:tr w:rsidR="00837CE7">
        <w:trPr>
          <w:trHeight w:val="371"/>
        </w:trPr>
        <w:tc>
          <w:tcPr>
            <w:tcW w:w="5710" w:type="dxa"/>
          </w:tcPr>
          <w:p w:rsidR="00837CE7" w:rsidRDefault="00DA49FF">
            <w:pPr>
              <w:pStyle w:val="TableParagraph"/>
              <w:spacing w:line="237" w:lineRule="exact"/>
              <w:ind w:left="525"/>
              <w:jc w:val="left"/>
            </w:pPr>
            <w:r>
              <w:rPr>
                <w:spacing w:val="-2"/>
              </w:rPr>
              <w:t>Outras</w:t>
            </w:r>
          </w:p>
        </w:tc>
        <w:tc>
          <w:tcPr>
            <w:tcW w:w="1897" w:type="dxa"/>
          </w:tcPr>
          <w:p w:rsidR="00837CE7" w:rsidRDefault="00DA49FF">
            <w:pPr>
              <w:pStyle w:val="TableParagraph"/>
              <w:spacing w:line="237" w:lineRule="exact"/>
              <w:ind w:right="354"/>
            </w:pPr>
            <w:r>
              <w:rPr>
                <w:spacing w:val="-2"/>
              </w:rPr>
              <w:t>(734.321)</w:t>
            </w:r>
          </w:p>
        </w:tc>
        <w:tc>
          <w:tcPr>
            <w:tcW w:w="1946" w:type="dxa"/>
          </w:tcPr>
          <w:p w:rsidR="00837CE7" w:rsidRDefault="00DA49FF">
            <w:pPr>
              <w:pStyle w:val="TableParagraph"/>
              <w:spacing w:line="237" w:lineRule="exact"/>
              <w:ind w:right="110"/>
            </w:pPr>
            <w:r>
              <w:rPr>
                <w:spacing w:val="-5"/>
              </w:rPr>
              <w:t>60</w:t>
            </w:r>
          </w:p>
        </w:tc>
      </w:tr>
      <w:tr w:rsidR="00837CE7">
        <w:trPr>
          <w:trHeight w:val="496"/>
        </w:trPr>
        <w:tc>
          <w:tcPr>
            <w:tcW w:w="5710" w:type="dxa"/>
          </w:tcPr>
          <w:p w:rsidR="00837CE7" w:rsidRDefault="00DA49FF">
            <w:pPr>
              <w:pStyle w:val="TableParagraph"/>
              <w:spacing w:before="93"/>
              <w:ind w:left="45"/>
              <w:jc w:val="left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adicionado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distribuir</w:t>
            </w:r>
          </w:p>
        </w:tc>
        <w:tc>
          <w:tcPr>
            <w:tcW w:w="1897" w:type="dxa"/>
          </w:tcPr>
          <w:p w:rsidR="00837CE7" w:rsidRDefault="00DA49FF">
            <w:pPr>
              <w:pStyle w:val="TableParagraph"/>
              <w:spacing w:before="93"/>
              <w:ind w:right="413"/>
              <w:rPr>
                <w:b/>
              </w:rPr>
            </w:pPr>
            <w:r>
              <w:rPr>
                <w:b/>
                <w:spacing w:val="-2"/>
              </w:rPr>
              <w:t>1.051.266</w:t>
            </w:r>
          </w:p>
        </w:tc>
        <w:tc>
          <w:tcPr>
            <w:tcW w:w="1946" w:type="dxa"/>
          </w:tcPr>
          <w:p w:rsidR="00837CE7" w:rsidRDefault="00DA49FF">
            <w:pPr>
              <w:pStyle w:val="TableParagraph"/>
              <w:spacing w:before="93"/>
              <w:ind w:right="111"/>
              <w:rPr>
                <w:b/>
              </w:rPr>
            </w:pPr>
            <w:r>
              <w:rPr>
                <w:b/>
                <w:spacing w:val="-2"/>
              </w:rPr>
              <w:t>182.532</w:t>
            </w:r>
          </w:p>
        </w:tc>
      </w:tr>
      <w:tr w:rsidR="00837CE7">
        <w:trPr>
          <w:trHeight w:val="498"/>
        </w:trPr>
        <w:tc>
          <w:tcPr>
            <w:tcW w:w="5710" w:type="dxa"/>
          </w:tcPr>
          <w:p w:rsidR="00837CE7" w:rsidRDefault="00DA49FF">
            <w:pPr>
              <w:pStyle w:val="TableParagraph"/>
              <w:spacing w:before="93"/>
              <w:ind w:left="45"/>
              <w:jc w:val="left"/>
              <w:rPr>
                <w:b/>
              </w:rPr>
            </w:pPr>
            <w:r>
              <w:rPr>
                <w:b/>
              </w:rPr>
              <w:t>Distribuição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valor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adicionado</w:t>
            </w:r>
          </w:p>
        </w:tc>
        <w:tc>
          <w:tcPr>
            <w:tcW w:w="1897" w:type="dxa"/>
          </w:tcPr>
          <w:p w:rsidR="00837CE7" w:rsidRDefault="00DA49FF">
            <w:pPr>
              <w:pStyle w:val="TableParagraph"/>
              <w:spacing w:before="93"/>
              <w:ind w:right="413"/>
              <w:rPr>
                <w:b/>
              </w:rPr>
            </w:pPr>
            <w:r>
              <w:rPr>
                <w:b/>
                <w:spacing w:val="-2"/>
              </w:rPr>
              <w:t>1.051.266</w:t>
            </w:r>
          </w:p>
        </w:tc>
        <w:tc>
          <w:tcPr>
            <w:tcW w:w="1946" w:type="dxa"/>
          </w:tcPr>
          <w:p w:rsidR="00837CE7" w:rsidRDefault="00DA49FF">
            <w:pPr>
              <w:pStyle w:val="TableParagraph"/>
              <w:spacing w:before="93"/>
              <w:ind w:right="111"/>
              <w:rPr>
                <w:b/>
              </w:rPr>
            </w:pPr>
            <w:r>
              <w:rPr>
                <w:b/>
                <w:spacing w:val="-2"/>
              </w:rPr>
              <w:t>182.532</w:t>
            </w:r>
          </w:p>
        </w:tc>
      </w:tr>
      <w:tr w:rsidR="00837CE7">
        <w:trPr>
          <w:trHeight w:val="373"/>
        </w:trPr>
        <w:tc>
          <w:tcPr>
            <w:tcW w:w="5710" w:type="dxa"/>
          </w:tcPr>
          <w:p w:rsidR="00837CE7" w:rsidRDefault="00DA49FF">
            <w:pPr>
              <w:pStyle w:val="TableParagraph"/>
              <w:spacing w:before="95" w:line="258" w:lineRule="exact"/>
              <w:ind w:left="45"/>
              <w:jc w:val="left"/>
              <w:rPr>
                <w:b/>
              </w:rPr>
            </w:pPr>
            <w:r>
              <w:rPr>
                <w:b/>
                <w:spacing w:val="-2"/>
              </w:rPr>
              <w:t>Pessoal</w:t>
            </w:r>
          </w:p>
        </w:tc>
        <w:tc>
          <w:tcPr>
            <w:tcW w:w="1897" w:type="dxa"/>
          </w:tcPr>
          <w:p w:rsidR="00837CE7" w:rsidRDefault="00DA49FF">
            <w:pPr>
              <w:pStyle w:val="TableParagraph"/>
              <w:spacing w:before="95" w:line="258" w:lineRule="exact"/>
              <w:ind w:right="414"/>
              <w:rPr>
                <w:b/>
              </w:rPr>
            </w:pPr>
            <w:r>
              <w:rPr>
                <w:b/>
                <w:spacing w:val="-2"/>
              </w:rPr>
              <w:t>73.731</w:t>
            </w:r>
          </w:p>
        </w:tc>
        <w:tc>
          <w:tcPr>
            <w:tcW w:w="1946" w:type="dxa"/>
          </w:tcPr>
          <w:p w:rsidR="00837CE7" w:rsidRDefault="00DA49FF">
            <w:pPr>
              <w:pStyle w:val="TableParagraph"/>
              <w:spacing w:before="95" w:line="258" w:lineRule="exact"/>
              <w:ind w:right="111"/>
              <w:rPr>
                <w:b/>
              </w:rPr>
            </w:pPr>
            <w:r>
              <w:rPr>
                <w:b/>
                <w:spacing w:val="-2"/>
              </w:rPr>
              <w:t>65.435</w:t>
            </w:r>
          </w:p>
        </w:tc>
      </w:tr>
      <w:tr w:rsidR="00837CE7">
        <w:trPr>
          <w:trHeight w:val="248"/>
        </w:trPr>
        <w:tc>
          <w:tcPr>
            <w:tcW w:w="5710" w:type="dxa"/>
          </w:tcPr>
          <w:p w:rsidR="00837CE7" w:rsidRDefault="00DA49FF">
            <w:pPr>
              <w:pStyle w:val="TableParagraph"/>
              <w:spacing w:line="228" w:lineRule="exact"/>
              <w:ind w:right="525"/>
            </w:pPr>
            <w:r>
              <w:t>Remuneração</w:t>
            </w:r>
            <w:r>
              <w:rPr>
                <w:spacing w:val="18"/>
              </w:rPr>
              <w:t xml:space="preserve"> </w:t>
            </w:r>
            <w:r>
              <w:t>direta</w:t>
            </w:r>
            <w:r>
              <w:rPr>
                <w:spacing w:val="11"/>
              </w:rPr>
              <w:t xml:space="preserve"> </w:t>
            </w:r>
            <w:r>
              <w:t>(ativos,</w:t>
            </w:r>
            <w:r>
              <w:rPr>
                <w:spacing w:val="20"/>
              </w:rPr>
              <w:t xml:space="preserve"> </w:t>
            </w:r>
            <w:r>
              <w:t>cedidos</w:t>
            </w:r>
            <w:r>
              <w:rPr>
                <w:spacing w:val="14"/>
              </w:rPr>
              <w:t xml:space="preserve"> </w:t>
            </w:r>
            <w:r>
              <w:t>e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estagiários)</w:t>
            </w:r>
          </w:p>
        </w:tc>
        <w:tc>
          <w:tcPr>
            <w:tcW w:w="1897" w:type="dxa"/>
          </w:tcPr>
          <w:p w:rsidR="00837CE7" w:rsidRDefault="00DA49FF">
            <w:pPr>
              <w:pStyle w:val="TableParagraph"/>
              <w:spacing w:line="228" w:lineRule="exact"/>
              <w:ind w:right="414"/>
            </w:pPr>
            <w:r>
              <w:rPr>
                <w:spacing w:val="-2"/>
              </w:rPr>
              <w:t>46.542</w:t>
            </w:r>
          </w:p>
        </w:tc>
        <w:tc>
          <w:tcPr>
            <w:tcW w:w="1946" w:type="dxa"/>
          </w:tcPr>
          <w:p w:rsidR="00837CE7" w:rsidRDefault="00DA49FF">
            <w:pPr>
              <w:pStyle w:val="TableParagraph"/>
              <w:spacing w:line="228" w:lineRule="exact"/>
              <w:ind w:right="111"/>
            </w:pPr>
            <w:r>
              <w:rPr>
                <w:spacing w:val="-2"/>
              </w:rPr>
              <w:t>38.568</w:t>
            </w:r>
          </w:p>
        </w:tc>
      </w:tr>
      <w:tr w:rsidR="00837CE7">
        <w:trPr>
          <w:trHeight w:val="248"/>
        </w:trPr>
        <w:tc>
          <w:tcPr>
            <w:tcW w:w="5710" w:type="dxa"/>
          </w:tcPr>
          <w:p w:rsidR="00837CE7" w:rsidRDefault="00DA49FF">
            <w:pPr>
              <w:pStyle w:val="TableParagraph"/>
              <w:spacing w:line="228" w:lineRule="exact"/>
              <w:ind w:left="525"/>
              <w:jc w:val="left"/>
            </w:pPr>
            <w:r>
              <w:rPr>
                <w:spacing w:val="-2"/>
              </w:rPr>
              <w:t>Benefícios</w:t>
            </w:r>
          </w:p>
        </w:tc>
        <w:tc>
          <w:tcPr>
            <w:tcW w:w="1897" w:type="dxa"/>
          </w:tcPr>
          <w:p w:rsidR="00837CE7" w:rsidRDefault="00DA49FF">
            <w:pPr>
              <w:pStyle w:val="TableParagraph"/>
              <w:spacing w:line="228" w:lineRule="exact"/>
              <w:ind w:right="414"/>
            </w:pPr>
            <w:r>
              <w:rPr>
                <w:spacing w:val="-2"/>
              </w:rPr>
              <w:t>5.957</w:t>
            </w:r>
          </w:p>
        </w:tc>
        <w:tc>
          <w:tcPr>
            <w:tcW w:w="1946" w:type="dxa"/>
          </w:tcPr>
          <w:p w:rsidR="00837CE7" w:rsidRDefault="00DA49FF">
            <w:pPr>
              <w:pStyle w:val="TableParagraph"/>
              <w:spacing w:line="228" w:lineRule="exact"/>
              <w:ind w:right="111"/>
            </w:pPr>
            <w:r>
              <w:rPr>
                <w:spacing w:val="-2"/>
              </w:rPr>
              <w:t>10.326</w:t>
            </w:r>
          </w:p>
        </w:tc>
      </w:tr>
      <w:tr w:rsidR="00837CE7">
        <w:trPr>
          <w:trHeight w:val="248"/>
        </w:trPr>
        <w:tc>
          <w:tcPr>
            <w:tcW w:w="5710" w:type="dxa"/>
          </w:tcPr>
          <w:p w:rsidR="00837CE7" w:rsidRDefault="00DA49FF">
            <w:pPr>
              <w:pStyle w:val="TableParagraph"/>
              <w:spacing w:line="228" w:lineRule="exact"/>
              <w:ind w:left="525"/>
              <w:jc w:val="left"/>
            </w:pPr>
            <w:r>
              <w:t>Benefícios</w:t>
            </w:r>
            <w:r>
              <w:rPr>
                <w:spacing w:val="47"/>
              </w:rPr>
              <w:t xml:space="preserve"> </w:t>
            </w:r>
            <w:r>
              <w:t>pós-</w:t>
            </w:r>
            <w:r>
              <w:rPr>
                <w:spacing w:val="-2"/>
              </w:rPr>
              <w:t>emprego</w:t>
            </w:r>
          </w:p>
        </w:tc>
        <w:tc>
          <w:tcPr>
            <w:tcW w:w="1897" w:type="dxa"/>
          </w:tcPr>
          <w:p w:rsidR="00837CE7" w:rsidRDefault="00DA49FF">
            <w:pPr>
              <w:pStyle w:val="TableParagraph"/>
              <w:spacing w:line="228" w:lineRule="exact"/>
              <w:ind w:left="547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946" w:type="dxa"/>
          </w:tcPr>
          <w:p w:rsidR="00837CE7" w:rsidRDefault="00DA49FF">
            <w:pPr>
              <w:pStyle w:val="TableParagraph"/>
              <w:spacing w:line="228" w:lineRule="exact"/>
              <w:ind w:right="50"/>
            </w:pPr>
            <w:r>
              <w:rPr>
                <w:spacing w:val="-5"/>
              </w:rPr>
              <w:t>(1)</w:t>
            </w:r>
          </w:p>
        </w:tc>
      </w:tr>
      <w:tr w:rsidR="00837CE7">
        <w:trPr>
          <w:trHeight w:val="248"/>
        </w:trPr>
        <w:tc>
          <w:tcPr>
            <w:tcW w:w="5710" w:type="dxa"/>
          </w:tcPr>
          <w:p w:rsidR="00837CE7" w:rsidRDefault="00DA49FF">
            <w:pPr>
              <w:pStyle w:val="TableParagraph"/>
              <w:spacing w:line="228" w:lineRule="exact"/>
              <w:ind w:left="525"/>
              <w:jc w:val="left"/>
            </w:pPr>
            <w:r>
              <w:rPr>
                <w:spacing w:val="-4"/>
              </w:rPr>
              <w:t>FGTS</w:t>
            </w:r>
          </w:p>
        </w:tc>
        <w:tc>
          <w:tcPr>
            <w:tcW w:w="1897" w:type="dxa"/>
          </w:tcPr>
          <w:p w:rsidR="00837CE7" w:rsidRDefault="00DA49FF">
            <w:pPr>
              <w:pStyle w:val="TableParagraph"/>
              <w:spacing w:line="228" w:lineRule="exact"/>
              <w:ind w:right="414"/>
            </w:pPr>
            <w:r>
              <w:rPr>
                <w:spacing w:val="-2"/>
              </w:rPr>
              <w:t>3.371</w:t>
            </w:r>
          </w:p>
        </w:tc>
        <w:tc>
          <w:tcPr>
            <w:tcW w:w="1946" w:type="dxa"/>
          </w:tcPr>
          <w:p w:rsidR="00837CE7" w:rsidRDefault="00DA49FF">
            <w:pPr>
              <w:pStyle w:val="TableParagraph"/>
              <w:spacing w:line="228" w:lineRule="exact"/>
              <w:ind w:right="111"/>
            </w:pPr>
            <w:r>
              <w:rPr>
                <w:spacing w:val="-2"/>
              </w:rPr>
              <w:t>2.982</w:t>
            </w:r>
          </w:p>
        </w:tc>
      </w:tr>
      <w:tr w:rsidR="00837CE7">
        <w:trPr>
          <w:trHeight w:val="248"/>
        </w:trPr>
        <w:tc>
          <w:tcPr>
            <w:tcW w:w="5710" w:type="dxa"/>
          </w:tcPr>
          <w:p w:rsidR="00837CE7" w:rsidRDefault="00DA49FF">
            <w:pPr>
              <w:pStyle w:val="TableParagraph"/>
              <w:spacing w:line="228" w:lineRule="exact"/>
              <w:ind w:left="525"/>
              <w:jc w:val="left"/>
            </w:pPr>
            <w:r>
              <w:rPr>
                <w:spacing w:val="-4"/>
              </w:rPr>
              <w:t>INSS</w:t>
            </w:r>
          </w:p>
        </w:tc>
        <w:tc>
          <w:tcPr>
            <w:tcW w:w="1897" w:type="dxa"/>
          </w:tcPr>
          <w:p w:rsidR="00837CE7" w:rsidRDefault="00DA49FF">
            <w:pPr>
              <w:pStyle w:val="TableParagraph"/>
              <w:spacing w:line="228" w:lineRule="exact"/>
              <w:ind w:right="414"/>
            </w:pPr>
            <w:r>
              <w:rPr>
                <w:spacing w:val="-2"/>
              </w:rPr>
              <w:t>11.481</w:t>
            </w:r>
          </w:p>
        </w:tc>
        <w:tc>
          <w:tcPr>
            <w:tcW w:w="1946" w:type="dxa"/>
          </w:tcPr>
          <w:p w:rsidR="00837CE7" w:rsidRDefault="00DA49FF">
            <w:pPr>
              <w:pStyle w:val="TableParagraph"/>
              <w:spacing w:line="228" w:lineRule="exact"/>
              <w:ind w:right="111"/>
            </w:pPr>
            <w:r>
              <w:rPr>
                <w:spacing w:val="-2"/>
              </w:rPr>
              <w:t>9.252</w:t>
            </w:r>
          </w:p>
        </w:tc>
      </w:tr>
      <w:tr w:rsidR="00837CE7">
        <w:trPr>
          <w:trHeight w:val="249"/>
        </w:trPr>
        <w:tc>
          <w:tcPr>
            <w:tcW w:w="5710" w:type="dxa"/>
          </w:tcPr>
          <w:p w:rsidR="00837CE7" w:rsidRDefault="00DA49FF">
            <w:pPr>
              <w:pStyle w:val="TableParagraph"/>
              <w:spacing w:line="230" w:lineRule="exact"/>
              <w:ind w:left="525"/>
              <w:jc w:val="left"/>
            </w:pPr>
            <w:r>
              <w:rPr>
                <w:spacing w:val="-2"/>
              </w:rPr>
              <w:t>Provisões</w:t>
            </w:r>
          </w:p>
        </w:tc>
        <w:tc>
          <w:tcPr>
            <w:tcW w:w="1897" w:type="dxa"/>
          </w:tcPr>
          <w:p w:rsidR="00837CE7" w:rsidRDefault="00DA49FF">
            <w:pPr>
              <w:pStyle w:val="TableParagraph"/>
              <w:spacing w:line="230" w:lineRule="exact"/>
              <w:ind w:right="414"/>
            </w:pPr>
            <w:r>
              <w:rPr>
                <w:spacing w:val="-2"/>
              </w:rPr>
              <w:t>6.223</w:t>
            </w:r>
          </w:p>
        </w:tc>
        <w:tc>
          <w:tcPr>
            <w:tcW w:w="1946" w:type="dxa"/>
          </w:tcPr>
          <w:p w:rsidR="00837CE7" w:rsidRDefault="00DA49FF">
            <w:pPr>
              <w:pStyle w:val="TableParagraph"/>
              <w:spacing w:line="230" w:lineRule="exact"/>
              <w:ind w:right="111"/>
            </w:pPr>
            <w:r>
              <w:rPr>
                <w:spacing w:val="-2"/>
              </w:rPr>
              <w:t>4.121</w:t>
            </w:r>
          </w:p>
        </w:tc>
      </w:tr>
      <w:tr w:rsidR="00837CE7">
        <w:trPr>
          <w:trHeight w:val="373"/>
        </w:trPr>
        <w:tc>
          <w:tcPr>
            <w:tcW w:w="5710" w:type="dxa"/>
          </w:tcPr>
          <w:p w:rsidR="00837CE7" w:rsidRDefault="00DA49FF">
            <w:pPr>
              <w:pStyle w:val="TableParagraph"/>
              <w:spacing w:line="239" w:lineRule="exact"/>
              <w:ind w:left="525"/>
              <w:jc w:val="left"/>
            </w:pPr>
            <w:r>
              <w:t>Honorários</w:t>
            </w:r>
            <w:r>
              <w:rPr>
                <w:spacing w:val="11"/>
              </w:rPr>
              <w:t xml:space="preserve"> </w:t>
            </w:r>
            <w:r>
              <w:t>da</w:t>
            </w:r>
            <w:r>
              <w:rPr>
                <w:spacing w:val="7"/>
              </w:rPr>
              <w:t xml:space="preserve"> </w:t>
            </w:r>
            <w:r>
              <w:t>diretoria,</w:t>
            </w:r>
            <w:r>
              <w:rPr>
                <w:spacing w:val="14"/>
              </w:rPr>
              <w:t xml:space="preserve"> </w:t>
            </w:r>
            <w:r>
              <w:t>CONSAD</w:t>
            </w:r>
            <w:r>
              <w:rPr>
                <w:spacing w:val="4"/>
              </w:rPr>
              <w:t xml:space="preserve"> </w:t>
            </w:r>
            <w:r>
              <w:t>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CONFIS</w:t>
            </w:r>
          </w:p>
        </w:tc>
        <w:tc>
          <w:tcPr>
            <w:tcW w:w="1897" w:type="dxa"/>
          </w:tcPr>
          <w:p w:rsidR="00837CE7" w:rsidRDefault="00DA49FF">
            <w:pPr>
              <w:pStyle w:val="TableParagraph"/>
              <w:spacing w:line="239" w:lineRule="exact"/>
              <w:ind w:right="413"/>
            </w:pPr>
            <w:r>
              <w:rPr>
                <w:spacing w:val="-5"/>
              </w:rPr>
              <w:t>157</w:t>
            </w:r>
          </w:p>
        </w:tc>
        <w:tc>
          <w:tcPr>
            <w:tcW w:w="1946" w:type="dxa"/>
          </w:tcPr>
          <w:p w:rsidR="00837CE7" w:rsidRDefault="00DA49FF">
            <w:pPr>
              <w:pStyle w:val="TableParagraph"/>
              <w:spacing w:line="239" w:lineRule="exact"/>
              <w:ind w:right="110"/>
            </w:pPr>
            <w:r>
              <w:rPr>
                <w:spacing w:val="-5"/>
              </w:rPr>
              <w:t>187</w:t>
            </w:r>
          </w:p>
        </w:tc>
      </w:tr>
      <w:tr w:rsidR="00837CE7">
        <w:trPr>
          <w:trHeight w:val="371"/>
        </w:trPr>
        <w:tc>
          <w:tcPr>
            <w:tcW w:w="5710" w:type="dxa"/>
          </w:tcPr>
          <w:p w:rsidR="00837CE7" w:rsidRDefault="00DA49FF">
            <w:pPr>
              <w:pStyle w:val="TableParagraph"/>
              <w:spacing w:before="93" w:line="258" w:lineRule="exact"/>
              <w:ind w:left="45"/>
              <w:jc w:val="left"/>
              <w:rPr>
                <w:b/>
              </w:rPr>
            </w:pPr>
            <w:r>
              <w:rPr>
                <w:b/>
                <w:spacing w:val="-2"/>
              </w:rPr>
              <w:t>Tributos</w:t>
            </w:r>
          </w:p>
        </w:tc>
        <w:tc>
          <w:tcPr>
            <w:tcW w:w="1897" w:type="dxa"/>
          </w:tcPr>
          <w:p w:rsidR="00837CE7" w:rsidRDefault="00DA49FF">
            <w:pPr>
              <w:pStyle w:val="TableParagraph"/>
              <w:spacing w:before="93" w:line="258" w:lineRule="exact"/>
              <w:ind w:right="414"/>
              <w:rPr>
                <w:b/>
              </w:rPr>
            </w:pPr>
            <w:r>
              <w:rPr>
                <w:b/>
                <w:spacing w:val="-2"/>
              </w:rPr>
              <w:t>31.968</w:t>
            </w:r>
          </w:p>
        </w:tc>
        <w:tc>
          <w:tcPr>
            <w:tcW w:w="1946" w:type="dxa"/>
          </w:tcPr>
          <w:p w:rsidR="00837CE7" w:rsidRDefault="00DA49FF">
            <w:pPr>
              <w:pStyle w:val="TableParagraph"/>
              <w:spacing w:before="93" w:line="258" w:lineRule="exact"/>
              <w:ind w:right="111"/>
              <w:rPr>
                <w:b/>
              </w:rPr>
            </w:pPr>
            <w:r>
              <w:rPr>
                <w:b/>
                <w:spacing w:val="-2"/>
              </w:rPr>
              <w:t>34.761</w:t>
            </w:r>
          </w:p>
        </w:tc>
      </w:tr>
      <w:tr w:rsidR="00837CE7">
        <w:trPr>
          <w:trHeight w:val="248"/>
        </w:trPr>
        <w:tc>
          <w:tcPr>
            <w:tcW w:w="5710" w:type="dxa"/>
          </w:tcPr>
          <w:p w:rsidR="00837CE7" w:rsidRDefault="00DA49FF">
            <w:pPr>
              <w:pStyle w:val="TableParagraph"/>
              <w:spacing w:line="228" w:lineRule="exact"/>
              <w:ind w:left="525"/>
              <w:jc w:val="left"/>
            </w:pPr>
            <w:r>
              <w:rPr>
                <w:spacing w:val="-2"/>
              </w:rPr>
              <w:t>Federais</w:t>
            </w:r>
          </w:p>
        </w:tc>
        <w:tc>
          <w:tcPr>
            <w:tcW w:w="1897" w:type="dxa"/>
          </w:tcPr>
          <w:p w:rsidR="00837CE7" w:rsidRDefault="00DA49FF">
            <w:pPr>
              <w:pStyle w:val="TableParagraph"/>
              <w:spacing w:line="228" w:lineRule="exact"/>
              <w:ind w:right="414"/>
            </w:pPr>
            <w:r>
              <w:rPr>
                <w:spacing w:val="-2"/>
              </w:rPr>
              <w:t>31.941</w:t>
            </w:r>
          </w:p>
        </w:tc>
        <w:tc>
          <w:tcPr>
            <w:tcW w:w="1946" w:type="dxa"/>
          </w:tcPr>
          <w:p w:rsidR="00837CE7" w:rsidRDefault="00DA49FF">
            <w:pPr>
              <w:pStyle w:val="TableParagraph"/>
              <w:spacing w:line="228" w:lineRule="exact"/>
              <w:ind w:right="111"/>
            </w:pPr>
            <w:r>
              <w:rPr>
                <w:spacing w:val="-2"/>
              </w:rPr>
              <w:t>34.757</w:t>
            </w:r>
          </w:p>
        </w:tc>
      </w:tr>
      <w:tr w:rsidR="00837CE7">
        <w:trPr>
          <w:trHeight w:val="373"/>
        </w:trPr>
        <w:tc>
          <w:tcPr>
            <w:tcW w:w="5710" w:type="dxa"/>
          </w:tcPr>
          <w:p w:rsidR="00837CE7" w:rsidRDefault="00DA49FF">
            <w:pPr>
              <w:pStyle w:val="TableParagraph"/>
              <w:spacing w:line="239" w:lineRule="exact"/>
              <w:ind w:left="525"/>
              <w:jc w:val="left"/>
            </w:pPr>
            <w:r>
              <w:rPr>
                <w:spacing w:val="-2"/>
              </w:rPr>
              <w:t>Municipais</w:t>
            </w:r>
          </w:p>
        </w:tc>
        <w:tc>
          <w:tcPr>
            <w:tcW w:w="1897" w:type="dxa"/>
          </w:tcPr>
          <w:p w:rsidR="00837CE7" w:rsidRDefault="00DA49FF">
            <w:pPr>
              <w:pStyle w:val="TableParagraph"/>
              <w:spacing w:line="239" w:lineRule="exact"/>
              <w:ind w:right="413"/>
            </w:pPr>
            <w:r>
              <w:rPr>
                <w:spacing w:val="-5"/>
              </w:rPr>
              <w:t>27</w:t>
            </w:r>
          </w:p>
        </w:tc>
        <w:tc>
          <w:tcPr>
            <w:tcW w:w="1946" w:type="dxa"/>
          </w:tcPr>
          <w:p w:rsidR="00837CE7" w:rsidRDefault="00DA49FF">
            <w:pPr>
              <w:pStyle w:val="TableParagraph"/>
              <w:spacing w:line="239" w:lineRule="exact"/>
              <w:ind w:right="110"/>
            </w:pPr>
            <w:r>
              <w:rPr>
                <w:spacing w:val="-10"/>
              </w:rPr>
              <w:t>4</w:t>
            </w:r>
          </w:p>
        </w:tc>
      </w:tr>
      <w:tr w:rsidR="00837CE7">
        <w:trPr>
          <w:trHeight w:val="373"/>
        </w:trPr>
        <w:tc>
          <w:tcPr>
            <w:tcW w:w="5710" w:type="dxa"/>
          </w:tcPr>
          <w:p w:rsidR="00837CE7" w:rsidRDefault="00DA49FF">
            <w:pPr>
              <w:pStyle w:val="TableParagraph"/>
              <w:spacing w:before="93" w:line="259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Remuneração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capitais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terceiros</w:t>
            </w:r>
          </w:p>
        </w:tc>
        <w:tc>
          <w:tcPr>
            <w:tcW w:w="1897" w:type="dxa"/>
          </w:tcPr>
          <w:p w:rsidR="00837CE7" w:rsidRDefault="00DA49FF">
            <w:pPr>
              <w:pStyle w:val="TableParagraph"/>
              <w:spacing w:before="93" w:line="259" w:lineRule="exact"/>
              <w:ind w:right="414"/>
              <w:rPr>
                <w:b/>
              </w:rPr>
            </w:pPr>
            <w:r>
              <w:rPr>
                <w:b/>
                <w:spacing w:val="-2"/>
              </w:rPr>
              <w:t>96.035</w:t>
            </w:r>
          </w:p>
        </w:tc>
        <w:tc>
          <w:tcPr>
            <w:tcW w:w="1946" w:type="dxa"/>
          </w:tcPr>
          <w:p w:rsidR="00837CE7" w:rsidRDefault="00DA49FF">
            <w:pPr>
              <w:pStyle w:val="TableParagraph"/>
              <w:spacing w:before="93" w:line="259" w:lineRule="exact"/>
              <w:ind w:right="111"/>
              <w:rPr>
                <w:b/>
              </w:rPr>
            </w:pPr>
            <w:r>
              <w:rPr>
                <w:b/>
                <w:spacing w:val="-2"/>
              </w:rPr>
              <w:t>25.879</w:t>
            </w:r>
          </w:p>
        </w:tc>
      </w:tr>
      <w:tr w:rsidR="00837CE7">
        <w:trPr>
          <w:trHeight w:val="248"/>
        </w:trPr>
        <w:tc>
          <w:tcPr>
            <w:tcW w:w="5710" w:type="dxa"/>
          </w:tcPr>
          <w:p w:rsidR="00837CE7" w:rsidRDefault="00DA49FF">
            <w:pPr>
              <w:pStyle w:val="TableParagraph"/>
              <w:spacing w:line="228" w:lineRule="exact"/>
              <w:ind w:left="525"/>
              <w:jc w:val="left"/>
            </w:pPr>
            <w:r>
              <w:t>Despesas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financeiras</w:t>
            </w:r>
          </w:p>
        </w:tc>
        <w:tc>
          <w:tcPr>
            <w:tcW w:w="1897" w:type="dxa"/>
          </w:tcPr>
          <w:p w:rsidR="00837CE7" w:rsidRDefault="00DA49FF">
            <w:pPr>
              <w:pStyle w:val="TableParagraph"/>
              <w:spacing w:line="228" w:lineRule="exact"/>
              <w:ind w:right="414"/>
            </w:pPr>
            <w:r>
              <w:rPr>
                <w:spacing w:val="-2"/>
              </w:rPr>
              <w:t>95.864</w:t>
            </w:r>
          </w:p>
        </w:tc>
        <w:tc>
          <w:tcPr>
            <w:tcW w:w="1946" w:type="dxa"/>
          </w:tcPr>
          <w:p w:rsidR="00837CE7" w:rsidRDefault="00DA49FF">
            <w:pPr>
              <w:pStyle w:val="TableParagraph"/>
              <w:spacing w:line="228" w:lineRule="exact"/>
              <w:ind w:right="111"/>
            </w:pPr>
            <w:r>
              <w:rPr>
                <w:spacing w:val="-2"/>
              </w:rPr>
              <w:t>24.371</w:t>
            </w:r>
          </w:p>
        </w:tc>
      </w:tr>
      <w:tr w:rsidR="00837CE7">
        <w:trPr>
          <w:trHeight w:val="364"/>
        </w:trPr>
        <w:tc>
          <w:tcPr>
            <w:tcW w:w="5710" w:type="dxa"/>
          </w:tcPr>
          <w:p w:rsidR="00837CE7" w:rsidRDefault="00DA49FF">
            <w:pPr>
              <w:pStyle w:val="TableParagraph"/>
              <w:spacing w:line="238" w:lineRule="exact"/>
              <w:ind w:left="525"/>
              <w:jc w:val="left"/>
            </w:pPr>
            <w:r>
              <w:rPr>
                <w:spacing w:val="-2"/>
              </w:rPr>
              <w:t>Contratos</w:t>
            </w:r>
          </w:p>
        </w:tc>
        <w:tc>
          <w:tcPr>
            <w:tcW w:w="1897" w:type="dxa"/>
          </w:tcPr>
          <w:p w:rsidR="00837CE7" w:rsidRDefault="00DA49FF">
            <w:pPr>
              <w:pStyle w:val="TableParagraph"/>
              <w:spacing w:line="238" w:lineRule="exact"/>
              <w:ind w:right="413"/>
            </w:pPr>
            <w:r>
              <w:rPr>
                <w:spacing w:val="-5"/>
              </w:rPr>
              <w:t>171</w:t>
            </w:r>
          </w:p>
        </w:tc>
        <w:tc>
          <w:tcPr>
            <w:tcW w:w="1946" w:type="dxa"/>
          </w:tcPr>
          <w:p w:rsidR="00837CE7" w:rsidRDefault="00DA49FF">
            <w:pPr>
              <w:pStyle w:val="TableParagraph"/>
              <w:spacing w:line="238" w:lineRule="exact"/>
              <w:ind w:right="111"/>
            </w:pPr>
            <w:r>
              <w:rPr>
                <w:spacing w:val="-2"/>
              </w:rPr>
              <w:t>1.508</w:t>
            </w:r>
          </w:p>
        </w:tc>
      </w:tr>
      <w:tr w:rsidR="00837CE7">
        <w:trPr>
          <w:trHeight w:val="365"/>
        </w:trPr>
        <w:tc>
          <w:tcPr>
            <w:tcW w:w="5710" w:type="dxa"/>
          </w:tcPr>
          <w:p w:rsidR="00837CE7" w:rsidRDefault="00DA49FF">
            <w:pPr>
              <w:pStyle w:val="TableParagraph"/>
              <w:spacing w:before="101" w:line="244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 xml:space="preserve">Resultado do </w:t>
            </w:r>
            <w:r>
              <w:rPr>
                <w:b/>
                <w:spacing w:val="-2"/>
              </w:rPr>
              <w:t>período</w:t>
            </w:r>
          </w:p>
        </w:tc>
        <w:tc>
          <w:tcPr>
            <w:tcW w:w="1897" w:type="dxa"/>
          </w:tcPr>
          <w:p w:rsidR="00837CE7" w:rsidRDefault="00DA49FF">
            <w:pPr>
              <w:pStyle w:val="TableParagraph"/>
              <w:spacing w:before="101" w:line="244" w:lineRule="exact"/>
              <w:ind w:right="414"/>
              <w:rPr>
                <w:b/>
              </w:rPr>
            </w:pPr>
            <w:r>
              <w:rPr>
                <w:b/>
                <w:spacing w:val="-2"/>
              </w:rPr>
              <w:t>849.532</w:t>
            </w:r>
          </w:p>
        </w:tc>
        <w:tc>
          <w:tcPr>
            <w:tcW w:w="1946" w:type="dxa"/>
          </w:tcPr>
          <w:p w:rsidR="00837CE7" w:rsidRDefault="00DA49FF">
            <w:pPr>
              <w:pStyle w:val="TableParagraph"/>
              <w:spacing w:before="86" w:line="259" w:lineRule="exact"/>
              <w:ind w:right="111"/>
              <w:rPr>
                <w:b/>
              </w:rPr>
            </w:pPr>
            <w:r>
              <w:rPr>
                <w:b/>
                <w:spacing w:val="-2"/>
              </w:rPr>
              <w:t>56.457</w:t>
            </w:r>
          </w:p>
        </w:tc>
      </w:tr>
    </w:tbl>
    <w:p w:rsidR="00837CE7" w:rsidRDefault="00837CE7">
      <w:pPr>
        <w:pStyle w:val="TableParagraph"/>
        <w:spacing w:line="259" w:lineRule="exact"/>
        <w:rPr>
          <w:b/>
        </w:rPr>
        <w:sectPr w:rsidR="00837CE7">
          <w:headerReference w:type="default" r:id="rId21"/>
          <w:footerReference w:type="default" r:id="rId22"/>
          <w:pgSz w:w="11910" w:h="16840"/>
          <w:pgMar w:top="2000" w:right="566" w:bottom="1240" w:left="992" w:header="1006" w:footer="1055" w:gutter="0"/>
          <w:cols w:space="720"/>
        </w:sectPr>
      </w:pPr>
    </w:p>
    <w:p w:rsidR="00837CE7" w:rsidRDefault="00837CE7">
      <w:pPr>
        <w:pStyle w:val="Corpodetexto"/>
      </w:pPr>
    </w:p>
    <w:p w:rsidR="00837CE7" w:rsidRDefault="00837CE7">
      <w:pPr>
        <w:pStyle w:val="Corpodetexto"/>
        <w:spacing w:before="90"/>
      </w:pPr>
    </w:p>
    <w:p w:rsidR="00837CE7" w:rsidRDefault="00DA49FF">
      <w:pPr>
        <w:pStyle w:val="Ttulo1"/>
        <w:ind w:left="4" w:right="198"/>
      </w:pPr>
      <w:r>
        <w:t>COMPANHIA</w:t>
      </w:r>
      <w:r>
        <w:rPr>
          <w:spacing w:val="2"/>
        </w:rPr>
        <w:t xml:space="preserve"> </w:t>
      </w:r>
      <w:r>
        <w:t>DOCAS DO</w:t>
      </w:r>
      <w:r>
        <w:rPr>
          <w:spacing w:val="-2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JANEIRO</w:t>
      </w:r>
    </w:p>
    <w:p w:rsidR="00837CE7" w:rsidRDefault="00DA49FF">
      <w:pPr>
        <w:pStyle w:val="Ttulo2"/>
        <w:spacing w:before="2"/>
        <w:ind w:left="1" w:right="198" w:firstLine="0"/>
        <w:jc w:val="center"/>
      </w:pPr>
      <w:r>
        <w:t>Notas Explicativas</w:t>
      </w:r>
      <w:r>
        <w:rPr>
          <w:spacing w:val="-3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Demonstrações</w:t>
      </w:r>
      <w:r>
        <w:rPr>
          <w:spacing w:val="1"/>
        </w:rPr>
        <w:t xml:space="preserve"> </w:t>
      </w:r>
      <w:r>
        <w:rPr>
          <w:spacing w:val="-2"/>
        </w:rPr>
        <w:t>Contábeis</w:t>
      </w:r>
    </w:p>
    <w:p w:rsidR="00837CE7" w:rsidRDefault="00DA49FF">
      <w:pPr>
        <w:pStyle w:val="Corpodetexto"/>
        <w:ind w:right="198"/>
        <w:jc w:val="center"/>
      </w:pPr>
      <w:r>
        <w:t>As</w:t>
      </w:r>
      <w:r>
        <w:rPr>
          <w:spacing w:val="-2"/>
        </w:rPr>
        <w:t xml:space="preserve"> </w:t>
      </w:r>
      <w:r>
        <w:t>informações</w:t>
      </w:r>
      <w:r>
        <w:rPr>
          <w:spacing w:val="-4"/>
        </w:rPr>
        <w:t xml:space="preserve"> </w:t>
      </w:r>
      <w:r>
        <w:t>financeiras</w:t>
      </w:r>
      <w:r>
        <w:rPr>
          <w:spacing w:val="-2"/>
        </w:rPr>
        <w:t xml:space="preserve"> </w:t>
      </w:r>
      <w:r>
        <w:t>trimestrais</w:t>
      </w:r>
      <w:r>
        <w:rPr>
          <w:spacing w:val="-4"/>
        </w:rPr>
        <w:t xml:space="preserve"> </w:t>
      </w:r>
      <w:r>
        <w:t>devem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lidas</w:t>
      </w:r>
      <w:r>
        <w:rPr>
          <w:spacing w:val="-2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conjunto com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demonstrações</w:t>
      </w:r>
      <w:r>
        <w:rPr>
          <w:spacing w:val="-2"/>
        </w:rPr>
        <w:t xml:space="preserve"> </w:t>
      </w:r>
      <w:r>
        <w:t xml:space="preserve">contábeis </w:t>
      </w:r>
      <w:r>
        <w:rPr>
          <w:spacing w:val="-2"/>
        </w:rPr>
        <w:t>anuais</w:t>
      </w:r>
    </w:p>
    <w:p w:rsidR="00837CE7" w:rsidRDefault="00DA49FF">
      <w:pPr>
        <w:pStyle w:val="Ttulo2"/>
        <w:numPr>
          <w:ilvl w:val="0"/>
          <w:numId w:val="7"/>
        </w:numPr>
        <w:tabs>
          <w:tab w:val="left" w:pos="260"/>
        </w:tabs>
        <w:spacing w:before="293"/>
        <w:ind w:left="260" w:hanging="175"/>
      </w:pPr>
      <w:r>
        <w:t>–</w:t>
      </w:r>
      <w:r>
        <w:rPr>
          <w:spacing w:val="-1"/>
        </w:rPr>
        <w:t xml:space="preserve"> </w:t>
      </w:r>
      <w:r>
        <w:rPr>
          <w:u w:val="single"/>
        </w:rPr>
        <w:t>Contexto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operacional</w:t>
      </w:r>
    </w:p>
    <w:p w:rsidR="00837CE7" w:rsidRDefault="00DA49FF">
      <w:pPr>
        <w:pStyle w:val="Corpodetexto"/>
        <w:spacing w:before="292"/>
        <w:ind w:left="85" w:right="278"/>
        <w:jc w:val="both"/>
      </w:pPr>
      <w:r>
        <w:t>A</w:t>
      </w:r>
      <w:r>
        <w:rPr>
          <w:spacing w:val="-3"/>
        </w:rPr>
        <w:t xml:space="preserve"> </w:t>
      </w:r>
      <w:r>
        <w:t>Companhia</w:t>
      </w:r>
      <w:r>
        <w:rPr>
          <w:spacing w:val="-6"/>
        </w:rPr>
        <w:t xml:space="preserve"> </w:t>
      </w:r>
      <w:r>
        <w:t>Docas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 Janeiro,</w:t>
      </w:r>
      <w:r>
        <w:rPr>
          <w:spacing w:val="-2"/>
        </w:rPr>
        <w:t xml:space="preserve"> </w:t>
      </w:r>
      <w:r>
        <w:t>doravante</w:t>
      </w:r>
      <w:r>
        <w:rPr>
          <w:spacing w:val="-6"/>
        </w:rPr>
        <w:t xml:space="preserve"> </w:t>
      </w:r>
      <w:r>
        <w:t>denominada</w:t>
      </w:r>
      <w:r>
        <w:rPr>
          <w:spacing w:val="-1"/>
        </w:rPr>
        <w:t xml:space="preserve"> </w:t>
      </w:r>
      <w:r>
        <w:t>“PortosRio”</w:t>
      </w:r>
      <w:r>
        <w:rPr>
          <w:spacing w:val="-5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“Companhia”,</w:t>
      </w:r>
      <w:r>
        <w:rPr>
          <w:spacing w:val="-5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sede na Rua Dom Gerardo, 35 Sala 1001, Centro – Rio de Janeiro – RJ, é uma empresa pública, cuja criação foi autorizada pelo Decreto-Lei nº 794 de 27 de</w:t>
      </w:r>
      <w:r>
        <w:rPr>
          <w:spacing w:val="-1"/>
        </w:rPr>
        <w:t xml:space="preserve"> </w:t>
      </w:r>
      <w:r>
        <w:t>agosto de 1969, constituída sob a forma</w:t>
      </w:r>
      <w:r>
        <w:rPr>
          <w:spacing w:val="-1"/>
        </w:rPr>
        <w:t xml:space="preserve"> </w:t>
      </w:r>
      <w:r>
        <w:t>de sociedade anônima, vinculada ao Ministério de Portos e Aerop</w:t>
      </w:r>
      <w:r>
        <w:t>ortos, regendo-se pela legislação relativa às sociedades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ações,</w:t>
      </w:r>
      <w:r>
        <w:rPr>
          <w:spacing w:val="-4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6.404,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dezembro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1976,</w:t>
      </w:r>
      <w:r>
        <w:rPr>
          <w:spacing w:val="-1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Lei</w:t>
      </w:r>
      <w:r>
        <w:rPr>
          <w:spacing w:val="-6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Estatais,</w:t>
      </w:r>
      <w:r>
        <w:rPr>
          <w:spacing w:val="-4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13.303,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30 de junho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2016,</w:t>
      </w:r>
      <w:r>
        <w:rPr>
          <w:spacing w:val="-5"/>
        </w:rPr>
        <w:t xml:space="preserve"> </w:t>
      </w:r>
      <w:r>
        <w:t>e,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lhe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aplicável,</w:t>
      </w:r>
      <w:r>
        <w:rPr>
          <w:spacing w:val="-5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12.815,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junho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2013,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 xml:space="preserve">dispõe sobre a </w:t>
      </w:r>
      <w:r>
        <w:t>exploração direta e indireta pela União de portos e instalações portuárias e sobre as atividades desempenhadas pelos operadores portuários. A Companhia tem por objeto social realizar, direta ou indiretamente, em harmonia com os planos e programas do Minist</w:t>
      </w:r>
      <w:r>
        <w:t>ério de Portos e Aeroportos, a administração e exploração comercial dos portos organizados e demais instalações portuárias do Estado do Rio de Janeiro.</w:t>
      </w:r>
    </w:p>
    <w:p w:rsidR="00837CE7" w:rsidRDefault="00837CE7">
      <w:pPr>
        <w:pStyle w:val="Corpodetexto"/>
      </w:pPr>
    </w:p>
    <w:p w:rsidR="00837CE7" w:rsidRDefault="00DA49FF">
      <w:pPr>
        <w:pStyle w:val="Ttulo2"/>
        <w:numPr>
          <w:ilvl w:val="1"/>
          <w:numId w:val="7"/>
        </w:numPr>
        <w:tabs>
          <w:tab w:val="left" w:pos="1079"/>
        </w:tabs>
        <w:spacing w:before="1"/>
      </w:pPr>
      <w:r>
        <w:t xml:space="preserve">Continuidade </w:t>
      </w:r>
      <w:r>
        <w:rPr>
          <w:spacing w:val="-2"/>
        </w:rPr>
        <w:t>operacional</w:t>
      </w:r>
    </w:p>
    <w:p w:rsidR="00837CE7" w:rsidRDefault="00DA49FF">
      <w:pPr>
        <w:pStyle w:val="Corpodetexto"/>
        <w:spacing w:before="292"/>
        <w:ind w:left="937" w:right="280"/>
        <w:jc w:val="both"/>
      </w:pPr>
      <w:r>
        <w:t>As</w:t>
      </w:r>
      <w:r>
        <w:rPr>
          <w:spacing w:val="-14"/>
        </w:rPr>
        <w:t xml:space="preserve"> </w:t>
      </w:r>
      <w:r>
        <w:t>demonstrações</w:t>
      </w:r>
      <w:r>
        <w:rPr>
          <w:spacing w:val="-14"/>
        </w:rPr>
        <w:t xml:space="preserve"> </w:t>
      </w:r>
      <w:r>
        <w:t>contábeis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Companhia</w:t>
      </w:r>
      <w:r>
        <w:rPr>
          <w:spacing w:val="-13"/>
        </w:rPr>
        <w:t xml:space="preserve"> </w:t>
      </w:r>
      <w:r>
        <w:t>foram</w:t>
      </w:r>
      <w:r>
        <w:rPr>
          <w:spacing w:val="-14"/>
        </w:rPr>
        <w:t xml:space="preserve"> </w:t>
      </w:r>
      <w:r>
        <w:t>preparadas</w:t>
      </w:r>
      <w:r>
        <w:rPr>
          <w:spacing w:val="-13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pressuposto</w:t>
      </w:r>
      <w:r>
        <w:rPr>
          <w:spacing w:val="-14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continuidade normal de suas operações.</w:t>
      </w:r>
    </w:p>
    <w:p w:rsidR="00837CE7" w:rsidRDefault="00837CE7">
      <w:pPr>
        <w:pStyle w:val="Corpodetexto"/>
      </w:pPr>
    </w:p>
    <w:p w:rsidR="00837CE7" w:rsidRDefault="00DA49FF">
      <w:pPr>
        <w:pStyle w:val="Corpodetexto"/>
        <w:ind w:left="937" w:right="279"/>
        <w:jc w:val="both"/>
      </w:pPr>
      <w:r>
        <w:t>Conforme apresentado nos relatórios, a Companhia incorreu, no período findo em 31 de março de 2025, em lucro no montante de R$ 849.532 mil (lucro de R$ 56.457 mil no período findo em 31 de março de 2024).</w:t>
      </w:r>
    </w:p>
    <w:p w:rsidR="00837CE7" w:rsidRDefault="00DA49FF">
      <w:pPr>
        <w:pStyle w:val="Corpodetexto"/>
        <w:spacing w:before="292"/>
        <w:ind w:left="937" w:right="276"/>
        <w:jc w:val="both"/>
      </w:pPr>
      <w:r>
        <w:t>Embora a Co</w:t>
      </w:r>
      <w:r>
        <w:t>mpanhia possua natureza jurídica de empresa pública não sujeita às regras de falência e recuperação de empresas, as suas atividades passaram por um processo de reestruturação operacional e financeira, por meio do qual a Administração tomou medidas que</w:t>
      </w:r>
      <w:r>
        <w:rPr>
          <w:spacing w:val="-2"/>
        </w:rPr>
        <w:t xml:space="preserve"> </w:t>
      </w:r>
      <w:r>
        <w:t>visa</w:t>
      </w:r>
      <w:r>
        <w:t>m o</w:t>
      </w:r>
      <w:r>
        <w:rPr>
          <w:spacing w:val="-4"/>
        </w:rPr>
        <w:t xml:space="preserve"> </w:t>
      </w:r>
      <w:r>
        <w:t>equacionamento</w:t>
      </w:r>
      <w:r>
        <w:rPr>
          <w:spacing w:val="-4"/>
        </w:rPr>
        <w:t xml:space="preserve"> </w:t>
      </w:r>
      <w:r>
        <w:t>dos resultados,</w:t>
      </w:r>
      <w:r>
        <w:rPr>
          <w:spacing w:val="-5"/>
        </w:rPr>
        <w:t xml:space="preserve"> </w:t>
      </w:r>
      <w:r>
        <w:t>otimização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custos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despesas</w:t>
      </w:r>
      <w:r>
        <w:rPr>
          <w:spacing w:val="-2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objetivo de</w:t>
      </w:r>
      <w:r>
        <w:rPr>
          <w:spacing w:val="-7"/>
        </w:rPr>
        <w:t xml:space="preserve"> </w:t>
      </w:r>
      <w:r>
        <w:t>alcançar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equilíbrio</w:t>
      </w:r>
      <w:r>
        <w:rPr>
          <w:spacing w:val="-12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capital</w:t>
      </w:r>
      <w:r>
        <w:rPr>
          <w:spacing w:val="-10"/>
        </w:rPr>
        <w:t xml:space="preserve"> </w:t>
      </w:r>
      <w:r>
        <w:t>circulante</w:t>
      </w:r>
      <w:r>
        <w:rPr>
          <w:spacing w:val="-12"/>
        </w:rPr>
        <w:t xml:space="preserve"> </w:t>
      </w:r>
      <w:r>
        <w:t>líquido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recuperar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lucratividade</w:t>
      </w:r>
      <w:r>
        <w:rPr>
          <w:spacing w:val="-10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operações, 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pode</w:t>
      </w:r>
      <w:r>
        <w:rPr>
          <w:spacing w:val="-4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corroborado</w:t>
      </w:r>
      <w:r>
        <w:rPr>
          <w:spacing w:val="-4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resultado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exercício</w:t>
      </w:r>
      <w:r>
        <w:rPr>
          <w:spacing w:val="-4"/>
        </w:rPr>
        <w:t xml:space="preserve"> </w:t>
      </w:r>
      <w:r>
        <w:t>findo</w:t>
      </w:r>
      <w:r>
        <w:rPr>
          <w:spacing w:val="-4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31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dezembro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e no período findo em 31 de março de 2025.</w:t>
      </w:r>
    </w:p>
    <w:p w:rsidR="00837CE7" w:rsidRDefault="00837CE7">
      <w:pPr>
        <w:pStyle w:val="Corpodetexto"/>
      </w:pPr>
    </w:p>
    <w:p w:rsidR="00837CE7" w:rsidRDefault="00837CE7">
      <w:pPr>
        <w:pStyle w:val="Corpodetexto"/>
        <w:spacing w:before="1"/>
      </w:pPr>
    </w:p>
    <w:p w:rsidR="00837CE7" w:rsidRDefault="00DA49FF">
      <w:pPr>
        <w:pStyle w:val="Ttulo2"/>
        <w:numPr>
          <w:ilvl w:val="0"/>
          <w:numId w:val="7"/>
        </w:numPr>
        <w:tabs>
          <w:tab w:val="left" w:pos="260"/>
        </w:tabs>
        <w:ind w:left="260" w:hanging="175"/>
        <w:jc w:val="both"/>
      </w:pPr>
      <w:r>
        <w:t>–</w:t>
      </w:r>
      <w:r>
        <w:rPr>
          <w:spacing w:val="1"/>
        </w:rPr>
        <w:t xml:space="preserve"> </w:t>
      </w:r>
      <w:r>
        <w:rPr>
          <w:u w:val="single"/>
        </w:rPr>
        <w:t>Apresentação</w:t>
      </w:r>
      <w:r>
        <w:rPr>
          <w:spacing w:val="-1"/>
          <w:u w:val="single"/>
        </w:rPr>
        <w:t xml:space="preserve"> </w:t>
      </w:r>
      <w:r>
        <w:rPr>
          <w:u w:val="single"/>
        </w:rPr>
        <w:t>das</w:t>
      </w:r>
      <w:r>
        <w:rPr>
          <w:spacing w:val="-3"/>
          <w:u w:val="single"/>
        </w:rPr>
        <w:t xml:space="preserve"> </w:t>
      </w:r>
      <w:r>
        <w:rPr>
          <w:u w:val="single"/>
        </w:rPr>
        <w:t>demonstrações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contábeis</w:t>
      </w:r>
    </w:p>
    <w:p w:rsidR="00837CE7" w:rsidRDefault="00DA49FF">
      <w:pPr>
        <w:pStyle w:val="Corpodetexto"/>
        <w:spacing w:before="293"/>
        <w:ind w:left="85" w:right="276"/>
        <w:jc w:val="both"/>
      </w:pPr>
      <w:r>
        <w:t>As demonstrações contábeis da Companhia Docas do Rio de Janeiro, inclusive as notas explicativas, estão apresentadas em milhares de reais, exceto quando indicadas de outra forma, e estão sendo apresentadas de acordo com as práticas contábeis adotadas no Br</w:t>
      </w:r>
      <w:r>
        <w:t>asil, emitidas pelo Comitê de Pronunciamentos</w:t>
      </w:r>
      <w:r>
        <w:rPr>
          <w:spacing w:val="-16"/>
        </w:rPr>
        <w:t xml:space="preserve"> </w:t>
      </w:r>
      <w:r>
        <w:t>Contábeis</w:t>
      </w:r>
      <w:r>
        <w:rPr>
          <w:spacing w:val="-14"/>
        </w:rPr>
        <w:t xml:space="preserve"> </w:t>
      </w:r>
      <w:r>
        <w:t>(CPC),</w:t>
      </w:r>
      <w:r>
        <w:rPr>
          <w:spacing w:val="-14"/>
        </w:rPr>
        <w:t xml:space="preserve"> </w:t>
      </w:r>
      <w:r>
        <w:t>aprovadas</w:t>
      </w:r>
      <w:r>
        <w:rPr>
          <w:spacing w:val="-14"/>
        </w:rPr>
        <w:t xml:space="preserve"> </w:t>
      </w:r>
      <w:r>
        <w:t>pelo</w:t>
      </w:r>
      <w:r>
        <w:rPr>
          <w:spacing w:val="-13"/>
        </w:rPr>
        <w:t xml:space="preserve"> </w:t>
      </w:r>
      <w:r>
        <w:t>Conselho</w:t>
      </w:r>
      <w:r>
        <w:rPr>
          <w:spacing w:val="-13"/>
        </w:rPr>
        <w:t xml:space="preserve"> </w:t>
      </w:r>
      <w:r>
        <w:t>Federal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Contabilidade</w:t>
      </w:r>
      <w:r>
        <w:rPr>
          <w:spacing w:val="-10"/>
        </w:rPr>
        <w:t xml:space="preserve"> </w:t>
      </w:r>
      <w:r>
        <w:t>(CFC)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rPr>
          <w:spacing w:val="-2"/>
        </w:rPr>
        <w:t>Comissão</w:t>
      </w:r>
    </w:p>
    <w:p w:rsidR="00837CE7" w:rsidRDefault="00837CE7">
      <w:pPr>
        <w:pStyle w:val="Corpodetexto"/>
        <w:jc w:val="both"/>
        <w:sectPr w:rsidR="00837CE7">
          <w:headerReference w:type="default" r:id="rId23"/>
          <w:footerReference w:type="default" r:id="rId24"/>
          <w:pgSz w:w="11910" w:h="16840"/>
          <w:pgMar w:top="2000" w:right="566" w:bottom="1240" w:left="992" w:header="1006" w:footer="1055" w:gutter="0"/>
          <w:cols w:space="720"/>
        </w:sectPr>
      </w:pPr>
    </w:p>
    <w:p w:rsidR="00837CE7" w:rsidRDefault="00837CE7">
      <w:pPr>
        <w:pStyle w:val="Corpodetexto"/>
        <w:spacing w:before="90"/>
      </w:pPr>
    </w:p>
    <w:p w:rsidR="00837CE7" w:rsidRDefault="00DA49FF">
      <w:pPr>
        <w:pStyle w:val="Corpodetexto"/>
        <w:ind w:left="85"/>
        <w:jc w:val="both"/>
      </w:pPr>
      <w:r>
        <w:t>de</w:t>
      </w:r>
      <w:r>
        <w:rPr>
          <w:spacing w:val="2"/>
        </w:rPr>
        <w:t xml:space="preserve"> </w:t>
      </w:r>
      <w:r>
        <w:t>Valores</w:t>
      </w:r>
      <w:r>
        <w:rPr>
          <w:spacing w:val="-1"/>
        </w:rPr>
        <w:t xml:space="preserve"> </w:t>
      </w:r>
      <w:r>
        <w:t>Mobiliários</w:t>
      </w:r>
      <w:r>
        <w:rPr>
          <w:spacing w:val="-3"/>
        </w:rPr>
        <w:t xml:space="preserve"> </w:t>
      </w:r>
      <w:r>
        <w:rPr>
          <w:spacing w:val="-2"/>
        </w:rPr>
        <w:t>(CVM).</w:t>
      </w:r>
    </w:p>
    <w:p w:rsidR="00837CE7" w:rsidRDefault="00837CE7">
      <w:pPr>
        <w:pStyle w:val="Corpodetexto"/>
        <w:spacing w:before="2"/>
      </w:pPr>
    </w:p>
    <w:p w:rsidR="00837CE7" w:rsidRDefault="00DA49FF">
      <w:pPr>
        <w:pStyle w:val="Corpodetexto"/>
        <w:ind w:left="85" w:right="279"/>
        <w:jc w:val="both"/>
      </w:pPr>
      <w:r>
        <w:t>Na preparação das demonstrações contábeis, a Administração utilizou julgamentos, estimativas e premissas que afetam a aplicação das práticas contábeis e os valores reportados dos ativos, passivos, receitas e despesas.</w:t>
      </w:r>
    </w:p>
    <w:p w:rsidR="00837CE7" w:rsidRDefault="00837CE7">
      <w:pPr>
        <w:pStyle w:val="Corpodetexto"/>
        <w:spacing w:before="292"/>
      </w:pPr>
    </w:p>
    <w:p w:rsidR="00837CE7" w:rsidRDefault="00DA49FF">
      <w:pPr>
        <w:pStyle w:val="Ttulo2"/>
        <w:numPr>
          <w:ilvl w:val="0"/>
          <w:numId w:val="7"/>
        </w:numPr>
        <w:tabs>
          <w:tab w:val="left" w:pos="260"/>
        </w:tabs>
        <w:ind w:left="260" w:hanging="175"/>
        <w:jc w:val="both"/>
      </w:pPr>
      <w:r>
        <w:t>–</w:t>
      </w:r>
      <w:r>
        <w:rPr>
          <w:spacing w:val="1"/>
        </w:rPr>
        <w:t xml:space="preserve"> </w:t>
      </w:r>
      <w:r>
        <w:rPr>
          <w:u w:val="single"/>
        </w:rPr>
        <w:t>Reapresentação</w:t>
      </w:r>
      <w:r>
        <w:rPr>
          <w:spacing w:val="-3"/>
          <w:u w:val="single"/>
        </w:rPr>
        <w:t xml:space="preserve"> </w:t>
      </w:r>
      <w:r>
        <w:rPr>
          <w:u w:val="single"/>
        </w:rPr>
        <w:t>para</w:t>
      </w:r>
      <w:r>
        <w:rPr>
          <w:spacing w:val="-2"/>
          <w:u w:val="single"/>
        </w:rPr>
        <w:t xml:space="preserve"> </w:t>
      </w:r>
      <w:r>
        <w:rPr>
          <w:u w:val="single"/>
        </w:rPr>
        <w:t>fins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c</w:t>
      </w:r>
      <w:r>
        <w:rPr>
          <w:spacing w:val="-2"/>
          <w:u w:val="single"/>
        </w:rPr>
        <w:t>omparativos</w:t>
      </w:r>
    </w:p>
    <w:p w:rsidR="00837CE7" w:rsidRDefault="00837CE7">
      <w:pPr>
        <w:pStyle w:val="Corpodetexto"/>
        <w:rPr>
          <w:b/>
        </w:rPr>
      </w:pPr>
    </w:p>
    <w:p w:rsidR="00837CE7" w:rsidRDefault="00DA49FF">
      <w:pPr>
        <w:pStyle w:val="Corpodetexto"/>
        <w:ind w:left="85" w:right="278"/>
        <w:jc w:val="both"/>
      </w:pPr>
      <w:r>
        <w:t>As</w:t>
      </w:r>
      <w:r>
        <w:rPr>
          <w:spacing w:val="-10"/>
        </w:rPr>
        <w:t xml:space="preserve"> </w:t>
      </w:r>
      <w:r>
        <w:t>demonstrações</w:t>
      </w:r>
      <w:r>
        <w:rPr>
          <w:spacing w:val="-12"/>
        </w:rPr>
        <w:t xml:space="preserve"> </w:t>
      </w:r>
      <w:r>
        <w:t>contábeis</w:t>
      </w:r>
      <w:r>
        <w:rPr>
          <w:spacing w:val="-12"/>
        </w:rPr>
        <w:t xml:space="preserve"> </w:t>
      </w:r>
      <w:r>
        <w:t>correspondentes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31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dezembro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2024,</w:t>
      </w:r>
      <w:r>
        <w:rPr>
          <w:spacing w:val="-12"/>
        </w:rPr>
        <w:t xml:space="preserve"> </w:t>
      </w:r>
      <w:r>
        <w:t>originalmente</w:t>
      </w:r>
      <w:r>
        <w:rPr>
          <w:spacing w:val="-12"/>
        </w:rPr>
        <w:t xml:space="preserve"> </w:t>
      </w:r>
      <w:r>
        <w:t>divulgadas</w:t>
      </w:r>
      <w:r>
        <w:rPr>
          <w:spacing w:val="-12"/>
        </w:rPr>
        <w:t xml:space="preserve"> </w:t>
      </w:r>
      <w:r>
        <w:t>em 17/03/2025, estão sendo reapresentadas, em conformidade com o Pronunciamento Técnico CPC 23 – Políticas</w:t>
      </w:r>
      <w:r>
        <w:rPr>
          <w:spacing w:val="-14"/>
        </w:rPr>
        <w:t xml:space="preserve"> </w:t>
      </w:r>
      <w:r>
        <w:t>Contábeis,</w:t>
      </w:r>
      <w:r>
        <w:rPr>
          <w:spacing w:val="-14"/>
        </w:rPr>
        <w:t xml:space="preserve"> </w:t>
      </w:r>
      <w:r>
        <w:t>Mudança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Estimativa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Retificação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Erro</w:t>
      </w:r>
      <w:r>
        <w:rPr>
          <w:spacing w:val="-10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Pronunciamento</w:t>
      </w:r>
      <w:r>
        <w:rPr>
          <w:spacing w:val="-13"/>
        </w:rPr>
        <w:t xml:space="preserve"> </w:t>
      </w:r>
      <w:r>
        <w:t>Técnico</w:t>
      </w:r>
      <w:r>
        <w:rPr>
          <w:spacing w:val="-14"/>
        </w:rPr>
        <w:t xml:space="preserve"> </w:t>
      </w:r>
      <w:r>
        <w:t>CPC</w:t>
      </w:r>
      <w:r>
        <w:rPr>
          <w:spacing w:val="-13"/>
        </w:rPr>
        <w:t xml:space="preserve"> </w:t>
      </w:r>
      <w:r>
        <w:t>26</w:t>
      </w:r>
      <w:r>
        <w:rPr>
          <w:spacing w:val="-14"/>
        </w:rPr>
        <w:t xml:space="preserve"> </w:t>
      </w:r>
      <w:r>
        <w:t xml:space="preserve">(R1) – Apresentação das Demonstrações Contábeis, para melhor refletir as operações da Companhia. Para tanto, a Administração revisou a forma de contabilização e apresentação dos saldos dos </w:t>
      </w:r>
      <w:r>
        <w:rPr>
          <w:spacing w:val="-2"/>
        </w:rPr>
        <w:t>demonstrativos.</w:t>
      </w:r>
    </w:p>
    <w:p w:rsidR="00837CE7" w:rsidRDefault="00837CE7">
      <w:pPr>
        <w:pStyle w:val="Corpodetexto"/>
        <w:spacing w:before="1"/>
      </w:pPr>
    </w:p>
    <w:p w:rsidR="00837CE7" w:rsidRDefault="00DA49FF">
      <w:pPr>
        <w:pStyle w:val="Ttulo1"/>
        <w:ind w:left="2595" w:right="2789"/>
      </w:pPr>
      <w:r>
        <w:t>COMPANHIA</w:t>
      </w:r>
      <w:r>
        <w:rPr>
          <w:spacing w:val="-4"/>
        </w:rPr>
        <w:t xml:space="preserve"> </w:t>
      </w:r>
      <w:r>
        <w:t>DOCAS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RIO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JANEIRO BALANÇO PATRIMONIAL</w:t>
      </w:r>
    </w:p>
    <w:p w:rsidR="00837CE7" w:rsidRDefault="00DA49FF">
      <w:pPr>
        <w:spacing w:line="268" w:lineRule="exact"/>
        <w:ind w:left="1" w:right="198"/>
        <w:jc w:val="center"/>
      </w:pPr>
      <w:r>
        <w:t>(Em</w:t>
      </w:r>
      <w:r>
        <w:rPr>
          <w:spacing w:val="-4"/>
        </w:rPr>
        <w:t xml:space="preserve"> </w:t>
      </w:r>
      <w:r>
        <w:t>milhares de</w:t>
      </w:r>
      <w:r>
        <w:rPr>
          <w:spacing w:val="-4"/>
        </w:rPr>
        <w:t xml:space="preserve"> </w:t>
      </w:r>
      <w:r>
        <w:rPr>
          <w:spacing w:val="-2"/>
        </w:rPr>
        <w:t>Reais)</w:t>
      </w:r>
    </w:p>
    <w:p w:rsidR="00837CE7" w:rsidRDefault="00837CE7">
      <w:pPr>
        <w:pStyle w:val="Corpodetexto"/>
        <w:spacing w:before="78"/>
        <w:rPr>
          <w:sz w:val="18"/>
        </w:rPr>
      </w:pPr>
    </w:p>
    <w:p w:rsidR="00837CE7" w:rsidRDefault="00DA49FF">
      <w:pPr>
        <w:tabs>
          <w:tab w:val="left" w:pos="6347"/>
          <w:tab w:val="left" w:pos="10062"/>
        </w:tabs>
        <w:ind w:left="4452"/>
        <w:rPr>
          <w:sz w:val="18"/>
        </w:rPr>
      </w:pPr>
      <w:r>
        <w:rPr>
          <w:rFonts w:ascii="Times New Roman"/>
          <w:sz w:val="18"/>
          <w:u w:val="single"/>
        </w:rPr>
        <w:tab/>
      </w:r>
      <w:r>
        <w:rPr>
          <w:sz w:val="18"/>
          <w:u w:val="single"/>
        </w:rPr>
        <w:t>31</w:t>
      </w:r>
      <w:r>
        <w:rPr>
          <w:spacing w:val="-8"/>
          <w:sz w:val="18"/>
          <w:u w:val="single"/>
        </w:rPr>
        <w:t xml:space="preserve"> </w:t>
      </w:r>
      <w:r>
        <w:rPr>
          <w:sz w:val="18"/>
          <w:u w:val="single"/>
        </w:rPr>
        <w:t>de</w:t>
      </w:r>
      <w:r>
        <w:rPr>
          <w:spacing w:val="14"/>
          <w:sz w:val="18"/>
          <w:u w:val="single"/>
        </w:rPr>
        <w:t xml:space="preserve"> </w:t>
      </w:r>
      <w:r>
        <w:rPr>
          <w:sz w:val="18"/>
          <w:u w:val="single"/>
        </w:rPr>
        <w:t>dezembro</w:t>
      </w:r>
      <w:r>
        <w:rPr>
          <w:spacing w:val="4"/>
          <w:sz w:val="18"/>
          <w:u w:val="single"/>
        </w:rPr>
        <w:t xml:space="preserve"> </w:t>
      </w:r>
      <w:r>
        <w:rPr>
          <w:sz w:val="18"/>
          <w:u w:val="single"/>
        </w:rPr>
        <w:t>de</w:t>
      </w:r>
      <w:r>
        <w:rPr>
          <w:spacing w:val="8"/>
          <w:sz w:val="18"/>
          <w:u w:val="single"/>
        </w:rPr>
        <w:t xml:space="preserve"> </w:t>
      </w:r>
      <w:r>
        <w:rPr>
          <w:spacing w:val="-4"/>
          <w:sz w:val="18"/>
          <w:u w:val="single"/>
        </w:rPr>
        <w:t>2024</w:t>
      </w:r>
      <w:r>
        <w:rPr>
          <w:sz w:val="18"/>
          <w:u w:val="single"/>
        </w:rPr>
        <w:tab/>
      </w:r>
    </w:p>
    <w:p w:rsidR="00837CE7" w:rsidRDefault="00837CE7">
      <w:pPr>
        <w:pStyle w:val="Corpodetexto"/>
        <w:spacing w:before="12"/>
        <w:rPr>
          <w:sz w:val="4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3520"/>
        <w:gridCol w:w="2595"/>
        <w:gridCol w:w="2018"/>
        <w:gridCol w:w="1846"/>
      </w:tblGrid>
      <w:tr w:rsidR="00837CE7">
        <w:trPr>
          <w:trHeight w:val="460"/>
        </w:trPr>
        <w:tc>
          <w:tcPr>
            <w:tcW w:w="3520" w:type="dxa"/>
          </w:tcPr>
          <w:p w:rsidR="00837CE7" w:rsidRDefault="00DA49FF">
            <w:pPr>
              <w:pStyle w:val="TableParagraph"/>
              <w:spacing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ATIVO</w:t>
            </w:r>
          </w:p>
          <w:p w:rsidR="00837CE7" w:rsidRDefault="00DA49FF">
            <w:pPr>
              <w:pStyle w:val="TableParagraph"/>
              <w:spacing w:before="25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Ativo </w:t>
            </w:r>
            <w:r>
              <w:rPr>
                <w:b/>
                <w:spacing w:val="-2"/>
                <w:sz w:val="18"/>
              </w:rPr>
              <w:t>circulante</w:t>
            </w:r>
          </w:p>
        </w:tc>
        <w:tc>
          <w:tcPr>
            <w:tcW w:w="2595" w:type="dxa"/>
          </w:tcPr>
          <w:p w:rsidR="00837CE7" w:rsidRDefault="00DA49FF">
            <w:pPr>
              <w:pStyle w:val="TableParagraph"/>
              <w:spacing w:line="187" w:lineRule="exact"/>
              <w:ind w:left="129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Original</w:t>
            </w:r>
          </w:p>
        </w:tc>
        <w:tc>
          <w:tcPr>
            <w:tcW w:w="2018" w:type="dxa"/>
          </w:tcPr>
          <w:p w:rsidR="00837CE7" w:rsidRDefault="00DA49FF">
            <w:pPr>
              <w:pStyle w:val="TableParagraph"/>
              <w:spacing w:line="187" w:lineRule="exact"/>
              <w:ind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Ajuste</w:t>
            </w:r>
          </w:p>
        </w:tc>
        <w:tc>
          <w:tcPr>
            <w:tcW w:w="1846" w:type="dxa"/>
          </w:tcPr>
          <w:p w:rsidR="00837CE7" w:rsidRDefault="00DA49FF">
            <w:pPr>
              <w:pStyle w:val="TableParagraph"/>
              <w:spacing w:line="187" w:lineRule="exact"/>
              <w:ind w:left="43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Reapresentado</w:t>
            </w:r>
          </w:p>
        </w:tc>
      </w:tr>
      <w:tr w:rsidR="00837CE7">
        <w:trPr>
          <w:trHeight w:val="246"/>
        </w:trPr>
        <w:tc>
          <w:tcPr>
            <w:tcW w:w="3520" w:type="dxa"/>
          </w:tcPr>
          <w:p w:rsidR="00837CE7" w:rsidRDefault="00DA49FF">
            <w:pPr>
              <w:pStyle w:val="TableParagraph"/>
              <w:spacing w:line="218" w:lineRule="exact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Caixa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equivalentes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caixa</w:t>
            </w:r>
          </w:p>
        </w:tc>
        <w:tc>
          <w:tcPr>
            <w:tcW w:w="2595" w:type="dxa"/>
          </w:tcPr>
          <w:p w:rsidR="00837CE7" w:rsidRDefault="00DA49FF">
            <w:pPr>
              <w:pStyle w:val="TableParagraph"/>
              <w:spacing w:line="218" w:lineRule="exact"/>
              <w:ind w:right="310"/>
              <w:rPr>
                <w:sz w:val="18"/>
              </w:rPr>
            </w:pPr>
            <w:r>
              <w:rPr>
                <w:spacing w:val="-2"/>
                <w:sz w:val="18"/>
              </w:rPr>
              <w:t>482.072</w:t>
            </w:r>
          </w:p>
        </w:tc>
        <w:tc>
          <w:tcPr>
            <w:tcW w:w="2018" w:type="dxa"/>
          </w:tcPr>
          <w:p w:rsidR="00837CE7" w:rsidRDefault="00DA49FF">
            <w:pPr>
              <w:pStyle w:val="TableParagraph"/>
              <w:spacing w:line="218" w:lineRule="exact"/>
              <w:ind w:right="495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846" w:type="dxa"/>
          </w:tcPr>
          <w:p w:rsidR="00837CE7" w:rsidRDefault="00DA49FF">
            <w:pPr>
              <w:pStyle w:val="TableParagraph"/>
              <w:spacing w:line="218" w:lineRule="exact"/>
              <w:ind w:right="139"/>
              <w:rPr>
                <w:sz w:val="18"/>
              </w:rPr>
            </w:pPr>
            <w:r>
              <w:rPr>
                <w:spacing w:val="-2"/>
                <w:sz w:val="18"/>
              </w:rPr>
              <w:t>482.072</w:t>
            </w:r>
          </w:p>
        </w:tc>
      </w:tr>
      <w:tr w:rsidR="00837CE7">
        <w:trPr>
          <w:trHeight w:val="244"/>
        </w:trPr>
        <w:tc>
          <w:tcPr>
            <w:tcW w:w="3520" w:type="dxa"/>
          </w:tcPr>
          <w:p w:rsidR="00837CE7" w:rsidRDefault="00DA49FF">
            <w:pPr>
              <w:pStyle w:val="TableParagraph"/>
              <w:spacing w:line="217" w:lineRule="exact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Contas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receber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clientes</w:t>
            </w:r>
          </w:p>
        </w:tc>
        <w:tc>
          <w:tcPr>
            <w:tcW w:w="2595" w:type="dxa"/>
          </w:tcPr>
          <w:p w:rsidR="00837CE7" w:rsidRDefault="00DA49FF">
            <w:pPr>
              <w:pStyle w:val="TableParagraph"/>
              <w:spacing w:line="217" w:lineRule="exact"/>
              <w:ind w:right="310"/>
              <w:rPr>
                <w:sz w:val="18"/>
              </w:rPr>
            </w:pPr>
            <w:r>
              <w:rPr>
                <w:spacing w:val="-2"/>
                <w:sz w:val="18"/>
              </w:rPr>
              <w:t>20.316</w:t>
            </w:r>
          </w:p>
        </w:tc>
        <w:tc>
          <w:tcPr>
            <w:tcW w:w="2018" w:type="dxa"/>
          </w:tcPr>
          <w:p w:rsidR="00837CE7" w:rsidRDefault="00DA49FF">
            <w:pPr>
              <w:pStyle w:val="TableParagraph"/>
              <w:spacing w:line="217" w:lineRule="exact"/>
              <w:ind w:right="263"/>
              <w:rPr>
                <w:sz w:val="18"/>
              </w:rPr>
            </w:pPr>
            <w:r>
              <w:rPr>
                <w:spacing w:val="-2"/>
                <w:sz w:val="18"/>
              </w:rPr>
              <w:t>(3.948)</w:t>
            </w:r>
          </w:p>
        </w:tc>
        <w:tc>
          <w:tcPr>
            <w:tcW w:w="1846" w:type="dxa"/>
          </w:tcPr>
          <w:p w:rsidR="00837CE7" w:rsidRDefault="00DA49FF">
            <w:pPr>
              <w:pStyle w:val="TableParagraph"/>
              <w:spacing w:line="217" w:lineRule="exact"/>
              <w:ind w:right="139"/>
              <w:rPr>
                <w:sz w:val="18"/>
              </w:rPr>
            </w:pPr>
            <w:r>
              <w:rPr>
                <w:spacing w:val="-2"/>
                <w:sz w:val="18"/>
              </w:rPr>
              <w:t>16.368</w:t>
            </w:r>
          </w:p>
        </w:tc>
      </w:tr>
      <w:tr w:rsidR="00837CE7">
        <w:trPr>
          <w:trHeight w:val="245"/>
        </w:trPr>
        <w:tc>
          <w:tcPr>
            <w:tcW w:w="3520" w:type="dxa"/>
          </w:tcPr>
          <w:p w:rsidR="00837CE7" w:rsidRDefault="00DA49FF">
            <w:pPr>
              <w:pStyle w:val="TableParagraph"/>
              <w:spacing w:line="217" w:lineRule="exact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Créditos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fiscais</w:t>
            </w:r>
          </w:p>
        </w:tc>
        <w:tc>
          <w:tcPr>
            <w:tcW w:w="2595" w:type="dxa"/>
          </w:tcPr>
          <w:p w:rsidR="00837CE7" w:rsidRDefault="00DA49FF">
            <w:pPr>
              <w:pStyle w:val="TableParagraph"/>
              <w:spacing w:line="217" w:lineRule="exact"/>
              <w:ind w:right="310"/>
              <w:rPr>
                <w:sz w:val="18"/>
              </w:rPr>
            </w:pPr>
            <w:r>
              <w:rPr>
                <w:spacing w:val="-2"/>
                <w:sz w:val="18"/>
              </w:rPr>
              <w:t>5.234</w:t>
            </w:r>
          </w:p>
        </w:tc>
        <w:tc>
          <w:tcPr>
            <w:tcW w:w="2018" w:type="dxa"/>
          </w:tcPr>
          <w:p w:rsidR="00837CE7" w:rsidRDefault="00DA49FF">
            <w:pPr>
              <w:pStyle w:val="TableParagraph"/>
              <w:spacing w:line="217" w:lineRule="exact"/>
              <w:ind w:right="495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846" w:type="dxa"/>
          </w:tcPr>
          <w:p w:rsidR="00837CE7" w:rsidRDefault="00DA49FF">
            <w:pPr>
              <w:pStyle w:val="TableParagraph"/>
              <w:spacing w:line="217" w:lineRule="exact"/>
              <w:ind w:right="139"/>
              <w:rPr>
                <w:sz w:val="18"/>
              </w:rPr>
            </w:pPr>
            <w:r>
              <w:rPr>
                <w:spacing w:val="-2"/>
                <w:sz w:val="18"/>
              </w:rPr>
              <w:t>5.234</w:t>
            </w:r>
          </w:p>
        </w:tc>
      </w:tr>
      <w:tr w:rsidR="00837CE7">
        <w:trPr>
          <w:trHeight w:val="232"/>
        </w:trPr>
        <w:tc>
          <w:tcPr>
            <w:tcW w:w="3520" w:type="dxa"/>
          </w:tcPr>
          <w:p w:rsidR="00837CE7" w:rsidRDefault="00DA49FF">
            <w:pPr>
              <w:pStyle w:val="TableParagraph"/>
              <w:spacing w:line="213" w:lineRule="exact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Valores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receber</w:t>
            </w:r>
          </w:p>
        </w:tc>
        <w:tc>
          <w:tcPr>
            <w:tcW w:w="2595" w:type="dxa"/>
          </w:tcPr>
          <w:p w:rsidR="00837CE7" w:rsidRDefault="00DA49FF">
            <w:pPr>
              <w:pStyle w:val="TableParagraph"/>
              <w:spacing w:line="213" w:lineRule="exact"/>
              <w:ind w:right="310"/>
              <w:rPr>
                <w:sz w:val="18"/>
              </w:rPr>
            </w:pPr>
            <w:r>
              <w:rPr>
                <w:spacing w:val="-2"/>
                <w:sz w:val="18"/>
              </w:rPr>
              <w:t>6.562</w:t>
            </w:r>
          </w:p>
        </w:tc>
        <w:tc>
          <w:tcPr>
            <w:tcW w:w="2018" w:type="dxa"/>
          </w:tcPr>
          <w:p w:rsidR="00837CE7" w:rsidRDefault="00DA49FF">
            <w:pPr>
              <w:pStyle w:val="TableParagraph"/>
              <w:spacing w:line="213" w:lineRule="exact"/>
              <w:ind w:right="495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846" w:type="dxa"/>
          </w:tcPr>
          <w:p w:rsidR="00837CE7" w:rsidRDefault="00DA49FF">
            <w:pPr>
              <w:pStyle w:val="TableParagraph"/>
              <w:spacing w:line="213" w:lineRule="exact"/>
              <w:ind w:right="139"/>
              <w:rPr>
                <w:sz w:val="18"/>
              </w:rPr>
            </w:pPr>
            <w:r>
              <w:rPr>
                <w:spacing w:val="-2"/>
                <w:sz w:val="18"/>
              </w:rPr>
              <w:t>6.562</w:t>
            </w:r>
          </w:p>
        </w:tc>
      </w:tr>
      <w:tr w:rsidR="00837CE7">
        <w:trPr>
          <w:trHeight w:val="246"/>
        </w:trPr>
        <w:tc>
          <w:tcPr>
            <w:tcW w:w="3520" w:type="dxa"/>
          </w:tcPr>
          <w:p w:rsidR="00837CE7" w:rsidRDefault="00DA49FF">
            <w:pPr>
              <w:pStyle w:val="TableParagraph"/>
              <w:spacing w:before="10" w:line="216" w:lineRule="exact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Outros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ativos</w:t>
            </w:r>
          </w:p>
        </w:tc>
        <w:tc>
          <w:tcPr>
            <w:tcW w:w="2595" w:type="dxa"/>
          </w:tcPr>
          <w:p w:rsidR="00837CE7" w:rsidRDefault="00DA49FF">
            <w:pPr>
              <w:pStyle w:val="TableParagraph"/>
              <w:tabs>
                <w:tab w:val="left" w:pos="1083"/>
              </w:tabs>
              <w:spacing w:before="10" w:line="216" w:lineRule="exact"/>
              <w:ind w:right="219"/>
              <w:rPr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pacing w:val="-2"/>
                <w:sz w:val="18"/>
                <w:u w:val="single"/>
              </w:rPr>
              <w:t>7.182</w:t>
            </w:r>
            <w:r>
              <w:rPr>
                <w:spacing w:val="80"/>
                <w:sz w:val="18"/>
                <w:u w:val="single"/>
              </w:rPr>
              <w:t xml:space="preserve"> </w:t>
            </w:r>
          </w:p>
        </w:tc>
        <w:tc>
          <w:tcPr>
            <w:tcW w:w="2018" w:type="dxa"/>
          </w:tcPr>
          <w:p w:rsidR="00837CE7" w:rsidRDefault="00DA49FF">
            <w:pPr>
              <w:pStyle w:val="TableParagraph"/>
              <w:tabs>
                <w:tab w:val="left" w:pos="1243"/>
                <w:tab w:val="left" w:pos="1575"/>
              </w:tabs>
              <w:spacing w:before="10" w:line="216" w:lineRule="exact"/>
              <w:ind w:right="219"/>
              <w:rPr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-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846" w:type="dxa"/>
          </w:tcPr>
          <w:p w:rsidR="00837CE7" w:rsidRDefault="00DA49FF">
            <w:pPr>
              <w:pStyle w:val="TableParagraph"/>
              <w:tabs>
                <w:tab w:val="left" w:pos="1082"/>
              </w:tabs>
              <w:spacing w:before="10" w:line="216" w:lineRule="exact"/>
              <w:ind w:right="48"/>
              <w:rPr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pacing w:val="-4"/>
                <w:sz w:val="18"/>
                <w:u w:val="single"/>
              </w:rPr>
              <w:t>7.182</w:t>
            </w:r>
            <w:r>
              <w:rPr>
                <w:spacing w:val="80"/>
                <w:sz w:val="18"/>
                <w:u w:val="single"/>
              </w:rPr>
              <w:t xml:space="preserve"> </w:t>
            </w:r>
          </w:p>
        </w:tc>
      </w:tr>
      <w:tr w:rsidR="00837CE7">
        <w:trPr>
          <w:trHeight w:val="382"/>
        </w:trPr>
        <w:tc>
          <w:tcPr>
            <w:tcW w:w="3520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95" w:type="dxa"/>
          </w:tcPr>
          <w:p w:rsidR="00837CE7" w:rsidRDefault="00DA49FF">
            <w:pPr>
              <w:pStyle w:val="TableParagraph"/>
              <w:tabs>
                <w:tab w:val="left" w:pos="910"/>
              </w:tabs>
              <w:spacing w:before="11"/>
              <w:ind w:right="219"/>
              <w:rPr>
                <w:b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b/>
                <w:spacing w:val="-2"/>
                <w:sz w:val="18"/>
                <w:u w:val="single"/>
              </w:rPr>
              <w:t>521.366</w:t>
            </w:r>
            <w:r>
              <w:rPr>
                <w:b/>
                <w:spacing w:val="80"/>
                <w:sz w:val="18"/>
                <w:u w:val="single"/>
              </w:rPr>
              <w:t xml:space="preserve"> </w:t>
            </w:r>
          </w:p>
        </w:tc>
        <w:tc>
          <w:tcPr>
            <w:tcW w:w="2018" w:type="dxa"/>
          </w:tcPr>
          <w:p w:rsidR="00837CE7" w:rsidRDefault="00DA49FF">
            <w:pPr>
              <w:pStyle w:val="TableParagraph"/>
              <w:tabs>
                <w:tab w:val="left" w:pos="1021"/>
              </w:tabs>
              <w:spacing w:before="11"/>
              <w:ind w:right="262"/>
              <w:rPr>
                <w:b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b/>
                <w:spacing w:val="-2"/>
                <w:sz w:val="18"/>
                <w:u w:val="single"/>
              </w:rPr>
              <w:t>(3.948)</w:t>
            </w:r>
          </w:p>
        </w:tc>
        <w:tc>
          <w:tcPr>
            <w:tcW w:w="1846" w:type="dxa"/>
          </w:tcPr>
          <w:p w:rsidR="00837CE7" w:rsidRDefault="00DA49FF">
            <w:pPr>
              <w:pStyle w:val="TableParagraph"/>
              <w:tabs>
                <w:tab w:val="left" w:pos="908"/>
              </w:tabs>
              <w:spacing w:before="11"/>
              <w:ind w:right="48"/>
              <w:rPr>
                <w:b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b/>
                <w:spacing w:val="-2"/>
                <w:sz w:val="18"/>
                <w:u w:val="single"/>
              </w:rPr>
              <w:t>517.418</w:t>
            </w:r>
            <w:r>
              <w:rPr>
                <w:b/>
                <w:spacing w:val="80"/>
                <w:sz w:val="18"/>
                <w:u w:val="single"/>
              </w:rPr>
              <w:t xml:space="preserve"> </w:t>
            </w:r>
          </w:p>
        </w:tc>
      </w:tr>
      <w:tr w:rsidR="00837CE7">
        <w:trPr>
          <w:trHeight w:val="368"/>
        </w:trPr>
        <w:tc>
          <w:tcPr>
            <w:tcW w:w="3520" w:type="dxa"/>
          </w:tcPr>
          <w:p w:rsidR="00837CE7" w:rsidRDefault="00DA49FF">
            <w:pPr>
              <w:pStyle w:val="TableParagraph"/>
              <w:spacing w:before="120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Ativo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não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circulante</w:t>
            </w:r>
          </w:p>
        </w:tc>
        <w:tc>
          <w:tcPr>
            <w:tcW w:w="2595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18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837CE7">
        <w:trPr>
          <w:trHeight w:val="246"/>
        </w:trPr>
        <w:tc>
          <w:tcPr>
            <w:tcW w:w="3520" w:type="dxa"/>
          </w:tcPr>
          <w:p w:rsidR="00837CE7" w:rsidRDefault="00DA49FF">
            <w:pPr>
              <w:pStyle w:val="TableParagraph"/>
              <w:spacing w:line="217" w:lineRule="exact"/>
              <w:ind w:left="3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Realizável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longo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prazo</w:t>
            </w:r>
          </w:p>
        </w:tc>
        <w:tc>
          <w:tcPr>
            <w:tcW w:w="2595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18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837CE7">
        <w:trPr>
          <w:trHeight w:val="245"/>
        </w:trPr>
        <w:tc>
          <w:tcPr>
            <w:tcW w:w="3520" w:type="dxa"/>
          </w:tcPr>
          <w:p w:rsidR="00837CE7" w:rsidRDefault="00DA49FF">
            <w:pPr>
              <w:pStyle w:val="TableParagraph"/>
              <w:spacing w:line="218" w:lineRule="exact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Valores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receber</w:t>
            </w:r>
          </w:p>
        </w:tc>
        <w:tc>
          <w:tcPr>
            <w:tcW w:w="2595" w:type="dxa"/>
          </w:tcPr>
          <w:p w:rsidR="00837CE7" w:rsidRDefault="00DA49FF">
            <w:pPr>
              <w:pStyle w:val="TableParagraph"/>
              <w:spacing w:line="218" w:lineRule="exact"/>
              <w:ind w:right="309"/>
              <w:rPr>
                <w:sz w:val="18"/>
              </w:rPr>
            </w:pPr>
            <w:r>
              <w:rPr>
                <w:spacing w:val="-2"/>
                <w:sz w:val="18"/>
              </w:rPr>
              <w:t>1.690</w:t>
            </w:r>
          </w:p>
        </w:tc>
        <w:tc>
          <w:tcPr>
            <w:tcW w:w="2018" w:type="dxa"/>
          </w:tcPr>
          <w:p w:rsidR="00837CE7" w:rsidRDefault="00DA49FF">
            <w:pPr>
              <w:pStyle w:val="TableParagraph"/>
              <w:spacing w:line="218" w:lineRule="exact"/>
              <w:ind w:right="495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846" w:type="dxa"/>
          </w:tcPr>
          <w:p w:rsidR="00837CE7" w:rsidRDefault="00DA49FF">
            <w:pPr>
              <w:pStyle w:val="TableParagraph"/>
              <w:spacing w:line="218" w:lineRule="exact"/>
              <w:ind w:right="138"/>
              <w:rPr>
                <w:sz w:val="18"/>
              </w:rPr>
            </w:pPr>
            <w:r>
              <w:rPr>
                <w:spacing w:val="-2"/>
                <w:sz w:val="18"/>
              </w:rPr>
              <w:t>1.690</w:t>
            </w:r>
          </w:p>
        </w:tc>
      </w:tr>
      <w:tr w:rsidR="00837CE7">
        <w:trPr>
          <w:trHeight w:val="244"/>
        </w:trPr>
        <w:tc>
          <w:tcPr>
            <w:tcW w:w="3520" w:type="dxa"/>
          </w:tcPr>
          <w:p w:rsidR="00837CE7" w:rsidRDefault="00DA49FF">
            <w:pPr>
              <w:pStyle w:val="TableParagraph"/>
              <w:spacing w:line="217" w:lineRule="exact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Depósitos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judiciais</w:t>
            </w:r>
          </w:p>
        </w:tc>
        <w:tc>
          <w:tcPr>
            <w:tcW w:w="2595" w:type="dxa"/>
          </w:tcPr>
          <w:p w:rsidR="00837CE7" w:rsidRDefault="00DA49FF">
            <w:pPr>
              <w:pStyle w:val="TableParagraph"/>
              <w:spacing w:line="217" w:lineRule="exact"/>
              <w:ind w:right="310"/>
              <w:rPr>
                <w:sz w:val="18"/>
              </w:rPr>
            </w:pPr>
            <w:r>
              <w:rPr>
                <w:spacing w:val="-2"/>
                <w:sz w:val="18"/>
              </w:rPr>
              <w:t>562.501</w:t>
            </w:r>
          </w:p>
        </w:tc>
        <w:tc>
          <w:tcPr>
            <w:tcW w:w="2018" w:type="dxa"/>
          </w:tcPr>
          <w:p w:rsidR="00837CE7" w:rsidRDefault="00DA49FF">
            <w:pPr>
              <w:pStyle w:val="TableParagraph"/>
              <w:spacing w:line="217" w:lineRule="exact"/>
              <w:ind w:right="263"/>
              <w:rPr>
                <w:sz w:val="18"/>
              </w:rPr>
            </w:pPr>
            <w:r>
              <w:rPr>
                <w:spacing w:val="-2"/>
                <w:sz w:val="18"/>
              </w:rPr>
              <w:t>(22.662)</w:t>
            </w:r>
          </w:p>
        </w:tc>
        <w:tc>
          <w:tcPr>
            <w:tcW w:w="1846" w:type="dxa"/>
          </w:tcPr>
          <w:p w:rsidR="00837CE7" w:rsidRDefault="00DA49FF">
            <w:pPr>
              <w:pStyle w:val="TableParagraph"/>
              <w:spacing w:line="217" w:lineRule="exact"/>
              <w:ind w:right="139"/>
              <w:rPr>
                <w:sz w:val="18"/>
              </w:rPr>
            </w:pPr>
            <w:r>
              <w:rPr>
                <w:spacing w:val="-2"/>
                <w:sz w:val="18"/>
              </w:rPr>
              <w:t>539.839</w:t>
            </w:r>
          </w:p>
        </w:tc>
      </w:tr>
      <w:tr w:rsidR="00837CE7">
        <w:trPr>
          <w:trHeight w:val="233"/>
        </w:trPr>
        <w:tc>
          <w:tcPr>
            <w:tcW w:w="3520" w:type="dxa"/>
          </w:tcPr>
          <w:p w:rsidR="00837CE7" w:rsidRDefault="00DA49FF">
            <w:pPr>
              <w:pStyle w:val="TableParagraph"/>
              <w:spacing w:line="213" w:lineRule="exact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Créditos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fiscais</w:t>
            </w:r>
          </w:p>
        </w:tc>
        <w:tc>
          <w:tcPr>
            <w:tcW w:w="2595" w:type="dxa"/>
          </w:tcPr>
          <w:p w:rsidR="00837CE7" w:rsidRDefault="00DA49FF">
            <w:pPr>
              <w:pStyle w:val="TableParagraph"/>
              <w:spacing w:line="213" w:lineRule="exact"/>
              <w:ind w:right="310"/>
              <w:rPr>
                <w:sz w:val="18"/>
              </w:rPr>
            </w:pPr>
            <w:r>
              <w:rPr>
                <w:spacing w:val="-2"/>
                <w:sz w:val="18"/>
              </w:rPr>
              <w:t>71.437</w:t>
            </w:r>
          </w:p>
        </w:tc>
        <w:tc>
          <w:tcPr>
            <w:tcW w:w="2018" w:type="dxa"/>
          </w:tcPr>
          <w:p w:rsidR="00837CE7" w:rsidRDefault="00DA49FF">
            <w:pPr>
              <w:pStyle w:val="TableParagraph"/>
              <w:spacing w:line="213" w:lineRule="exact"/>
              <w:ind w:right="495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846" w:type="dxa"/>
          </w:tcPr>
          <w:p w:rsidR="00837CE7" w:rsidRDefault="00DA49FF">
            <w:pPr>
              <w:pStyle w:val="TableParagraph"/>
              <w:spacing w:line="213" w:lineRule="exact"/>
              <w:ind w:right="140"/>
              <w:rPr>
                <w:sz w:val="18"/>
              </w:rPr>
            </w:pPr>
            <w:r>
              <w:rPr>
                <w:spacing w:val="-2"/>
                <w:sz w:val="18"/>
              </w:rPr>
              <w:t>71.437</w:t>
            </w:r>
          </w:p>
        </w:tc>
      </w:tr>
      <w:tr w:rsidR="00837CE7">
        <w:trPr>
          <w:trHeight w:val="245"/>
        </w:trPr>
        <w:tc>
          <w:tcPr>
            <w:tcW w:w="3520" w:type="dxa"/>
          </w:tcPr>
          <w:p w:rsidR="00837CE7" w:rsidRDefault="00DA49FF">
            <w:pPr>
              <w:pStyle w:val="TableParagraph"/>
              <w:spacing w:before="11" w:line="215" w:lineRule="exact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Outros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ativos</w:t>
            </w:r>
          </w:p>
        </w:tc>
        <w:tc>
          <w:tcPr>
            <w:tcW w:w="2595" w:type="dxa"/>
          </w:tcPr>
          <w:p w:rsidR="00837CE7" w:rsidRDefault="00DA49FF">
            <w:pPr>
              <w:pStyle w:val="TableParagraph"/>
              <w:tabs>
                <w:tab w:val="left" w:pos="1217"/>
              </w:tabs>
              <w:spacing w:before="11" w:line="215" w:lineRule="exact"/>
              <w:ind w:right="219"/>
              <w:rPr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pacing w:val="-5"/>
                <w:sz w:val="18"/>
                <w:u w:val="single"/>
              </w:rPr>
              <w:t>423</w:t>
            </w:r>
            <w:r>
              <w:rPr>
                <w:spacing w:val="80"/>
                <w:sz w:val="18"/>
                <w:u w:val="single"/>
              </w:rPr>
              <w:t xml:space="preserve"> </w:t>
            </w:r>
          </w:p>
        </w:tc>
        <w:tc>
          <w:tcPr>
            <w:tcW w:w="2018" w:type="dxa"/>
          </w:tcPr>
          <w:p w:rsidR="00837CE7" w:rsidRDefault="00DA49FF">
            <w:pPr>
              <w:pStyle w:val="TableParagraph"/>
              <w:tabs>
                <w:tab w:val="left" w:pos="1243"/>
                <w:tab w:val="left" w:pos="1575"/>
              </w:tabs>
              <w:spacing w:before="11" w:line="215" w:lineRule="exact"/>
              <w:ind w:right="219"/>
              <w:rPr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-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846" w:type="dxa"/>
          </w:tcPr>
          <w:p w:rsidR="00837CE7" w:rsidRDefault="00DA49FF">
            <w:pPr>
              <w:pStyle w:val="TableParagraph"/>
              <w:tabs>
                <w:tab w:val="left" w:pos="1216"/>
              </w:tabs>
              <w:spacing w:before="11" w:line="215" w:lineRule="exact"/>
              <w:ind w:right="48"/>
              <w:rPr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pacing w:val="-5"/>
                <w:sz w:val="18"/>
                <w:u w:val="single"/>
              </w:rPr>
              <w:t>423</w:t>
            </w:r>
            <w:r>
              <w:rPr>
                <w:spacing w:val="80"/>
                <w:sz w:val="18"/>
                <w:u w:val="single"/>
              </w:rPr>
              <w:t xml:space="preserve"> </w:t>
            </w:r>
          </w:p>
        </w:tc>
      </w:tr>
      <w:tr w:rsidR="00837CE7">
        <w:trPr>
          <w:trHeight w:val="227"/>
        </w:trPr>
        <w:tc>
          <w:tcPr>
            <w:tcW w:w="3520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95" w:type="dxa"/>
          </w:tcPr>
          <w:p w:rsidR="00837CE7" w:rsidRDefault="00DA49FF">
            <w:pPr>
              <w:pStyle w:val="TableParagraph"/>
              <w:tabs>
                <w:tab w:val="left" w:pos="910"/>
              </w:tabs>
              <w:spacing w:before="10" w:line="197" w:lineRule="exact"/>
              <w:ind w:right="219"/>
              <w:rPr>
                <w:b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b/>
                <w:spacing w:val="-2"/>
                <w:sz w:val="18"/>
                <w:u w:val="single"/>
              </w:rPr>
              <w:t>636.051</w:t>
            </w:r>
            <w:r>
              <w:rPr>
                <w:b/>
                <w:spacing w:val="80"/>
                <w:sz w:val="18"/>
                <w:u w:val="single"/>
              </w:rPr>
              <w:t xml:space="preserve"> </w:t>
            </w:r>
          </w:p>
        </w:tc>
        <w:tc>
          <w:tcPr>
            <w:tcW w:w="2018" w:type="dxa"/>
          </w:tcPr>
          <w:p w:rsidR="00837CE7" w:rsidRDefault="00DA49FF">
            <w:pPr>
              <w:pStyle w:val="TableParagraph"/>
              <w:tabs>
                <w:tab w:val="left" w:pos="935"/>
              </w:tabs>
              <w:spacing w:before="10" w:line="197" w:lineRule="exact"/>
              <w:ind w:right="262"/>
              <w:rPr>
                <w:b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b/>
                <w:spacing w:val="-2"/>
                <w:sz w:val="18"/>
                <w:u w:val="single"/>
              </w:rPr>
              <w:t>(22.662)</w:t>
            </w:r>
          </w:p>
        </w:tc>
        <w:tc>
          <w:tcPr>
            <w:tcW w:w="1846" w:type="dxa"/>
          </w:tcPr>
          <w:p w:rsidR="00837CE7" w:rsidRDefault="00DA49FF">
            <w:pPr>
              <w:pStyle w:val="TableParagraph"/>
              <w:tabs>
                <w:tab w:val="left" w:pos="908"/>
              </w:tabs>
              <w:spacing w:before="10" w:line="197" w:lineRule="exact"/>
              <w:ind w:right="48"/>
              <w:rPr>
                <w:b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b/>
                <w:spacing w:val="-2"/>
                <w:sz w:val="18"/>
                <w:u w:val="single"/>
              </w:rPr>
              <w:t>613.389</w:t>
            </w:r>
            <w:r>
              <w:rPr>
                <w:b/>
                <w:spacing w:val="80"/>
                <w:sz w:val="18"/>
                <w:u w:val="single"/>
              </w:rPr>
              <w:t xml:space="preserve"> </w:t>
            </w:r>
          </w:p>
        </w:tc>
      </w:tr>
    </w:tbl>
    <w:p w:rsidR="00837CE7" w:rsidRDefault="00837CE7">
      <w:pPr>
        <w:pStyle w:val="Corpodetexto"/>
        <w:rPr>
          <w:sz w:val="20"/>
        </w:rPr>
      </w:pPr>
    </w:p>
    <w:p w:rsidR="00837CE7" w:rsidRDefault="00837CE7">
      <w:pPr>
        <w:pStyle w:val="Corpodetexto"/>
        <w:rPr>
          <w:sz w:val="20"/>
        </w:rPr>
      </w:pPr>
    </w:p>
    <w:p w:rsidR="00837CE7" w:rsidRDefault="00837CE7">
      <w:pPr>
        <w:pStyle w:val="Corpodetexto"/>
        <w:spacing w:before="75"/>
        <w:rPr>
          <w:sz w:val="20"/>
        </w:rPr>
      </w:pPr>
    </w:p>
    <w:tbl>
      <w:tblPr>
        <w:tblStyle w:val="TableNormal"/>
        <w:tblW w:w="0" w:type="auto"/>
        <w:tblInd w:w="338" w:type="dxa"/>
        <w:tblLayout w:type="fixed"/>
        <w:tblLook w:val="01E0" w:firstRow="1" w:lastRow="1" w:firstColumn="1" w:lastColumn="1" w:noHBand="0" w:noVBand="0"/>
      </w:tblPr>
      <w:tblGrid>
        <w:gridCol w:w="3272"/>
        <w:gridCol w:w="2645"/>
        <w:gridCol w:w="2017"/>
        <w:gridCol w:w="1845"/>
      </w:tblGrid>
      <w:tr w:rsidR="00837CE7">
        <w:trPr>
          <w:trHeight w:val="215"/>
        </w:trPr>
        <w:tc>
          <w:tcPr>
            <w:tcW w:w="3272" w:type="dxa"/>
          </w:tcPr>
          <w:p w:rsidR="00837CE7" w:rsidRDefault="00DA49FF">
            <w:pPr>
              <w:pStyle w:val="TableParagraph"/>
              <w:spacing w:line="187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Propriedade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investimento</w:t>
            </w:r>
          </w:p>
        </w:tc>
        <w:tc>
          <w:tcPr>
            <w:tcW w:w="2645" w:type="dxa"/>
          </w:tcPr>
          <w:p w:rsidR="00837CE7" w:rsidRDefault="00DA49FF">
            <w:pPr>
              <w:pStyle w:val="TableParagraph"/>
              <w:spacing w:line="187" w:lineRule="exact"/>
              <w:ind w:right="309"/>
              <w:rPr>
                <w:sz w:val="18"/>
              </w:rPr>
            </w:pPr>
            <w:r>
              <w:rPr>
                <w:spacing w:val="-2"/>
                <w:sz w:val="18"/>
              </w:rPr>
              <w:t>9.050</w:t>
            </w:r>
          </w:p>
        </w:tc>
        <w:tc>
          <w:tcPr>
            <w:tcW w:w="2017" w:type="dxa"/>
          </w:tcPr>
          <w:p w:rsidR="00837CE7" w:rsidRDefault="00DA49FF">
            <w:pPr>
              <w:pStyle w:val="TableParagraph"/>
              <w:spacing w:line="187" w:lineRule="exact"/>
              <w:ind w:right="493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845" w:type="dxa"/>
          </w:tcPr>
          <w:p w:rsidR="00837CE7" w:rsidRDefault="00DA49FF">
            <w:pPr>
              <w:pStyle w:val="TableParagraph"/>
              <w:spacing w:line="187" w:lineRule="exact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9.050</w:t>
            </w:r>
          </w:p>
        </w:tc>
      </w:tr>
      <w:tr w:rsidR="00837CE7">
        <w:trPr>
          <w:trHeight w:val="215"/>
        </w:trPr>
        <w:tc>
          <w:tcPr>
            <w:tcW w:w="3272" w:type="dxa"/>
          </w:tcPr>
          <w:p w:rsidR="00837CE7" w:rsidRDefault="00DA49FF">
            <w:pPr>
              <w:pStyle w:val="TableParagraph"/>
              <w:spacing w:line="196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Imobilizado</w:t>
            </w:r>
          </w:p>
        </w:tc>
        <w:tc>
          <w:tcPr>
            <w:tcW w:w="2645" w:type="dxa"/>
          </w:tcPr>
          <w:p w:rsidR="00837CE7" w:rsidRDefault="00DA49FF">
            <w:pPr>
              <w:pStyle w:val="TableParagraph"/>
              <w:spacing w:line="196" w:lineRule="exact"/>
              <w:ind w:right="309"/>
              <w:rPr>
                <w:sz w:val="18"/>
              </w:rPr>
            </w:pPr>
            <w:r>
              <w:rPr>
                <w:spacing w:val="-2"/>
                <w:sz w:val="18"/>
              </w:rPr>
              <w:t>967.966</w:t>
            </w:r>
          </w:p>
        </w:tc>
        <w:tc>
          <w:tcPr>
            <w:tcW w:w="2017" w:type="dxa"/>
          </w:tcPr>
          <w:p w:rsidR="00837CE7" w:rsidRDefault="00DA49FF">
            <w:pPr>
              <w:pStyle w:val="TableParagraph"/>
              <w:spacing w:line="196" w:lineRule="exact"/>
              <w:ind w:right="306"/>
              <w:rPr>
                <w:sz w:val="18"/>
              </w:rPr>
            </w:pPr>
            <w:r>
              <w:rPr>
                <w:spacing w:val="-5"/>
                <w:sz w:val="18"/>
              </w:rPr>
              <w:t>196</w:t>
            </w:r>
          </w:p>
        </w:tc>
        <w:tc>
          <w:tcPr>
            <w:tcW w:w="1845" w:type="dxa"/>
          </w:tcPr>
          <w:p w:rsidR="00837CE7" w:rsidRDefault="00DA49FF">
            <w:pPr>
              <w:pStyle w:val="TableParagraph"/>
              <w:spacing w:line="196" w:lineRule="exact"/>
              <w:ind w:right="135"/>
              <w:rPr>
                <w:sz w:val="18"/>
              </w:rPr>
            </w:pPr>
            <w:r>
              <w:rPr>
                <w:spacing w:val="-2"/>
                <w:sz w:val="18"/>
              </w:rPr>
              <w:t>968.162</w:t>
            </w:r>
          </w:p>
        </w:tc>
      </w:tr>
      <w:tr w:rsidR="00837CE7">
        <w:trPr>
          <w:trHeight w:val="261"/>
        </w:trPr>
        <w:tc>
          <w:tcPr>
            <w:tcW w:w="5917" w:type="dxa"/>
            <w:gridSpan w:val="2"/>
          </w:tcPr>
          <w:p w:rsidR="00837CE7" w:rsidRDefault="00DA49FF">
            <w:pPr>
              <w:pStyle w:val="TableParagraph"/>
              <w:tabs>
                <w:tab w:val="left" w:pos="4121"/>
                <w:tab w:val="left" w:pos="5362"/>
                <w:tab w:val="left" w:pos="5697"/>
              </w:tabs>
              <w:spacing w:before="27" w:line="215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Intangível</w:t>
            </w:r>
            <w:r>
              <w:rPr>
                <w:sz w:val="18"/>
              </w:rPr>
              <w:tab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-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017" w:type="dxa"/>
          </w:tcPr>
          <w:p w:rsidR="00837CE7" w:rsidRDefault="00DA49FF">
            <w:pPr>
              <w:pStyle w:val="TableParagraph"/>
              <w:tabs>
                <w:tab w:val="left" w:pos="1219"/>
              </w:tabs>
              <w:spacing w:before="27" w:line="215" w:lineRule="exact"/>
              <w:ind w:right="217"/>
              <w:rPr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pacing w:val="-5"/>
                <w:sz w:val="18"/>
                <w:u w:val="single"/>
              </w:rPr>
              <w:t>401</w:t>
            </w:r>
            <w:r>
              <w:rPr>
                <w:spacing w:val="80"/>
                <w:sz w:val="18"/>
                <w:u w:val="single"/>
              </w:rPr>
              <w:t xml:space="preserve"> </w:t>
            </w:r>
          </w:p>
        </w:tc>
        <w:tc>
          <w:tcPr>
            <w:tcW w:w="1845" w:type="dxa"/>
          </w:tcPr>
          <w:p w:rsidR="00837CE7" w:rsidRDefault="00DA49FF">
            <w:pPr>
              <w:pStyle w:val="TableParagraph"/>
              <w:tabs>
                <w:tab w:val="left" w:pos="1216"/>
              </w:tabs>
              <w:spacing w:before="27" w:line="215" w:lineRule="exact"/>
              <w:ind w:right="45"/>
              <w:rPr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pacing w:val="-5"/>
                <w:sz w:val="18"/>
                <w:u w:val="single"/>
              </w:rPr>
              <w:t>401</w:t>
            </w:r>
            <w:r>
              <w:rPr>
                <w:spacing w:val="80"/>
                <w:sz w:val="18"/>
                <w:u w:val="single"/>
              </w:rPr>
              <w:t xml:space="preserve"> </w:t>
            </w:r>
          </w:p>
        </w:tc>
      </w:tr>
      <w:tr w:rsidR="00837CE7">
        <w:trPr>
          <w:trHeight w:val="227"/>
        </w:trPr>
        <w:tc>
          <w:tcPr>
            <w:tcW w:w="5917" w:type="dxa"/>
            <w:gridSpan w:val="2"/>
          </w:tcPr>
          <w:p w:rsidR="00837CE7" w:rsidRDefault="00DA49FF">
            <w:pPr>
              <w:pStyle w:val="TableParagraph"/>
              <w:tabs>
                <w:tab w:val="left" w:pos="775"/>
              </w:tabs>
              <w:spacing w:before="10" w:line="197" w:lineRule="exact"/>
              <w:ind w:right="217"/>
              <w:rPr>
                <w:b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b/>
                <w:spacing w:val="-2"/>
                <w:sz w:val="18"/>
                <w:u w:val="single"/>
              </w:rPr>
              <w:t>1.613.067</w:t>
            </w:r>
            <w:r>
              <w:rPr>
                <w:b/>
                <w:spacing w:val="80"/>
                <w:sz w:val="18"/>
                <w:u w:val="single"/>
              </w:rPr>
              <w:t xml:space="preserve"> </w:t>
            </w:r>
          </w:p>
        </w:tc>
        <w:tc>
          <w:tcPr>
            <w:tcW w:w="2017" w:type="dxa"/>
          </w:tcPr>
          <w:p w:rsidR="00837CE7" w:rsidRDefault="00DA49FF">
            <w:pPr>
              <w:pStyle w:val="TableParagraph"/>
              <w:tabs>
                <w:tab w:val="left" w:pos="935"/>
              </w:tabs>
              <w:spacing w:before="10" w:line="197" w:lineRule="exact"/>
              <w:ind w:right="259"/>
              <w:rPr>
                <w:b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b/>
                <w:spacing w:val="-2"/>
                <w:sz w:val="18"/>
                <w:u w:val="single"/>
              </w:rPr>
              <w:t>(22.065)</w:t>
            </w:r>
          </w:p>
        </w:tc>
        <w:tc>
          <w:tcPr>
            <w:tcW w:w="1845" w:type="dxa"/>
          </w:tcPr>
          <w:p w:rsidR="00837CE7" w:rsidRDefault="00DA49FF">
            <w:pPr>
              <w:pStyle w:val="TableParagraph"/>
              <w:tabs>
                <w:tab w:val="left" w:pos="775"/>
              </w:tabs>
              <w:spacing w:before="10" w:line="197" w:lineRule="exact"/>
              <w:ind w:right="45"/>
              <w:rPr>
                <w:b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b/>
                <w:spacing w:val="-2"/>
                <w:sz w:val="18"/>
                <w:u w:val="single"/>
              </w:rPr>
              <w:t>1.591.002</w:t>
            </w:r>
            <w:r>
              <w:rPr>
                <w:b/>
                <w:spacing w:val="80"/>
                <w:sz w:val="18"/>
                <w:u w:val="single"/>
              </w:rPr>
              <w:t xml:space="preserve"> </w:t>
            </w:r>
          </w:p>
        </w:tc>
      </w:tr>
    </w:tbl>
    <w:p w:rsidR="00837CE7" w:rsidRDefault="00837CE7">
      <w:pPr>
        <w:pStyle w:val="Corpodetexto"/>
        <w:rPr>
          <w:sz w:val="18"/>
        </w:rPr>
      </w:pPr>
    </w:p>
    <w:p w:rsidR="00837CE7" w:rsidRDefault="00837CE7">
      <w:pPr>
        <w:pStyle w:val="Corpodetexto"/>
        <w:spacing w:before="85"/>
        <w:rPr>
          <w:sz w:val="18"/>
        </w:rPr>
      </w:pPr>
    </w:p>
    <w:p w:rsidR="00837CE7" w:rsidRDefault="00DA49FF">
      <w:pPr>
        <w:tabs>
          <w:tab w:val="left" w:pos="5229"/>
          <w:tab w:val="left" w:pos="7404"/>
          <w:tab w:val="right" w:pos="9971"/>
        </w:tabs>
        <w:ind w:left="184"/>
        <w:rPr>
          <w:b/>
          <w:sz w:val="18"/>
        </w:rPr>
      </w:pPr>
      <w:r>
        <w:rPr>
          <w:b/>
          <w:sz w:val="18"/>
        </w:rPr>
        <w:t>Total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ativo</w:t>
      </w:r>
      <w:r>
        <w:rPr>
          <w:b/>
          <w:sz w:val="18"/>
        </w:rPr>
        <w:tab/>
      </w:r>
      <w:r>
        <w:rPr>
          <w:b/>
          <w:spacing w:val="-2"/>
          <w:sz w:val="18"/>
        </w:rPr>
        <w:t>2.134.433</w:t>
      </w:r>
      <w:r>
        <w:rPr>
          <w:b/>
          <w:sz w:val="18"/>
        </w:rPr>
        <w:tab/>
      </w:r>
      <w:r>
        <w:rPr>
          <w:b/>
          <w:spacing w:val="-2"/>
          <w:sz w:val="18"/>
        </w:rPr>
        <w:t>(26.013)</w:t>
      </w:r>
      <w:r>
        <w:rPr>
          <w:rFonts w:ascii="Times New Roman"/>
          <w:sz w:val="18"/>
        </w:rPr>
        <w:tab/>
      </w:r>
      <w:r>
        <w:rPr>
          <w:b/>
          <w:spacing w:val="-2"/>
          <w:sz w:val="18"/>
        </w:rPr>
        <w:t>2.108.420</w:t>
      </w:r>
    </w:p>
    <w:p w:rsidR="00837CE7" w:rsidRDefault="00837CE7">
      <w:pPr>
        <w:rPr>
          <w:b/>
          <w:sz w:val="18"/>
        </w:rPr>
        <w:sectPr w:rsidR="00837CE7">
          <w:pgSz w:w="11910" w:h="16840"/>
          <w:pgMar w:top="2000" w:right="566" w:bottom="1240" w:left="992" w:header="1006" w:footer="1055" w:gutter="0"/>
          <w:cols w:space="720"/>
        </w:sectPr>
      </w:pPr>
    </w:p>
    <w:p w:rsidR="00837CE7" w:rsidRDefault="00DA49FF">
      <w:pPr>
        <w:pStyle w:val="Ttulo1"/>
        <w:spacing w:before="676" w:line="242" w:lineRule="auto"/>
        <w:ind w:left="2595" w:right="2789"/>
      </w:pPr>
      <w:r>
        <w:lastRenderedPageBreak/>
        <w:t>COMPANHIA</w:t>
      </w:r>
      <w:r>
        <w:rPr>
          <w:spacing w:val="-4"/>
        </w:rPr>
        <w:t xml:space="preserve"> </w:t>
      </w:r>
      <w:r>
        <w:t>DOCAS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RIO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JANEIRO BALANÇO PATRIMONIAL</w:t>
      </w:r>
    </w:p>
    <w:p w:rsidR="00837CE7" w:rsidRDefault="00DA49FF">
      <w:pPr>
        <w:spacing w:line="262" w:lineRule="exact"/>
        <w:ind w:left="1" w:right="198"/>
        <w:jc w:val="center"/>
      </w:pPr>
      <w:r>
        <w:t>(Em</w:t>
      </w:r>
      <w:r>
        <w:rPr>
          <w:spacing w:val="-4"/>
        </w:rPr>
        <w:t xml:space="preserve"> </w:t>
      </w:r>
      <w:r>
        <w:t>milhares de</w:t>
      </w:r>
      <w:r>
        <w:rPr>
          <w:spacing w:val="-4"/>
        </w:rPr>
        <w:t xml:space="preserve"> </w:t>
      </w:r>
      <w:r>
        <w:rPr>
          <w:spacing w:val="-2"/>
        </w:rPr>
        <w:t>Reais)</w:t>
      </w:r>
    </w:p>
    <w:p w:rsidR="00837CE7" w:rsidRDefault="00DA49FF">
      <w:pPr>
        <w:tabs>
          <w:tab w:val="left" w:pos="6347"/>
          <w:tab w:val="left" w:pos="10062"/>
        </w:tabs>
        <w:spacing w:before="300"/>
        <w:ind w:left="4452"/>
        <w:rPr>
          <w:sz w:val="18"/>
        </w:rPr>
      </w:pPr>
      <w:r>
        <w:rPr>
          <w:rFonts w:ascii="Times New Roman"/>
          <w:sz w:val="18"/>
          <w:u w:val="single"/>
        </w:rPr>
        <w:tab/>
      </w:r>
      <w:r>
        <w:rPr>
          <w:sz w:val="18"/>
          <w:u w:val="single"/>
        </w:rPr>
        <w:t>31</w:t>
      </w:r>
      <w:r>
        <w:rPr>
          <w:spacing w:val="-8"/>
          <w:sz w:val="18"/>
          <w:u w:val="single"/>
        </w:rPr>
        <w:t xml:space="preserve"> </w:t>
      </w:r>
      <w:r>
        <w:rPr>
          <w:sz w:val="18"/>
          <w:u w:val="single"/>
        </w:rPr>
        <w:t>de</w:t>
      </w:r>
      <w:r>
        <w:rPr>
          <w:spacing w:val="14"/>
          <w:sz w:val="18"/>
          <w:u w:val="single"/>
        </w:rPr>
        <w:t xml:space="preserve"> </w:t>
      </w:r>
      <w:r>
        <w:rPr>
          <w:sz w:val="18"/>
          <w:u w:val="single"/>
        </w:rPr>
        <w:t>dezembro</w:t>
      </w:r>
      <w:r>
        <w:rPr>
          <w:spacing w:val="4"/>
          <w:sz w:val="18"/>
          <w:u w:val="single"/>
        </w:rPr>
        <w:t xml:space="preserve"> </w:t>
      </w:r>
      <w:r>
        <w:rPr>
          <w:sz w:val="18"/>
          <w:u w:val="single"/>
        </w:rPr>
        <w:t>de</w:t>
      </w:r>
      <w:r>
        <w:rPr>
          <w:spacing w:val="8"/>
          <w:sz w:val="18"/>
          <w:u w:val="single"/>
        </w:rPr>
        <w:t xml:space="preserve"> </w:t>
      </w:r>
      <w:r>
        <w:rPr>
          <w:spacing w:val="-4"/>
          <w:sz w:val="18"/>
          <w:u w:val="single"/>
        </w:rPr>
        <w:t>2024</w:t>
      </w:r>
      <w:r>
        <w:rPr>
          <w:sz w:val="18"/>
          <w:u w:val="single"/>
        </w:rPr>
        <w:tab/>
      </w:r>
    </w:p>
    <w:p w:rsidR="00837CE7" w:rsidRDefault="00837CE7">
      <w:pPr>
        <w:pStyle w:val="Corpodetexto"/>
        <w:spacing w:before="12"/>
        <w:rPr>
          <w:sz w:val="4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3850"/>
        <w:gridCol w:w="2264"/>
        <w:gridCol w:w="1356"/>
        <w:gridCol w:w="661"/>
        <w:gridCol w:w="1846"/>
      </w:tblGrid>
      <w:tr w:rsidR="00837CE7">
        <w:trPr>
          <w:trHeight w:val="460"/>
        </w:trPr>
        <w:tc>
          <w:tcPr>
            <w:tcW w:w="3850" w:type="dxa"/>
          </w:tcPr>
          <w:p w:rsidR="00837CE7" w:rsidRDefault="00DA49FF">
            <w:pPr>
              <w:pStyle w:val="TableParagraph"/>
              <w:spacing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PASSIVO</w:t>
            </w:r>
          </w:p>
          <w:p w:rsidR="00837CE7" w:rsidRDefault="00DA49FF">
            <w:pPr>
              <w:pStyle w:val="TableParagraph"/>
              <w:spacing w:before="25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Passivo </w:t>
            </w:r>
            <w:r>
              <w:rPr>
                <w:b/>
                <w:spacing w:val="-2"/>
                <w:sz w:val="18"/>
              </w:rPr>
              <w:t>circulante</w:t>
            </w:r>
          </w:p>
        </w:tc>
        <w:tc>
          <w:tcPr>
            <w:tcW w:w="2264" w:type="dxa"/>
          </w:tcPr>
          <w:p w:rsidR="00837CE7" w:rsidRDefault="00DA49FF">
            <w:pPr>
              <w:pStyle w:val="TableParagraph"/>
              <w:spacing w:line="187" w:lineRule="exact"/>
              <w:ind w:left="96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Original</w:t>
            </w:r>
          </w:p>
        </w:tc>
        <w:tc>
          <w:tcPr>
            <w:tcW w:w="1356" w:type="dxa"/>
          </w:tcPr>
          <w:p w:rsidR="00837CE7" w:rsidRDefault="00DA49FF">
            <w:pPr>
              <w:pStyle w:val="TableParagraph"/>
              <w:spacing w:line="187" w:lineRule="exact"/>
              <w:ind w:left="76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Ajuste</w:t>
            </w:r>
          </w:p>
        </w:tc>
        <w:tc>
          <w:tcPr>
            <w:tcW w:w="661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</w:tcPr>
          <w:p w:rsidR="00837CE7" w:rsidRDefault="00DA49FF">
            <w:pPr>
              <w:pStyle w:val="TableParagraph"/>
              <w:spacing w:line="187" w:lineRule="exact"/>
              <w:ind w:left="43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Reapresentado</w:t>
            </w:r>
          </w:p>
        </w:tc>
      </w:tr>
      <w:tr w:rsidR="00837CE7">
        <w:trPr>
          <w:trHeight w:val="245"/>
        </w:trPr>
        <w:tc>
          <w:tcPr>
            <w:tcW w:w="3850" w:type="dxa"/>
          </w:tcPr>
          <w:p w:rsidR="00837CE7" w:rsidRDefault="00DA49FF">
            <w:pPr>
              <w:pStyle w:val="TableParagraph"/>
              <w:spacing w:line="218" w:lineRule="exact"/>
              <w:ind w:left="49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Fornecedores</w:t>
            </w:r>
          </w:p>
        </w:tc>
        <w:tc>
          <w:tcPr>
            <w:tcW w:w="2264" w:type="dxa"/>
          </w:tcPr>
          <w:p w:rsidR="00837CE7" w:rsidRDefault="00DA49FF">
            <w:pPr>
              <w:pStyle w:val="TableParagraph"/>
              <w:spacing w:line="218" w:lineRule="exact"/>
              <w:ind w:right="309"/>
              <w:rPr>
                <w:sz w:val="18"/>
              </w:rPr>
            </w:pPr>
            <w:r>
              <w:rPr>
                <w:spacing w:val="-2"/>
                <w:sz w:val="18"/>
              </w:rPr>
              <w:t>13.801</w:t>
            </w:r>
          </w:p>
        </w:tc>
        <w:tc>
          <w:tcPr>
            <w:tcW w:w="1356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61" w:type="dxa"/>
          </w:tcPr>
          <w:p w:rsidR="00837CE7" w:rsidRDefault="00DA49FF">
            <w:pPr>
              <w:pStyle w:val="TableParagraph"/>
              <w:spacing w:line="218" w:lineRule="exact"/>
              <w:ind w:left="108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846" w:type="dxa"/>
          </w:tcPr>
          <w:p w:rsidR="00837CE7" w:rsidRDefault="00DA49FF">
            <w:pPr>
              <w:pStyle w:val="TableParagraph"/>
              <w:spacing w:line="218" w:lineRule="exact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13.801</w:t>
            </w:r>
          </w:p>
        </w:tc>
      </w:tr>
      <w:tr w:rsidR="00837CE7">
        <w:trPr>
          <w:trHeight w:val="244"/>
        </w:trPr>
        <w:tc>
          <w:tcPr>
            <w:tcW w:w="3850" w:type="dxa"/>
          </w:tcPr>
          <w:p w:rsidR="00837CE7" w:rsidRDefault="00DA49FF">
            <w:pPr>
              <w:pStyle w:val="TableParagraph"/>
              <w:spacing w:line="217" w:lineRule="exact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Obrigações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trabalhistas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assistenciais</w:t>
            </w:r>
          </w:p>
        </w:tc>
        <w:tc>
          <w:tcPr>
            <w:tcW w:w="2264" w:type="dxa"/>
          </w:tcPr>
          <w:p w:rsidR="00837CE7" w:rsidRDefault="00DA49FF">
            <w:pPr>
              <w:pStyle w:val="TableParagraph"/>
              <w:spacing w:line="217" w:lineRule="exact"/>
              <w:ind w:right="309"/>
              <w:rPr>
                <w:sz w:val="18"/>
              </w:rPr>
            </w:pPr>
            <w:r>
              <w:rPr>
                <w:spacing w:val="-2"/>
                <w:sz w:val="18"/>
              </w:rPr>
              <w:t>26.878</w:t>
            </w:r>
          </w:p>
        </w:tc>
        <w:tc>
          <w:tcPr>
            <w:tcW w:w="1356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61" w:type="dxa"/>
          </w:tcPr>
          <w:p w:rsidR="00837CE7" w:rsidRDefault="00DA49FF">
            <w:pPr>
              <w:pStyle w:val="TableParagraph"/>
              <w:spacing w:line="217" w:lineRule="exact"/>
              <w:ind w:left="108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846" w:type="dxa"/>
          </w:tcPr>
          <w:p w:rsidR="00837CE7" w:rsidRDefault="00DA49FF">
            <w:pPr>
              <w:pStyle w:val="TableParagraph"/>
              <w:spacing w:line="217" w:lineRule="exact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26.878</w:t>
            </w:r>
          </w:p>
        </w:tc>
      </w:tr>
      <w:tr w:rsidR="00837CE7">
        <w:trPr>
          <w:trHeight w:val="245"/>
        </w:trPr>
        <w:tc>
          <w:tcPr>
            <w:tcW w:w="3850" w:type="dxa"/>
          </w:tcPr>
          <w:p w:rsidR="00837CE7" w:rsidRDefault="00DA49FF">
            <w:pPr>
              <w:pStyle w:val="TableParagraph"/>
              <w:spacing w:line="217" w:lineRule="exact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Obrigações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tributárias</w:t>
            </w:r>
          </w:p>
        </w:tc>
        <w:tc>
          <w:tcPr>
            <w:tcW w:w="2264" w:type="dxa"/>
          </w:tcPr>
          <w:p w:rsidR="00837CE7" w:rsidRDefault="00DA49FF">
            <w:pPr>
              <w:pStyle w:val="TableParagraph"/>
              <w:spacing w:line="217" w:lineRule="exact"/>
              <w:ind w:right="309"/>
              <w:rPr>
                <w:sz w:val="18"/>
              </w:rPr>
            </w:pPr>
            <w:r>
              <w:rPr>
                <w:spacing w:val="-2"/>
                <w:sz w:val="18"/>
              </w:rPr>
              <w:t>157.900</w:t>
            </w:r>
          </w:p>
        </w:tc>
        <w:tc>
          <w:tcPr>
            <w:tcW w:w="1356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61" w:type="dxa"/>
          </w:tcPr>
          <w:p w:rsidR="00837CE7" w:rsidRDefault="00DA49FF">
            <w:pPr>
              <w:pStyle w:val="TableParagraph"/>
              <w:spacing w:line="217" w:lineRule="exact"/>
              <w:ind w:left="108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846" w:type="dxa"/>
          </w:tcPr>
          <w:p w:rsidR="00837CE7" w:rsidRDefault="00DA49FF">
            <w:pPr>
              <w:pStyle w:val="TableParagraph"/>
              <w:spacing w:line="217" w:lineRule="exact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157.900</w:t>
            </w:r>
          </w:p>
        </w:tc>
      </w:tr>
      <w:tr w:rsidR="00837CE7">
        <w:trPr>
          <w:trHeight w:val="245"/>
        </w:trPr>
        <w:tc>
          <w:tcPr>
            <w:tcW w:w="3850" w:type="dxa"/>
          </w:tcPr>
          <w:p w:rsidR="00837CE7" w:rsidRDefault="00DA49FF">
            <w:pPr>
              <w:pStyle w:val="TableParagraph"/>
              <w:spacing w:line="218" w:lineRule="exact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Obrigações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contratuais</w:t>
            </w:r>
          </w:p>
        </w:tc>
        <w:tc>
          <w:tcPr>
            <w:tcW w:w="2264" w:type="dxa"/>
          </w:tcPr>
          <w:p w:rsidR="00837CE7" w:rsidRDefault="00DA49FF">
            <w:pPr>
              <w:pStyle w:val="TableParagraph"/>
              <w:spacing w:line="218" w:lineRule="exact"/>
              <w:ind w:right="309"/>
              <w:rPr>
                <w:sz w:val="18"/>
              </w:rPr>
            </w:pPr>
            <w:r>
              <w:rPr>
                <w:spacing w:val="-2"/>
                <w:sz w:val="18"/>
              </w:rPr>
              <w:t>12.834</w:t>
            </w:r>
          </w:p>
        </w:tc>
        <w:tc>
          <w:tcPr>
            <w:tcW w:w="1356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61" w:type="dxa"/>
          </w:tcPr>
          <w:p w:rsidR="00837CE7" w:rsidRDefault="00DA49FF">
            <w:pPr>
              <w:pStyle w:val="TableParagraph"/>
              <w:spacing w:line="218" w:lineRule="exact"/>
              <w:ind w:left="108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846" w:type="dxa"/>
          </w:tcPr>
          <w:p w:rsidR="00837CE7" w:rsidRDefault="00DA49FF">
            <w:pPr>
              <w:pStyle w:val="TableParagraph"/>
              <w:spacing w:line="218" w:lineRule="exact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12.834</w:t>
            </w:r>
          </w:p>
        </w:tc>
      </w:tr>
      <w:tr w:rsidR="00837CE7">
        <w:trPr>
          <w:trHeight w:val="214"/>
        </w:trPr>
        <w:tc>
          <w:tcPr>
            <w:tcW w:w="3850" w:type="dxa"/>
          </w:tcPr>
          <w:p w:rsidR="00837CE7" w:rsidRDefault="00DA49FF">
            <w:pPr>
              <w:pStyle w:val="TableParagraph"/>
              <w:spacing w:line="195" w:lineRule="exact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Benefícios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pós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emprego</w:t>
            </w:r>
          </w:p>
        </w:tc>
        <w:tc>
          <w:tcPr>
            <w:tcW w:w="2264" w:type="dxa"/>
          </w:tcPr>
          <w:p w:rsidR="00837CE7" w:rsidRDefault="00DA49FF">
            <w:pPr>
              <w:pStyle w:val="TableParagraph"/>
              <w:spacing w:line="195" w:lineRule="exact"/>
              <w:ind w:right="309"/>
              <w:rPr>
                <w:sz w:val="18"/>
              </w:rPr>
            </w:pPr>
            <w:r>
              <w:rPr>
                <w:spacing w:val="-2"/>
                <w:sz w:val="18"/>
              </w:rPr>
              <w:t>25.048</w:t>
            </w:r>
          </w:p>
        </w:tc>
        <w:tc>
          <w:tcPr>
            <w:tcW w:w="1356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</w:tcPr>
          <w:p w:rsidR="00837CE7" w:rsidRDefault="00DA49FF">
            <w:pPr>
              <w:pStyle w:val="TableParagraph"/>
              <w:spacing w:line="195" w:lineRule="exact"/>
              <w:ind w:left="108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846" w:type="dxa"/>
          </w:tcPr>
          <w:p w:rsidR="00837CE7" w:rsidRDefault="00DA49FF">
            <w:pPr>
              <w:pStyle w:val="TableParagraph"/>
              <w:spacing w:line="195" w:lineRule="exact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25.048</w:t>
            </w:r>
          </w:p>
        </w:tc>
      </w:tr>
      <w:tr w:rsidR="00837CE7">
        <w:trPr>
          <w:trHeight w:val="264"/>
        </w:trPr>
        <w:tc>
          <w:tcPr>
            <w:tcW w:w="3850" w:type="dxa"/>
          </w:tcPr>
          <w:p w:rsidR="00837CE7" w:rsidRDefault="00DA49FF">
            <w:pPr>
              <w:pStyle w:val="TableParagraph"/>
              <w:spacing w:before="29" w:line="215" w:lineRule="exact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Receitas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diferidas</w:t>
            </w:r>
          </w:p>
        </w:tc>
        <w:tc>
          <w:tcPr>
            <w:tcW w:w="2264" w:type="dxa"/>
          </w:tcPr>
          <w:p w:rsidR="00837CE7" w:rsidRDefault="00DA49FF">
            <w:pPr>
              <w:pStyle w:val="TableParagraph"/>
              <w:tabs>
                <w:tab w:val="left" w:pos="996"/>
              </w:tabs>
              <w:spacing w:before="29" w:line="215" w:lineRule="exact"/>
              <w:ind w:right="218"/>
              <w:rPr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pacing w:val="-2"/>
                <w:sz w:val="18"/>
                <w:u w:val="single"/>
              </w:rPr>
              <w:t>48.851</w:t>
            </w:r>
            <w:r>
              <w:rPr>
                <w:spacing w:val="80"/>
                <w:sz w:val="18"/>
                <w:u w:val="single"/>
              </w:rPr>
              <w:t xml:space="preserve"> </w:t>
            </w:r>
          </w:p>
        </w:tc>
        <w:tc>
          <w:tcPr>
            <w:tcW w:w="2017" w:type="dxa"/>
            <w:gridSpan w:val="2"/>
          </w:tcPr>
          <w:p w:rsidR="00837CE7" w:rsidRDefault="00DA49FF">
            <w:pPr>
              <w:pStyle w:val="TableParagraph"/>
              <w:tabs>
                <w:tab w:val="left" w:pos="1464"/>
                <w:tab w:val="left" w:pos="1796"/>
              </w:tabs>
              <w:spacing w:before="29" w:line="215" w:lineRule="exact"/>
              <w:ind w:left="221"/>
              <w:jc w:val="left"/>
              <w:rPr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-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846" w:type="dxa"/>
          </w:tcPr>
          <w:p w:rsidR="00837CE7" w:rsidRDefault="00DA49FF">
            <w:pPr>
              <w:pStyle w:val="TableParagraph"/>
              <w:tabs>
                <w:tab w:val="left" w:pos="995"/>
              </w:tabs>
              <w:spacing w:before="29" w:line="215" w:lineRule="exact"/>
              <w:ind w:right="46"/>
              <w:rPr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pacing w:val="-2"/>
                <w:sz w:val="18"/>
                <w:u w:val="single"/>
              </w:rPr>
              <w:t>48.851</w:t>
            </w:r>
            <w:r>
              <w:rPr>
                <w:spacing w:val="80"/>
                <w:sz w:val="18"/>
                <w:u w:val="single"/>
              </w:rPr>
              <w:t xml:space="preserve"> </w:t>
            </w:r>
          </w:p>
        </w:tc>
      </w:tr>
      <w:tr w:rsidR="00837CE7">
        <w:trPr>
          <w:trHeight w:val="227"/>
        </w:trPr>
        <w:tc>
          <w:tcPr>
            <w:tcW w:w="3850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</w:tcPr>
          <w:p w:rsidR="00837CE7" w:rsidRDefault="00DA49FF">
            <w:pPr>
              <w:pStyle w:val="TableParagraph"/>
              <w:tabs>
                <w:tab w:val="left" w:pos="910"/>
              </w:tabs>
              <w:spacing w:before="10" w:line="197" w:lineRule="exact"/>
              <w:ind w:right="218"/>
              <w:rPr>
                <w:b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b/>
                <w:spacing w:val="-2"/>
                <w:sz w:val="18"/>
                <w:u w:val="single"/>
              </w:rPr>
              <w:t>285.312</w:t>
            </w:r>
            <w:r>
              <w:rPr>
                <w:b/>
                <w:spacing w:val="80"/>
                <w:sz w:val="18"/>
                <w:u w:val="single"/>
              </w:rPr>
              <w:t xml:space="preserve"> </w:t>
            </w:r>
          </w:p>
        </w:tc>
        <w:tc>
          <w:tcPr>
            <w:tcW w:w="2017" w:type="dxa"/>
            <w:gridSpan w:val="2"/>
          </w:tcPr>
          <w:p w:rsidR="00837CE7" w:rsidRDefault="00DA49FF">
            <w:pPr>
              <w:pStyle w:val="TableParagraph"/>
              <w:tabs>
                <w:tab w:val="left" w:pos="1464"/>
                <w:tab w:val="left" w:pos="1796"/>
              </w:tabs>
              <w:spacing w:before="10" w:line="197" w:lineRule="exact"/>
              <w:ind w:left="221"/>
              <w:jc w:val="left"/>
              <w:rPr>
                <w:b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b/>
                <w:spacing w:val="-10"/>
                <w:sz w:val="18"/>
                <w:u w:val="single"/>
              </w:rPr>
              <w:t>-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1846" w:type="dxa"/>
          </w:tcPr>
          <w:p w:rsidR="00837CE7" w:rsidRDefault="00DA49FF">
            <w:pPr>
              <w:pStyle w:val="TableParagraph"/>
              <w:tabs>
                <w:tab w:val="left" w:pos="908"/>
              </w:tabs>
              <w:spacing w:before="10" w:line="197" w:lineRule="exact"/>
              <w:ind w:right="46"/>
              <w:rPr>
                <w:b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b/>
                <w:spacing w:val="-2"/>
                <w:sz w:val="18"/>
                <w:u w:val="single"/>
              </w:rPr>
              <w:t>285.312</w:t>
            </w:r>
            <w:r>
              <w:rPr>
                <w:b/>
                <w:spacing w:val="80"/>
                <w:sz w:val="18"/>
                <w:u w:val="single"/>
              </w:rPr>
              <w:t xml:space="preserve"> </w:t>
            </w:r>
          </w:p>
        </w:tc>
      </w:tr>
      <w:tr w:rsidR="00837CE7">
        <w:trPr>
          <w:trHeight w:val="523"/>
        </w:trPr>
        <w:tc>
          <w:tcPr>
            <w:tcW w:w="3850" w:type="dxa"/>
          </w:tcPr>
          <w:p w:rsidR="00837CE7" w:rsidRDefault="00837CE7">
            <w:pPr>
              <w:pStyle w:val="TableParagraph"/>
              <w:spacing w:before="54"/>
              <w:jc w:val="left"/>
              <w:rPr>
                <w:sz w:val="18"/>
              </w:rPr>
            </w:pPr>
          </w:p>
          <w:p w:rsidR="00837CE7" w:rsidRDefault="00DA49FF">
            <w:pPr>
              <w:pStyle w:val="TableParagraph"/>
              <w:spacing w:before="1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Passivo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não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circulante</w:t>
            </w:r>
          </w:p>
        </w:tc>
        <w:tc>
          <w:tcPr>
            <w:tcW w:w="2264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gridSpan w:val="2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37CE7">
        <w:trPr>
          <w:trHeight w:val="246"/>
        </w:trPr>
        <w:tc>
          <w:tcPr>
            <w:tcW w:w="3850" w:type="dxa"/>
          </w:tcPr>
          <w:p w:rsidR="00837CE7" w:rsidRDefault="00DA49FF">
            <w:pPr>
              <w:pStyle w:val="TableParagraph"/>
              <w:spacing w:line="218" w:lineRule="exact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Obrigações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tributárias</w:t>
            </w:r>
          </w:p>
        </w:tc>
        <w:tc>
          <w:tcPr>
            <w:tcW w:w="2264" w:type="dxa"/>
          </w:tcPr>
          <w:p w:rsidR="00837CE7" w:rsidRDefault="00DA49FF">
            <w:pPr>
              <w:pStyle w:val="TableParagraph"/>
              <w:spacing w:line="218" w:lineRule="exact"/>
              <w:ind w:right="309"/>
              <w:rPr>
                <w:sz w:val="18"/>
              </w:rPr>
            </w:pPr>
            <w:r>
              <w:rPr>
                <w:spacing w:val="-2"/>
                <w:sz w:val="18"/>
              </w:rPr>
              <w:t>538.974</w:t>
            </w:r>
          </w:p>
        </w:tc>
        <w:tc>
          <w:tcPr>
            <w:tcW w:w="2017" w:type="dxa"/>
            <w:gridSpan w:val="2"/>
          </w:tcPr>
          <w:p w:rsidR="00837CE7" w:rsidRDefault="00DA49FF">
            <w:pPr>
              <w:pStyle w:val="TableParagraph"/>
              <w:spacing w:line="218" w:lineRule="exact"/>
              <w:ind w:right="493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846" w:type="dxa"/>
          </w:tcPr>
          <w:p w:rsidR="00837CE7" w:rsidRDefault="00DA49FF">
            <w:pPr>
              <w:pStyle w:val="TableParagraph"/>
              <w:spacing w:line="218" w:lineRule="exact"/>
              <w:ind w:right="138"/>
              <w:rPr>
                <w:sz w:val="18"/>
              </w:rPr>
            </w:pPr>
            <w:r>
              <w:rPr>
                <w:spacing w:val="-2"/>
                <w:sz w:val="18"/>
              </w:rPr>
              <w:t>538.974</w:t>
            </w:r>
          </w:p>
        </w:tc>
      </w:tr>
      <w:tr w:rsidR="00837CE7">
        <w:trPr>
          <w:trHeight w:val="244"/>
        </w:trPr>
        <w:tc>
          <w:tcPr>
            <w:tcW w:w="3850" w:type="dxa"/>
          </w:tcPr>
          <w:p w:rsidR="00837CE7" w:rsidRDefault="00DA49FF">
            <w:pPr>
              <w:pStyle w:val="TableParagraph"/>
              <w:spacing w:line="217" w:lineRule="exact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Obrigações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contratuais</w:t>
            </w:r>
          </w:p>
        </w:tc>
        <w:tc>
          <w:tcPr>
            <w:tcW w:w="2264" w:type="dxa"/>
          </w:tcPr>
          <w:p w:rsidR="00837CE7" w:rsidRDefault="00DA49FF">
            <w:pPr>
              <w:pStyle w:val="TableParagraph"/>
              <w:spacing w:line="217" w:lineRule="exact"/>
              <w:ind w:right="309"/>
              <w:rPr>
                <w:sz w:val="18"/>
              </w:rPr>
            </w:pPr>
            <w:r>
              <w:rPr>
                <w:spacing w:val="-2"/>
                <w:sz w:val="18"/>
              </w:rPr>
              <w:t>154.093</w:t>
            </w:r>
          </w:p>
        </w:tc>
        <w:tc>
          <w:tcPr>
            <w:tcW w:w="2017" w:type="dxa"/>
            <w:gridSpan w:val="2"/>
          </w:tcPr>
          <w:p w:rsidR="00837CE7" w:rsidRDefault="00DA49FF">
            <w:pPr>
              <w:pStyle w:val="TableParagraph"/>
              <w:spacing w:line="217" w:lineRule="exact"/>
              <w:ind w:right="493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846" w:type="dxa"/>
          </w:tcPr>
          <w:p w:rsidR="00837CE7" w:rsidRDefault="00DA49FF">
            <w:pPr>
              <w:pStyle w:val="TableParagraph"/>
              <w:spacing w:line="217" w:lineRule="exact"/>
              <w:ind w:right="138"/>
              <w:rPr>
                <w:sz w:val="18"/>
              </w:rPr>
            </w:pPr>
            <w:r>
              <w:rPr>
                <w:spacing w:val="-2"/>
                <w:sz w:val="18"/>
              </w:rPr>
              <w:t>154.093</w:t>
            </w:r>
          </w:p>
        </w:tc>
      </w:tr>
      <w:tr w:rsidR="00837CE7">
        <w:trPr>
          <w:trHeight w:val="246"/>
        </w:trPr>
        <w:tc>
          <w:tcPr>
            <w:tcW w:w="3850" w:type="dxa"/>
          </w:tcPr>
          <w:p w:rsidR="00837CE7" w:rsidRDefault="00DA49FF">
            <w:pPr>
              <w:pStyle w:val="TableParagraph"/>
              <w:spacing w:line="217" w:lineRule="exact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Benefícios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pós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emprego</w:t>
            </w:r>
          </w:p>
        </w:tc>
        <w:tc>
          <w:tcPr>
            <w:tcW w:w="2264" w:type="dxa"/>
          </w:tcPr>
          <w:p w:rsidR="00837CE7" w:rsidRDefault="00DA49FF">
            <w:pPr>
              <w:pStyle w:val="TableParagraph"/>
              <w:spacing w:line="217" w:lineRule="exact"/>
              <w:ind w:right="309"/>
              <w:rPr>
                <w:sz w:val="18"/>
              </w:rPr>
            </w:pPr>
            <w:r>
              <w:rPr>
                <w:spacing w:val="-2"/>
                <w:sz w:val="18"/>
              </w:rPr>
              <w:t>204.369</w:t>
            </w:r>
          </w:p>
        </w:tc>
        <w:tc>
          <w:tcPr>
            <w:tcW w:w="2017" w:type="dxa"/>
            <w:gridSpan w:val="2"/>
          </w:tcPr>
          <w:p w:rsidR="00837CE7" w:rsidRDefault="00DA49FF">
            <w:pPr>
              <w:pStyle w:val="TableParagraph"/>
              <w:spacing w:line="217" w:lineRule="exact"/>
              <w:ind w:right="493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846" w:type="dxa"/>
          </w:tcPr>
          <w:p w:rsidR="00837CE7" w:rsidRDefault="00DA49FF">
            <w:pPr>
              <w:pStyle w:val="TableParagraph"/>
              <w:spacing w:line="217" w:lineRule="exact"/>
              <w:ind w:right="138"/>
              <w:rPr>
                <w:sz w:val="18"/>
              </w:rPr>
            </w:pPr>
            <w:r>
              <w:rPr>
                <w:spacing w:val="-2"/>
                <w:sz w:val="18"/>
              </w:rPr>
              <w:t>204.369</w:t>
            </w:r>
          </w:p>
        </w:tc>
      </w:tr>
      <w:tr w:rsidR="00837CE7">
        <w:trPr>
          <w:trHeight w:val="232"/>
        </w:trPr>
        <w:tc>
          <w:tcPr>
            <w:tcW w:w="3850" w:type="dxa"/>
          </w:tcPr>
          <w:p w:rsidR="00837CE7" w:rsidRDefault="00DA49FF">
            <w:pPr>
              <w:pStyle w:val="TableParagraph"/>
              <w:spacing w:line="213" w:lineRule="exact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Provisão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contingências</w:t>
            </w:r>
          </w:p>
        </w:tc>
        <w:tc>
          <w:tcPr>
            <w:tcW w:w="2264" w:type="dxa"/>
          </w:tcPr>
          <w:p w:rsidR="00837CE7" w:rsidRDefault="00DA49FF">
            <w:pPr>
              <w:pStyle w:val="TableParagraph"/>
              <w:spacing w:line="213" w:lineRule="exact"/>
              <w:ind w:right="309"/>
              <w:rPr>
                <w:sz w:val="18"/>
              </w:rPr>
            </w:pPr>
            <w:r>
              <w:rPr>
                <w:spacing w:val="-2"/>
                <w:sz w:val="18"/>
              </w:rPr>
              <w:t>2.095.314</w:t>
            </w:r>
          </w:p>
        </w:tc>
        <w:tc>
          <w:tcPr>
            <w:tcW w:w="2017" w:type="dxa"/>
            <w:gridSpan w:val="2"/>
          </w:tcPr>
          <w:p w:rsidR="00837CE7" w:rsidRDefault="00DA49FF">
            <w:pPr>
              <w:pStyle w:val="TableParagraph"/>
              <w:spacing w:line="213" w:lineRule="exact"/>
              <w:ind w:right="493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846" w:type="dxa"/>
          </w:tcPr>
          <w:p w:rsidR="00837CE7" w:rsidRDefault="00DA49FF">
            <w:pPr>
              <w:pStyle w:val="TableParagraph"/>
              <w:spacing w:line="213" w:lineRule="exact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2.095.314</w:t>
            </w:r>
          </w:p>
        </w:tc>
      </w:tr>
      <w:tr w:rsidR="00837CE7">
        <w:trPr>
          <w:trHeight w:val="245"/>
        </w:trPr>
        <w:tc>
          <w:tcPr>
            <w:tcW w:w="3850" w:type="dxa"/>
          </w:tcPr>
          <w:p w:rsidR="00837CE7" w:rsidRDefault="00DA49FF">
            <w:pPr>
              <w:pStyle w:val="TableParagraph"/>
              <w:spacing w:before="10" w:line="216" w:lineRule="exact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Adiant.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futuro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aumento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capital</w:t>
            </w:r>
          </w:p>
        </w:tc>
        <w:tc>
          <w:tcPr>
            <w:tcW w:w="2264" w:type="dxa"/>
          </w:tcPr>
          <w:p w:rsidR="00837CE7" w:rsidRDefault="00DA49FF">
            <w:pPr>
              <w:pStyle w:val="TableParagraph"/>
              <w:tabs>
                <w:tab w:val="left" w:pos="910"/>
              </w:tabs>
              <w:spacing w:before="10" w:line="216" w:lineRule="exact"/>
              <w:ind w:right="218"/>
              <w:rPr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pacing w:val="-2"/>
                <w:sz w:val="18"/>
                <w:u w:val="single"/>
              </w:rPr>
              <w:t>389.836</w:t>
            </w:r>
            <w:r>
              <w:rPr>
                <w:spacing w:val="80"/>
                <w:sz w:val="18"/>
                <w:u w:val="single"/>
              </w:rPr>
              <w:t xml:space="preserve"> </w:t>
            </w:r>
          </w:p>
        </w:tc>
        <w:tc>
          <w:tcPr>
            <w:tcW w:w="2017" w:type="dxa"/>
            <w:gridSpan w:val="2"/>
          </w:tcPr>
          <w:p w:rsidR="00837CE7" w:rsidRDefault="00DA49FF">
            <w:pPr>
              <w:pStyle w:val="TableParagraph"/>
              <w:tabs>
                <w:tab w:val="left" w:pos="1464"/>
                <w:tab w:val="left" w:pos="1796"/>
              </w:tabs>
              <w:spacing w:before="10" w:line="216" w:lineRule="exact"/>
              <w:ind w:left="221"/>
              <w:jc w:val="left"/>
              <w:rPr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-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846" w:type="dxa"/>
          </w:tcPr>
          <w:p w:rsidR="00837CE7" w:rsidRDefault="00DA49FF">
            <w:pPr>
              <w:pStyle w:val="TableParagraph"/>
              <w:tabs>
                <w:tab w:val="left" w:pos="908"/>
              </w:tabs>
              <w:spacing w:before="10" w:line="216" w:lineRule="exact"/>
              <w:ind w:right="46"/>
              <w:rPr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pacing w:val="-2"/>
                <w:sz w:val="18"/>
                <w:u w:val="single"/>
              </w:rPr>
              <w:t>389.836</w:t>
            </w:r>
            <w:r>
              <w:rPr>
                <w:spacing w:val="80"/>
                <w:sz w:val="18"/>
                <w:u w:val="single"/>
              </w:rPr>
              <w:t xml:space="preserve"> </w:t>
            </w:r>
          </w:p>
        </w:tc>
      </w:tr>
      <w:tr w:rsidR="00837CE7">
        <w:trPr>
          <w:trHeight w:val="228"/>
        </w:trPr>
        <w:tc>
          <w:tcPr>
            <w:tcW w:w="3850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</w:tcPr>
          <w:p w:rsidR="00837CE7" w:rsidRDefault="00DA49FF">
            <w:pPr>
              <w:pStyle w:val="TableParagraph"/>
              <w:tabs>
                <w:tab w:val="left" w:pos="775"/>
              </w:tabs>
              <w:spacing w:before="11" w:line="197" w:lineRule="exact"/>
              <w:ind w:right="218"/>
              <w:rPr>
                <w:b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b/>
                <w:spacing w:val="-2"/>
                <w:sz w:val="18"/>
                <w:u w:val="single"/>
              </w:rPr>
              <w:t>3.382.586</w:t>
            </w:r>
            <w:r>
              <w:rPr>
                <w:b/>
                <w:spacing w:val="80"/>
                <w:sz w:val="18"/>
                <w:u w:val="single"/>
              </w:rPr>
              <w:t xml:space="preserve"> </w:t>
            </w:r>
          </w:p>
        </w:tc>
        <w:tc>
          <w:tcPr>
            <w:tcW w:w="2017" w:type="dxa"/>
            <w:gridSpan w:val="2"/>
          </w:tcPr>
          <w:p w:rsidR="00837CE7" w:rsidRDefault="00DA49FF">
            <w:pPr>
              <w:pStyle w:val="TableParagraph"/>
              <w:tabs>
                <w:tab w:val="left" w:pos="1464"/>
                <w:tab w:val="left" w:pos="1796"/>
              </w:tabs>
              <w:spacing w:before="11" w:line="197" w:lineRule="exact"/>
              <w:ind w:left="221"/>
              <w:jc w:val="left"/>
              <w:rPr>
                <w:b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b/>
                <w:spacing w:val="-10"/>
                <w:sz w:val="18"/>
                <w:u w:val="single"/>
              </w:rPr>
              <w:t>-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1846" w:type="dxa"/>
          </w:tcPr>
          <w:p w:rsidR="00837CE7" w:rsidRDefault="00DA49FF">
            <w:pPr>
              <w:pStyle w:val="TableParagraph"/>
              <w:tabs>
                <w:tab w:val="left" w:pos="775"/>
              </w:tabs>
              <w:spacing w:before="11" w:line="197" w:lineRule="exact"/>
              <w:ind w:right="46"/>
              <w:rPr>
                <w:b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b/>
                <w:spacing w:val="-2"/>
                <w:sz w:val="18"/>
                <w:u w:val="single"/>
              </w:rPr>
              <w:t>3.382.586</w:t>
            </w:r>
            <w:r>
              <w:rPr>
                <w:b/>
                <w:spacing w:val="80"/>
                <w:sz w:val="18"/>
                <w:u w:val="single"/>
              </w:rPr>
              <w:t xml:space="preserve"> </w:t>
            </w:r>
          </w:p>
        </w:tc>
      </w:tr>
      <w:tr w:rsidR="00837CE7">
        <w:trPr>
          <w:trHeight w:val="522"/>
        </w:trPr>
        <w:tc>
          <w:tcPr>
            <w:tcW w:w="3850" w:type="dxa"/>
          </w:tcPr>
          <w:p w:rsidR="00837CE7" w:rsidRDefault="00837CE7">
            <w:pPr>
              <w:pStyle w:val="TableParagraph"/>
              <w:spacing w:before="54"/>
              <w:jc w:val="left"/>
              <w:rPr>
                <w:sz w:val="18"/>
              </w:rPr>
            </w:pPr>
          </w:p>
          <w:p w:rsidR="00837CE7" w:rsidRDefault="00DA49FF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Patrimônio</w:t>
            </w:r>
            <w:r>
              <w:rPr>
                <w:b/>
                <w:spacing w:val="-2"/>
                <w:sz w:val="18"/>
              </w:rPr>
              <w:t xml:space="preserve"> líquido</w:t>
            </w:r>
          </w:p>
        </w:tc>
        <w:tc>
          <w:tcPr>
            <w:tcW w:w="2264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gridSpan w:val="2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37CE7">
        <w:trPr>
          <w:trHeight w:val="246"/>
        </w:trPr>
        <w:tc>
          <w:tcPr>
            <w:tcW w:w="3850" w:type="dxa"/>
          </w:tcPr>
          <w:p w:rsidR="00837CE7" w:rsidRDefault="00DA49FF">
            <w:pPr>
              <w:pStyle w:val="TableParagraph"/>
              <w:spacing w:line="217" w:lineRule="exact"/>
              <w:ind w:left="246"/>
              <w:jc w:val="left"/>
              <w:rPr>
                <w:sz w:val="18"/>
              </w:rPr>
            </w:pPr>
            <w:r>
              <w:rPr>
                <w:sz w:val="18"/>
              </w:rPr>
              <w:t>Capital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2264" w:type="dxa"/>
          </w:tcPr>
          <w:p w:rsidR="00837CE7" w:rsidRDefault="00DA49FF">
            <w:pPr>
              <w:pStyle w:val="TableParagraph"/>
              <w:spacing w:line="217" w:lineRule="exact"/>
              <w:ind w:right="309"/>
              <w:rPr>
                <w:sz w:val="18"/>
              </w:rPr>
            </w:pPr>
            <w:r>
              <w:rPr>
                <w:spacing w:val="-2"/>
                <w:sz w:val="18"/>
              </w:rPr>
              <w:t>2.162.322</w:t>
            </w:r>
          </w:p>
        </w:tc>
        <w:tc>
          <w:tcPr>
            <w:tcW w:w="2017" w:type="dxa"/>
            <w:gridSpan w:val="2"/>
          </w:tcPr>
          <w:p w:rsidR="00837CE7" w:rsidRDefault="00DA49FF">
            <w:pPr>
              <w:pStyle w:val="TableParagraph"/>
              <w:spacing w:line="217" w:lineRule="exact"/>
              <w:ind w:right="493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846" w:type="dxa"/>
          </w:tcPr>
          <w:p w:rsidR="00837CE7" w:rsidRDefault="00DA49FF">
            <w:pPr>
              <w:pStyle w:val="TableParagraph"/>
              <w:spacing w:line="217" w:lineRule="exact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2.162.322</w:t>
            </w:r>
          </w:p>
        </w:tc>
      </w:tr>
      <w:tr w:rsidR="00837CE7">
        <w:trPr>
          <w:trHeight w:val="245"/>
        </w:trPr>
        <w:tc>
          <w:tcPr>
            <w:tcW w:w="3850" w:type="dxa"/>
          </w:tcPr>
          <w:p w:rsidR="00837CE7" w:rsidRDefault="00DA49FF">
            <w:pPr>
              <w:pStyle w:val="TableParagraph"/>
              <w:spacing w:line="218" w:lineRule="exact"/>
              <w:ind w:left="246"/>
              <w:jc w:val="left"/>
              <w:rPr>
                <w:sz w:val="18"/>
              </w:rPr>
            </w:pPr>
            <w:r>
              <w:rPr>
                <w:sz w:val="18"/>
              </w:rPr>
              <w:t>Adiant.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futuro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aumento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capital</w:t>
            </w:r>
          </w:p>
        </w:tc>
        <w:tc>
          <w:tcPr>
            <w:tcW w:w="2264" w:type="dxa"/>
          </w:tcPr>
          <w:p w:rsidR="00837CE7" w:rsidRDefault="00DA49FF">
            <w:pPr>
              <w:pStyle w:val="TableParagraph"/>
              <w:spacing w:line="218" w:lineRule="exact"/>
              <w:ind w:right="309"/>
              <w:rPr>
                <w:sz w:val="18"/>
              </w:rPr>
            </w:pPr>
            <w:r>
              <w:rPr>
                <w:spacing w:val="-2"/>
                <w:sz w:val="18"/>
              </w:rPr>
              <w:t>190.012</w:t>
            </w:r>
          </w:p>
        </w:tc>
        <w:tc>
          <w:tcPr>
            <w:tcW w:w="2017" w:type="dxa"/>
            <w:gridSpan w:val="2"/>
          </w:tcPr>
          <w:p w:rsidR="00837CE7" w:rsidRDefault="00DA49FF">
            <w:pPr>
              <w:pStyle w:val="TableParagraph"/>
              <w:spacing w:line="218" w:lineRule="exact"/>
              <w:ind w:right="493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846" w:type="dxa"/>
          </w:tcPr>
          <w:p w:rsidR="00837CE7" w:rsidRDefault="00DA49FF">
            <w:pPr>
              <w:pStyle w:val="TableParagraph"/>
              <w:spacing w:line="218" w:lineRule="exact"/>
              <w:ind w:right="138"/>
              <w:rPr>
                <w:sz w:val="18"/>
              </w:rPr>
            </w:pPr>
            <w:r>
              <w:rPr>
                <w:spacing w:val="-2"/>
                <w:sz w:val="18"/>
              </w:rPr>
              <w:t>190.012</w:t>
            </w:r>
          </w:p>
        </w:tc>
      </w:tr>
      <w:tr w:rsidR="00837CE7">
        <w:trPr>
          <w:trHeight w:val="231"/>
        </w:trPr>
        <w:tc>
          <w:tcPr>
            <w:tcW w:w="3850" w:type="dxa"/>
          </w:tcPr>
          <w:p w:rsidR="00837CE7" w:rsidRDefault="00DA49FF">
            <w:pPr>
              <w:pStyle w:val="TableParagraph"/>
              <w:spacing w:line="212" w:lineRule="exact"/>
              <w:ind w:left="246"/>
              <w:jc w:val="left"/>
              <w:rPr>
                <w:sz w:val="18"/>
              </w:rPr>
            </w:pPr>
            <w:r>
              <w:rPr>
                <w:sz w:val="18"/>
              </w:rPr>
              <w:t>Outros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abrangentes</w:t>
            </w:r>
          </w:p>
        </w:tc>
        <w:tc>
          <w:tcPr>
            <w:tcW w:w="2264" w:type="dxa"/>
          </w:tcPr>
          <w:p w:rsidR="00837CE7" w:rsidRDefault="00DA49FF">
            <w:pPr>
              <w:pStyle w:val="TableParagraph"/>
              <w:spacing w:line="212" w:lineRule="exact"/>
              <w:ind w:right="309"/>
              <w:rPr>
                <w:sz w:val="18"/>
              </w:rPr>
            </w:pPr>
            <w:r>
              <w:rPr>
                <w:spacing w:val="-2"/>
                <w:sz w:val="18"/>
              </w:rPr>
              <w:t>121.820</w:t>
            </w:r>
          </w:p>
        </w:tc>
        <w:tc>
          <w:tcPr>
            <w:tcW w:w="2017" w:type="dxa"/>
            <w:gridSpan w:val="2"/>
          </w:tcPr>
          <w:p w:rsidR="00837CE7" w:rsidRDefault="00DA49FF">
            <w:pPr>
              <w:pStyle w:val="TableParagraph"/>
              <w:spacing w:line="212" w:lineRule="exact"/>
              <w:ind w:right="493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846" w:type="dxa"/>
          </w:tcPr>
          <w:p w:rsidR="00837CE7" w:rsidRDefault="00DA49FF">
            <w:pPr>
              <w:pStyle w:val="TableParagraph"/>
              <w:spacing w:line="212" w:lineRule="exact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121.820</w:t>
            </w:r>
          </w:p>
        </w:tc>
      </w:tr>
      <w:tr w:rsidR="00837CE7">
        <w:trPr>
          <w:trHeight w:val="246"/>
        </w:trPr>
        <w:tc>
          <w:tcPr>
            <w:tcW w:w="3850" w:type="dxa"/>
          </w:tcPr>
          <w:p w:rsidR="00837CE7" w:rsidRDefault="00DA49FF">
            <w:pPr>
              <w:pStyle w:val="TableParagraph"/>
              <w:spacing w:before="10" w:line="216" w:lineRule="exact"/>
              <w:ind w:left="246"/>
              <w:jc w:val="left"/>
              <w:rPr>
                <w:sz w:val="18"/>
              </w:rPr>
            </w:pPr>
            <w:r>
              <w:rPr>
                <w:sz w:val="18"/>
              </w:rPr>
              <w:t>Prejuízos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acumulados</w:t>
            </w:r>
          </w:p>
        </w:tc>
        <w:tc>
          <w:tcPr>
            <w:tcW w:w="2264" w:type="dxa"/>
          </w:tcPr>
          <w:p w:rsidR="00837CE7" w:rsidRDefault="00DA49FF">
            <w:pPr>
              <w:pStyle w:val="TableParagraph"/>
              <w:tabs>
                <w:tab w:val="left" w:pos="712"/>
              </w:tabs>
              <w:spacing w:before="10" w:line="216" w:lineRule="exact"/>
              <w:ind w:right="260"/>
              <w:rPr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pacing w:val="-2"/>
                <w:sz w:val="18"/>
                <w:u w:val="single"/>
              </w:rPr>
              <w:t>(4.007.619)</w:t>
            </w:r>
          </w:p>
        </w:tc>
        <w:tc>
          <w:tcPr>
            <w:tcW w:w="2017" w:type="dxa"/>
            <w:gridSpan w:val="2"/>
          </w:tcPr>
          <w:p w:rsidR="00837CE7" w:rsidRDefault="00DA49FF">
            <w:pPr>
              <w:pStyle w:val="TableParagraph"/>
              <w:tabs>
                <w:tab w:val="left" w:pos="1156"/>
              </w:tabs>
              <w:spacing w:before="10" w:line="216" w:lineRule="exact"/>
              <w:ind w:left="221"/>
              <w:jc w:val="left"/>
              <w:rPr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pacing w:val="-2"/>
                <w:sz w:val="18"/>
                <w:u w:val="single"/>
              </w:rPr>
              <w:t>(26.013)</w:t>
            </w:r>
          </w:p>
        </w:tc>
        <w:tc>
          <w:tcPr>
            <w:tcW w:w="1846" w:type="dxa"/>
          </w:tcPr>
          <w:p w:rsidR="00837CE7" w:rsidRDefault="00DA49FF">
            <w:pPr>
              <w:pStyle w:val="TableParagraph"/>
              <w:tabs>
                <w:tab w:val="left" w:pos="936"/>
              </w:tabs>
              <w:spacing w:before="10" w:line="216" w:lineRule="exact"/>
              <w:ind w:left="222"/>
              <w:jc w:val="left"/>
              <w:rPr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pacing w:val="-2"/>
                <w:sz w:val="18"/>
                <w:u w:val="single"/>
              </w:rPr>
              <w:t>(4.033.632)</w:t>
            </w:r>
          </w:p>
        </w:tc>
      </w:tr>
      <w:tr w:rsidR="00837CE7">
        <w:trPr>
          <w:trHeight w:val="382"/>
        </w:trPr>
        <w:tc>
          <w:tcPr>
            <w:tcW w:w="3850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</w:tcPr>
          <w:p w:rsidR="00837CE7" w:rsidRDefault="00DA49FF">
            <w:pPr>
              <w:pStyle w:val="TableParagraph"/>
              <w:tabs>
                <w:tab w:val="left" w:pos="713"/>
              </w:tabs>
              <w:spacing w:before="11"/>
              <w:ind w:right="258"/>
              <w:rPr>
                <w:b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b/>
                <w:spacing w:val="-2"/>
                <w:sz w:val="18"/>
                <w:u w:val="single"/>
              </w:rPr>
              <w:t>(1.533.465)</w:t>
            </w:r>
          </w:p>
        </w:tc>
        <w:tc>
          <w:tcPr>
            <w:tcW w:w="2017" w:type="dxa"/>
            <w:gridSpan w:val="2"/>
          </w:tcPr>
          <w:p w:rsidR="00837CE7" w:rsidRDefault="00DA49FF">
            <w:pPr>
              <w:pStyle w:val="TableParagraph"/>
              <w:tabs>
                <w:tab w:val="left" w:pos="1156"/>
              </w:tabs>
              <w:spacing w:before="11"/>
              <w:ind w:left="221"/>
              <w:jc w:val="left"/>
              <w:rPr>
                <w:b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b/>
                <w:spacing w:val="-2"/>
                <w:sz w:val="18"/>
                <w:u w:val="single"/>
              </w:rPr>
              <w:t>(26.013)</w:t>
            </w:r>
          </w:p>
        </w:tc>
        <w:tc>
          <w:tcPr>
            <w:tcW w:w="1846" w:type="dxa"/>
          </w:tcPr>
          <w:p w:rsidR="00837CE7" w:rsidRDefault="00DA49FF">
            <w:pPr>
              <w:pStyle w:val="TableParagraph"/>
              <w:tabs>
                <w:tab w:val="left" w:pos="936"/>
              </w:tabs>
              <w:spacing w:before="11"/>
              <w:ind w:left="222"/>
              <w:jc w:val="left"/>
              <w:rPr>
                <w:b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b/>
                <w:spacing w:val="-2"/>
                <w:sz w:val="18"/>
                <w:u w:val="single"/>
              </w:rPr>
              <w:t>(1.559.478)</w:t>
            </w:r>
          </w:p>
        </w:tc>
      </w:tr>
      <w:tr w:rsidR="00837CE7">
        <w:trPr>
          <w:trHeight w:val="338"/>
        </w:trPr>
        <w:tc>
          <w:tcPr>
            <w:tcW w:w="3850" w:type="dxa"/>
          </w:tcPr>
          <w:p w:rsidR="00837CE7" w:rsidRDefault="00DA49FF">
            <w:pPr>
              <w:pStyle w:val="TableParagraph"/>
              <w:spacing w:before="120" w:line="19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passivo</w:t>
            </w:r>
          </w:p>
        </w:tc>
        <w:tc>
          <w:tcPr>
            <w:tcW w:w="2264" w:type="dxa"/>
          </w:tcPr>
          <w:p w:rsidR="00837CE7" w:rsidRDefault="00DA49FF">
            <w:pPr>
              <w:pStyle w:val="TableParagraph"/>
              <w:spacing w:before="120" w:line="197" w:lineRule="exact"/>
              <w:ind w:right="3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2.134.433</w:t>
            </w:r>
          </w:p>
        </w:tc>
        <w:tc>
          <w:tcPr>
            <w:tcW w:w="2017" w:type="dxa"/>
            <w:gridSpan w:val="2"/>
          </w:tcPr>
          <w:p w:rsidR="00837CE7" w:rsidRDefault="00DA49FF">
            <w:pPr>
              <w:pStyle w:val="TableParagraph"/>
              <w:spacing w:before="120" w:line="197" w:lineRule="exact"/>
              <w:ind w:left="115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(26.013)</w:t>
            </w:r>
          </w:p>
        </w:tc>
        <w:tc>
          <w:tcPr>
            <w:tcW w:w="1846" w:type="dxa"/>
          </w:tcPr>
          <w:p w:rsidR="00837CE7" w:rsidRDefault="00DA49FF">
            <w:pPr>
              <w:pStyle w:val="TableParagraph"/>
              <w:spacing w:before="120" w:line="197" w:lineRule="exact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2.108.420</w:t>
            </w:r>
          </w:p>
        </w:tc>
      </w:tr>
    </w:tbl>
    <w:p w:rsidR="00837CE7" w:rsidRDefault="00837CE7">
      <w:pPr>
        <w:pStyle w:val="TableParagraph"/>
        <w:spacing w:line="197" w:lineRule="exact"/>
        <w:rPr>
          <w:b/>
          <w:sz w:val="18"/>
        </w:rPr>
        <w:sectPr w:rsidR="00837CE7">
          <w:headerReference w:type="default" r:id="rId25"/>
          <w:footerReference w:type="default" r:id="rId26"/>
          <w:pgSz w:w="11910" w:h="16840"/>
          <w:pgMar w:top="2000" w:right="566" w:bottom="1240" w:left="992" w:header="1006" w:footer="1055" w:gutter="0"/>
          <w:cols w:space="720"/>
        </w:sectPr>
      </w:pPr>
    </w:p>
    <w:p w:rsidR="00837CE7" w:rsidRDefault="00837CE7">
      <w:pPr>
        <w:pStyle w:val="Corpodetexto"/>
        <w:spacing w:before="90"/>
      </w:pPr>
    </w:p>
    <w:p w:rsidR="00837CE7" w:rsidRDefault="00DA49FF">
      <w:pPr>
        <w:pStyle w:val="Ttulo1"/>
        <w:ind w:left="2595" w:right="2790"/>
      </w:pPr>
      <w:r>
        <w:t>COMPANHIA DOCAS DO RIO DE JANEIRO DEMONSTRAÇÃO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RESULTADO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EXERCÍCIO</w:t>
      </w:r>
    </w:p>
    <w:p w:rsidR="00837CE7" w:rsidRDefault="00DA49FF">
      <w:pPr>
        <w:spacing w:line="268" w:lineRule="exact"/>
        <w:ind w:left="51" w:right="198"/>
        <w:jc w:val="center"/>
      </w:pPr>
      <w:r>
        <w:t>(Em</w:t>
      </w:r>
      <w:r>
        <w:rPr>
          <w:spacing w:val="-5"/>
        </w:rPr>
        <w:t xml:space="preserve"> </w:t>
      </w:r>
      <w:r>
        <w:t>milhares de</w:t>
      </w:r>
      <w:r>
        <w:rPr>
          <w:spacing w:val="-2"/>
        </w:rPr>
        <w:t xml:space="preserve"> Reais)</w:t>
      </w:r>
    </w:p>
    <w:p w:rsidR="00837CE7" w:rsidRDefault="00837CE7">
      <w:pPr>
        <w:pStyle w:val="Corpodetexto"/>
        <w:spacing w:before="85"/>
        <w:rPr>
          <w:sz w:val="19"/>
        </w:rPr>
      </w:pPr>
    </w:p>
    <w:p w:rsidR="00837CE7" w:rsidRDefault="00DA49FF">
      <w:pPr>
        <w:spacing w:after="5"/>
        <w:ind w:right="2514"/>
        <w:jc w:val="right"/>
        <w:rPr>
          <w:sz w:val="19"/>
        </w:rPr>
      </w:pPr>
      <w:r>
        <w:rPr>
          <w:spacing w:val="-2"/>
          <w:w w:val="105"/>
          <w:sz w:val="19"/>
        </w:rPr>
        <w:t>31/03/2024</w:t>
      </w: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4724"/>
        <w:gridCol w:w="2189"/>
        <w:gridCol w:w="1447"/>
        <w:gridCol w:w="1613"/>
      </w:tblGrid>
      <w:tr w:rsidR="00837CE7">
        <w:trPr>
          <w:trHeight w:val="294"/>
        </w:trPr>
        <w:tc>
          <w:tcPr>
            <w:tcW w:w="4724" w:type="dxa"/>
            <w:tcBorders>
              <w:top w:val="single" w:sz="8" w:space="0" w:color="000000"/>
            </w:tcBorders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89" w:type="dxa"/>
            <w:tcBorders>
              <w:top w:val="single" w:sz="8" w:space="0" w:color="000000"/>
            </w:tcBorders>
          </w:tcPr>
          <w:p w:rsidR="00837CE7" w:rsidRDefault="00DA49FF">
            <w:pPr>
              <w:pStyle w:val="TableParagraph"/>
              <w:spacing w:before="31"/>
              <w:ind w:left="83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Original</w:t>
            </w:r>
          </w:p>
        </w:tc>
        <w:tc>
          <w:tcPr>
            <w:tcW w:w="1447" w:type="dxa"/>
            <w:tcBorders>
              <w:top w:val="single" w:sz="8" w:space="0" w:color="000000"/>
            </w:tcBorders>
          </w:tcPr>
          <w:p w:rsidR="00837CE7" w:rsidRDefault="00DA49FF">
            <w:pPr>
              <w:pStyle w:val="TableParagraph"/>
              <w:spacing w:before="31"/>
              <w:ind w:right="27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Ajuste</w:t>
            </w:r>
          </w:p>
        </w:tc>
        <w:tc>
          <w:tcPr>
            <w:tcW w:w="1613" w:type="dxa"/>
            <w:tcBorders>
              <w:top w:val="single" w:sz="8" w:space="0" w:color="000000"/>
            </w:tcBorders>
          </w:tcPr>
          <w:p w:rsidR="00837CE7" w:rsidRDefault="00DA49FF">
            <w:pPr>
              <w:pStyle w:val="TableParagraph"/>
              <w:spacing w:before="31"/>
              <w:ind w:left="27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Reapresentado</w:t>
            </w:r>
          </w:p>
        </w:tc>
      </w:tr>
      <w:tr w:rsidR="00837CE7">
        <w:trPr>
          <w:trHeight w:val="545"/>
        </w:trPr>
        <w:tc>
          <w:tcPr>
            <w:tcW w:w="4724" w:type="dxa"/>
          </w:tcPr>
          <w:p w:rsidR="00837CE7" w:rsidRDefault="00DA49FF">
            <w:pPr>
              <w:pStyle w:val="TableParagraph"/>
              <w:spacing w:line="231" w:lineRule="exact"/>
              <w:ind w:left="3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Operações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continuadas</w:t>
            </w:r>
          </w:p>
          <w:p w:rsidR="00837CE7" w:rsidRDefault="00DA49FF">
            <w:pPr>
              <w:pStyle w:val="TableParagraph"/>
              <w:spacing w:before="44"/>
              <w:ind w:left="3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Receita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operacional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líquida</w:t>
            </w:r>
          </w:p>
        </w:tc>
        <w:tc>
          <w:tcPr>
            <w:tcW w:w="2189" w:type="dxa"/>
          </w:tcPr>
          <w:p w:rsidR="00837CE7" w:rsidRDefault="00837CE7">
            <w:pPr>
              <w:pStyle w:val="TableParagraph"/>
              <w:spacing w:before="43"/>
              <w:jc w:val="left"/>
              <w:rPr>
                <w:sz w:val="19"/>
              </w:rPr>
            </w:pPr>
          </w:p>
          <w:p w:rsidR="00837CE7" w:rsidRDefault="00DA49FF">
            <w:pPr>
              <w:pStyle w:val="TableParagraph"/>
              <w:ind w:left="85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256.049</w:t>
            </w:r>
          </w:p>
        </w:tc>
        <w:tc>
          <w:tcPr>
            <w:tcW w:w="1447" w:type="dxa"/>
          </w:tcPr>
          <w:p w:rsidR="00837CE7" w:rsidRDefault="00837CE7">
            <w:pPr>
              <w:pStyle w:val="TableParagraph"/>
              <w:spacing w:before="43"/>
              <w:jc w:val="left"/>
              <w:rPr>
                <w:sz w:val="19"/>
              </w:rPr>
            </w:pPr>
          </w:p>
          <w:p w:rsidR="00837CE7" w:rsidRDefault="00DA49FF">
            <w:pPr>
              <w:pStyle w:val="TableParagraph"/>
              <w:ind w:left="34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w w:val="105"/>
                <w:sz w:val="19"/>
              </w:rPr>
              <w:t>-</w:t>
            </w:r>
          </w:p>
        </w:tc>
        <w:tc>
          <w:tcPr>
            <w:tcW w:w="1613" w:type="dxa"/>
          </w:tcPr>
          <w:p w:rsidR="00837CE7" w:rsidRDefault="00837CE7">
            <w:pPr>
              <w:pStyle w:val="TableParagraph"/>
              <w:spacing w:before="43"/>
              <w:jc w:val="left"/>
              <w:rPr>
                <w:sz w:val="19"/>
              </w:rPr>
            </w:pPr>
          </w:p>
          <w:p w:rsidR="00837CE7" w:rsidRDefault="00DA49FF">
            <w:pPr>
              <w:pStyle w:val="TableParagraph"/>
              <w:ind w:right="90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256.049</w:t>
            </w:r>
          </w:p>
        </w:tc>
      </w:tr>
      <w:tr w:rsidR="00837CE7">
        <w:trPr>
          <w:trHeight w:val="277"/>
        </w:trPr>
        <w:tc>
          <w:tcPr>
            <w:tcW w:w="4724" w:type="dxa"/>
          </w:tcPr>
          <w:p w:rsidR="00837CE7" w:rsidRDefault="00DA49FF">
            <w:pPr>
              <w:pStyle w:val="TableParagraph"/>
              <w:spacing w:before="7"/>
              <w:ind w:left="369"/>
              <w:jc w:val="left"/>
              <w:rPr>
                <w:sz w:val="19"/>
              </w:rPr>
            </w:pPr>
            <w:r>
              <w:rPr>
                <w:sz w:val="19"/>
              </w:rPr>
              <w:t>Custos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operação</w:t>
            </w:r>
          </w:p>
        </w:tc>
        <w:tc>
          <w:tcPr>
            <w:tcW w:w="2189" w:type="dxa"/>
          </w:tcPr>
          <w:p w:rsidR="00837CE7" w:rsidRDefault="00DA49FF">
            <w:pPr>
              <w:pStyle w:val="TableParagraph"/>
              <w:spacing w:before="7"/>
              <w:ind w:right="66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(40.826)</w:t>
            </w:r>
          </w:p>
        </w:tc>
        <w:tc>
          <w:tcPr>
            <w:tcW w:w="1447" w:type="dxa"/>
          </w:tcPr>
          <w:p w:rsidR="00837CE7" w:rsidRDefault="00DA49FF">
            <w:pPr>
              <w:pStyle w:val="TableParagraph"/>
              <w:spacing w:before="7"/>
              <w:ind w:left="346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613" w:type="dxa"/>
          </w:tcPr>
          <w:p w:rsidR="00837CE7" w:rsidRDefault="00DA49FF">
            <w:pPr>
              <w:pStyle w:val="TableParagraph"/>
              <w:spacing w:before="7"/>
              <w:ind w:right="3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(40.826)</w:t>
            </w:r>
          </w:p>
        </w:tc>
      </w:tr>
      <w:tr w:rsidR="00837CE7">
        <w:trPr>
          <w:trHeight w:val="413"/>
        </w:trPr>
        <w:tc>
          <w:tcPr>
            <w:tcW w:w="4724" w:type="dxa"/>
          </w:tcPr>
          <w:p w:rsidR="00837CE7" w:rsidRDefault="00DA49FF">
            <w:pPr>
              <w:pStyle w:val="TableParagraph"/>
              <w:spacing w:before="6"/>
              <w:ind w:left="3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Lucro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bruto</w:t>
            </w:r>
          </w:p>
        </w:tc>
        <w:tc>
          <w:tcPr>
            <w:tcW w:w="2189" w:type="dxa"/>
          </w:tcPr>
          <w:p w:rsidR="00837CE7" w:rsidRDefault="00DA49FF">
            <w:pPr>
              <w:pStyle w:val="TableParagraph"/>
              <w:spacing w:before="6"/>
              <w:ind w:left="85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215.223</w:t>
            </w:r>
          </w:p>
        </w:tc>
        <w:tc>
          <w:tcPr>
            <w:tcW w:w="1447" w:type="dxa"/>
          </w:tcPr>
          <w:p w:rsidR="00837CE7" w:rsidRDefault="00DA49FF">
            <w:pPr>
              <w:pStyle w:val="TableParagraph"/>
              <w:spacing w:before="6"/>
              <w:ind w:left="34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w w:val="105"/>
                <w:sz w:val="19"/>
              </w:rPr>
              <w:t>-</w:t>
            </w:r>
          </w:p>
        </w:tc>
        <w:tc>
          <w:tcPr>
            <w:tcW w:w="1613" w:type="dxa"/>
          </w:tcPr>
          <w:p w:rsidR="00837CE7" w:rsidRDefault="00DA49FF">
            <w:pPr>
              <w:pStyle w:val="TableParagraph"/>
              <w:spacing w:before="6"/>
              <w:ind w:right="90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215.223</w:t>
            </w:r>
          </w:p>
        </w:tc>
      </w:tr>
      <w:tr w:rsidR="00837CE7">
        <w:trPr>
          <w:trHeight w:val="689"/>
        </w:trPr>
        <w:tc>
          <w:tcPr>
            <w:tcW w:w="4724" w:type="dxa"/>
          </w:tcPr>
          <w:p w:rsidR="00837CE7" w:rsidRDefault="00DA49FF">
            <w:pPr>
              <w:pStyle w:val="TableParagraph"/>
              <w:spacing w:before="144"/>
              <w:ind w:left="3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Resultado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operacional</w:t>
            </w:r>
          </w:p>
          <w:p w:rsidR="00837CE7" w:rsidRDefault="00DA49FF">
            <w:pPr>
              <w:pStyle w:val="TableParagraph"/>
              <w:spacing w:before="44"/>
              <w:ind w:left="369"/>
              <w:jc w:val="left"/>
              <w:rPr>
                <w:sz w:val="19"/>
              </w:rPr>
            </w:pPr>
            <w:r>
              <w:rPr>
                <w:sz w:val="19"/>
              </w:rPr>
              <w:t>Despesas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gerais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administrativas</w:t>
            </w:r>
          </w:p>
        </w:tc>
        <w:tc>
          <w:tcPr>
            <w:tcW w:w="2189" w:type="dxa"/>
          </w:tcPr>
          <w:p w:rsidR="00837CE7" w:rsidRDefault="00837CE7">
            <w:pPr>
              <w:pStyle w:val="TableParagraph"/>
              <w:spacing w:before="188"/>
              <w:jc w:val="left"/>
              <w:rPr>
                <w:sz w:val="19"/>
              </w:rPr>
            </w:pPr>
          </w:p>
          <w:p w:rsidR="00837CE7" w:rsidRDefault="00DA49FF">
            <w:pPr>
              <w:pStyle w:val="TableParagraph"/>
              <w:ind w:right="66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(45.017)</w:t>
            </w:r>
          </w:p>
        </w:tc>
        <w:tc>
          <w:tcPr>
            <w:tcW w:w="1447" w:type="dxa"/>
          </w:tcPr>
          <w:p w:rsidR="00837CE7" w:rsidRDefault="00837CE7">
            <w:pPr>
              <w:pStyle w:val="TableParagraph"/>
              <w:spacing w:before="188"/>
              <w:jc w:val="left"/>
              <w:rPr>
                <w:sz w:val="19"/>
              </w:rPr>
            </w:pPr>
          </w:p>
          <w:p w:rsidR="00837CE7" w:rsidRDefault="00DA49FF">
            <w:pPr>
              <w:pStyle w:val="TableParagraph"/>
              <w:ind w:right="270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(597)</w:t>
            </w:r>
          </w:p>
        </w:tc>
        <w:tc>
          <w:tcPr>
            <w:tcW w:w="1613" w:type="dxa"/>
          </w:tcPr>
          <w:p w:rsidR="00837CE7" w:rsidRDefault="00837CE7">
            <w:pPr>
              <w:pStyle w:val="TableParagraph"/>
              <w:spacing w:before="188"/>
              <w:jc w:val="left"/>
              <w:rPr>
                <w:sz w:val="19"/>
              </w:rPr>
            </w:pPr>
          </w:p>
          <w:p w:rsidR="00837CE7" w:rsidRDefault="00DA49FF">
            <w:pPr>
              <w:pStyle w:val="TableParagraph"/>
              <w:ind w:right="3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(45.614)</w:t>
            </w:r>
          </w:p>
        </w:tc>
      </w:tr>
      <w:tr w:rsidR="00837CE7">
        <w:trPr>
          <w:trHeight w:val="277"/>
        </w:trPr>
        <w:tc>
          <w:tcPr>
            <w:tcW w:w="4724" w:type="dxa"/>
          </w:tcPr>
          <w:p w:rsidR="00837CE7" w:rsidRDefault="00DA49FF">
            <w:pPr>
              <w:pStyle w:val="TableParagraph"/>
              <w:spacing w:before="6"/>
              <w:ind w:left="369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Depreciação</w:t>
            </w:r>
          </w:p>
        </w:tc>
        <w:tc>
          <w:tcPr>
            <w:tcW w:w="2189" w:type="dxa"/>
          </w:tcPr>
          <w:p w:rsidR="00837CE7" w:rsidRDefault="00DA49FF">
            <w:pPr>
              <w:pStyle w:val="TableParagraph"/>
              <w:spacing w:before="6"/>
              <w:ind w:right="66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(6.586)</w:t>
            </w:r>
          </w:p>
        </w:tc>
        <w:tc>
          <w:tcPr>
            <w:tcW w:w="1447" w:type="dxa"/>
          </w:tcPr>
          <w:p w:rsidR="00837CE7" w:rsidRDefault="00DA49FF">
            <w:pPr>
              <w:pStyle w:val="TableParagraph"/>
              <w:spacing w:before="6"/>
              <w:ind w:left="346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613" w:type="dxa"/>
          </w:tcPr>
          <w:p w:rsidR="00837CE7" w:rsidRDefault="00DA49FF">
            <w:pPr>
              <w:pStyle w:val="TableParagraph"/>
              <w:spacing w:before="6"/>
              <w:ind w:right="3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(6.586)</w:t>
            </w:r>
          </w:p>
        </w:tc>
      </w:tr>
      <w:tr w:rsidR="00837CE7">
        <w:trPr>
          <w:trHeight w:val="277"/>
        </w:trPr>
        <w:tc>
          <w:tcPr>
            <w:tcW w:w="4724" w:type="dxa"/>
          </w:tcPr>
          <w:p w:rsidR="00837CE7" w:rsidRDefault="00DA49FF">
            <w:pPr>
              <w:pStyle w:val="TableParagraph"/>
              <w:spacing w:before="7"/>
              <w:ind w:left="369"/>
              <w:jc w:val="left"/>
              <w:rPr>
                <w:sz w:val="19"/>
              </w:rPr>
            </w:pPr>
            <w:r>
              <w:rPr>
                <w:sz w:val="19"/>
              </w:rPr>
              <w:t>Provisões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contábeis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líquidas</w:t>
            </w:r>
          </w:p>
        </w:tc>
        <w:tc>
          <w:tcPr>
            <w:tcW w:w="2189" w:type="dxa"/>
          </w:tcPr>
          <w:p w:rsidR="00837CE7" w:rsidRDefault="00DA49FF">
            <w:pPr>
              <w:pStyle w:val="TableParagraph"/>
              <w:spacing w:before="7"/>
              <w:ind w:right="66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(67.120)</w:t>
            </w:r>
          </w:p>
        </w:tc>
        <w:tc>
          <w:tcPr>
            <w:tcW w:w="1447" w:type="dxa"/>
          </w:tcPr>
          <w:p w:rsidR="00837CE7" w:rsidRDefault="00DA49FF">
            <w:pPr>
              <w:pStyle w:val="TableParagraph"/>
              <w:spacing w:before="7"/>
              <w:ind w:left="346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613" w:type="dxa"/>
          </w:tcPr>
          <w:p w:rsidR="00837CE7" w:rsidRDefault="00DA49FF">
            <w:pPr>
              <w:pStyle w:val="TableParagraph"/>
              <w:spacing w:before="7"/>
              <w:ind w:right="3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(67.120)</w:t>
            </w:r>
          </w:p>
        </w:tc>
      </w:tr>
      <w:tr w:rsidR="00837CE7">
        <w:trPr>
          <w:trHeight w:val="276"/>
        </w:trPr>
        <w:tc>
          <w:tcPr>
            <w:tcW w:w="4724" w:type="dxa"/>
          </w:tcPr>
          <w:p w:rsidR="00837CE7" w:rsidRDefault="00DA49FF">
            <w:pPr>
              <w:pStyle w:val="TableParagraph"/>
              <w:spacing w:before="6"/>
              <w:ind w:left="369"/>
              <w:jc w:val="left"/>
              <w:rPr>
                <w:sz w:val="19"/>
              </w:rPr>
            </w:pPr>
            <w:r>
              <w:rPr>
                <w:sz w:val="19"/>
              </w:rPr>
              <w:t>Outras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receitas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operacionais</w:t>
            </w:r>
          </w:p>
        </w:tc>
        <w:tc>
          <w:tcPr>
            <w:tcW w:w="2189" w:type="dxa"/>
          </w:tcPr>
          <w:p w:rsidR="00837CE7" w:rsidRDefault="00DA49FF">
            <w:pPr>
              <w:pStyle w:val="TableParagraph"/>
              <w:spacing w:before="6"/>
              <w:ind w:right="71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4.683</w:t>
            </w:r>
          </w:p>
        </w:tc>
        <w:tc>
          <w:tcPr>
            <w:tcW w:w="1447" w:type="dxa"/>
          </w:tcPr>
          <w:p w:rsidR="00837CE7" w:rsidRDefault="00DA49FF">
            <w:pPr>
              <w:pStyle w:val="TableParagraph"/>
              <w:spacing w:before="6"/>
              <w:ind w:left="346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613" w:type="dxa"/>
          </w:tcPr>
          <w:p w:rsidR="00837CE7" w:rsidRDefault="00DA49FF">
            <w:pPr>
              <w:pStyle w:val="TableParagraph"/>
              <w:spacing w:before="6"/>
              <w:ind w:right="9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4.683</w:t>
            </w:r>
          </w:p>
        </w:tc>
      </w:tr>
      <w:tr w:rsidR="00837CE7">
        <w:trPr>
          <w:trHeight w:val="413"/>
        </w:trPr>
        <w:tc>
          <w:tcPr>
            <w:tcW w:w="4724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89" w:type="dxa"/>
          </w:tcPr>
          <w:p w:rsidR="00837CE7" w:rsidRDefault="00DA49FF">
            <w:pPr>
              <w:pStyle w:val="TableParagraph"/>
              <w:spacing w:before="6"/>
              <w:ind w:right="662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(114.040)</w:t>
            </w:r>
          </w:p>
        </w:tc>
        <w:tc>
          <w:tcPr>
            <w:tcW w:w="1447" w:type="dxa"/>
          </w:tcPr>
          <w:p w:rsidR="00837CE7" w:rsidRDefault="00DA49FF">
            <w:pPr>
              <w:pStyle w:val="TableParagraph"/>
              <w:spacing w:before="6"/>
              <w:ind w:right="268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(597)</w:t>
            </w:r>
          </w:p>
        </w:tc>
        <w:tc>
          <w:tcPr>
            <w:tcW w:w="1613" w:type="dxa"/>
          </w:tcPr>
          <w:p w:rsidR="00837CE7" w:rsidRDefault="00DA49FF">
            <w:pPr>
              <w:pStyle w:val="TableParagraph"/>
              <w:spacing w:before="6"/>
              <w:ind w:right="38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(114.637)</w:t>
            </w:r>
          </w:p>
        </w:tc>
      </w:tr>
      <w:tr w:rsidR="00837CE7">
        <w:trPr>
          <w:trHeight w:val="552"/>
        </w:trPr>
        <w:tc>
          <w:tcPr>
            <w:tcW w:w="4724" w:type="dxa"/>
          </w:tcPr>
          <w:p w:rsidR="00837CE7" w:rsidRDefault="00DA49FF">
            <w:pPr>
              <w:pStyle w:val="TableParagraph"/>
              <w:spacing w:before="144"/>
              <w:ind w:left="3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Resultado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operacional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antes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resultado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financeiro</w:t>
            </w:r>
          </w:p>
        </w:tc>
        <w:tc>
          <w:tcPr>
            <w:tcW w:w="2189" w:type="dxa"/>
          </w:tcPr>
          <w:p w:rsidR="00837CE7" w:rsidRDefault="00DA49FF">
            <w:pPr>
              <w:pStyle w:val="TableParagraph"/>
              <w:spacing w:before="144"/>
              <w:ind w:left="85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101.183</w:t>
            </w:r>
          </w:p>
        </w:tc>
        <w:tc>
          <w:tcPr>
            <w:tcW w:w="1447" w:type="dxa"/>
          </w:tcPr>
          <w:p w:rsidR="00837CE7" w:rsidRDefault="00DA49FF">
            <w:pPr>
              <w:pStyle w:val="TableParagraph"/>
              <w:spacing w:before="144"/>
              <w:ind w:right="268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(597)</w:t>
            </w:r>
          </w:p>
        </w:tc>
        <w:tc>
          <w:tcPr>
            <w:tcW w:w="1613" w:type="dxa"/>
          </w:tcPr>
          <w:p w:rsidR="00837CE7" w:rsidRDefault="00DA49FF">
            <w:pPr>
              <w:pStyle w:val="TableParagraph"/>
              <w:spacing w:before="144"/>
              <w:ind w:right="90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100.586</w:t>
            </w:r>
          </w:p>
        </w:tc>
      </w:tr>
      <w:tr w:rsidR="00837CE7">
        <w:trPr>
          <w:trHeight w:val="830"/>
        </w:trPr>
        <w:tc>
          <w:tcPr>
            <w:tcW w:w="4724" w:type="dxa"/>
          </w:tcPr>
          <w:p w:rsidR="00837CE7" w:rsidRDefault="00DA49FF">
            <w:pPr>
              <w:pStyle w:val="TableParagraph"/>
              <w:spacing w:before="144"/>
              <w:ind w:left="3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Resultado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financeiro</w:t>
            </w:r>
          </w:p>
          <w:p w:rsidR="00837CE7" w:rsidRDefault="00DA49FF">
            <w:pPr>
              <w:pStyle w:val="TableParagraph"/>
              <w:spacing w:before="47"/>
              <w:ind w:left="369"/>
              <w:jc w:val="left"/>
              <w:rPr>
                <w:sz w:val="19"/>
              </w:rPr>
            </w:pPr>
            <w:r>
              <w:rPr>
                <w:sz w:val="19"/>
              </w:rPr>
              <w:t>Resultado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financeiro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líquido</w:t>
            </w:r>
          </w:p>
        </w:tc>
        <w:tc>
          <w:tcPr>
            <w:tcW w:w="2189" w:type="dxa"/>
          </w:tcPr>
          <w:p w:rsidR="00837CE7" w:rsidRDefault="00837CE7">
            <w:pPr>
              <w:pStyle w:val="TableParagraph"/>
              <w:spacing w:before="190"/>
              <w:jc w:val="left"/>
              <w:rPr>
                <w:sz w:val="19"/>
              </w:rPr>
            </w:pPr>
          </w:p>
          <w:p w:rsidR="00837CE7" w:rsidRDefault="00DA49FF">
            <w:pPr>
              <w:pStyle w:val="TableParagraph"/>
              <w:spacing w:before="1"/>
              <w:ind w:right="66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(11.939)</w:t>
            </w:r>
          </w:p>
        </w:tc>
        <w:tc>
          <w:tcPr>
            <w:tcW w:w="1447" w:type="dxa"/>
          </w:tcPr>
          <w:p w:rsidR="00837CE7" w:rsidRDefault="00837CE7">
            <w:pPr>
              <w:pStyle w:val="TableParagraph"/>
              <w:spacing w:before="190"/>
              <w:jc w:val="left"/>
              <w:rPr>
                <w:sz w:val="19"/>
              </w:rPr>
            </w:pPr>
          </w:p>
          <w:p w:rsidR="00837CE7" w:rsidRDefault="00DA49FF">
            <w:pPr>
              <w:pStyle w:val="TableParagraph"/>
              <w:spacing w:before="1"/>
              <w:ind w:right="32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1.989</w:t>
            </w:r>
          </w:p>
        </w:tc>
        <w:tc>
          <w:tcPr>
            <w:tcW w:w="1613" w:type="dxa"/>
          </w:tcPr>
          <w:p w:rsidR="00837CE7" w:rsidRDefault="00837CE7">
            <w:pPr>
              <w:pStyle w:val="TableParagraph"/>
              <w:spacing w:before="190"/>
              <w:jc w:val="left"/>
              <w:rPr>
                <w:sz w:val="19"/>
              </w:rPr>
            </w:pPr>
          </w:p>
          <w:p w:rsidR="00837CE7" w:rsidRDefault="00DA49FF">
            <w:pPr>
              <w:pStyle w:val="TableParagraph"/>
              <w:spacing w:before="1"/>
              <w:ind w:right="3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(9.950)</w:t>
            </w:r>
          </w:p>
        </w:tc>
      </w:tr>
      <w:tr w:rsidR="00837CE7">
        <w:trPr>
          <w:trHeight w:val="552"/>
        </w:trPr>
        <w:tc>
          <w:tcPr>
            <w:tcW w:w="4724" w:type="dxa"/>
          </w:tcPr>
          <w:p w:rsidR="00837CE7" w:rsidRDefault="00DA49FF">
            <w:pPr>
              <w:pStyle w:val="TableParagraph"/>
              <w:spacing w:before="144"/>
              <w:ind w:left="3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Resultado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antes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dos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tributos</w:t>
            </w:r>
          </w:p>
        </w:tc>
        <w:tc>
          <w:tcPr>
            <w:tcW w:w="2189" w:type="dxa"/>
          </w:tcPr>
          <w:p w:rsidR="00837CE7" w:rsidRDefault="00DA49FF">
            <w:pPr>
              <w:pStyle w:val="TableParagraph"/>
              <w:spacing w:before="144"/>
              <w:ind w:left="949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89.244</w:t>
            </w:r>
          </w:p>
        </w:tc>
        <w:tc>
          <w:tcPr>
            <w:tcW w:w="1447" w:type="dxa"/>
          </w:tcPr>
          <w:p w:rsidR="00837CE7" w:rsidRDefault="00DA49FF">
            <w:pPr>
              <w:pStyle w:val="TableParagraph"/>
              <w:spacing w:before="144"/>
              <w:ind w:right="320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1.392</w:t>
            </w:r>
          </w:p>
        </w:tc>
        <w:tc>
          <w:tcPr>
            <w:tcW w:w="1613" w:type="dxa"/>
          </w:tcPr>
          <w:p w:rsidR="00837CE7" w:rsidRDefault="00DA49FF">
            <w:pPr>
              <w:pStyle w:val="TableParagraph"/>
              <w:spacing w:before="144"/>
              <w:ind w:right="90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90.636</w:t>
            </w:r>
          </w:p>
        </w:tc>
      </w:tr>
      <w:tr w:rsidR="00837CE7">
        <w:trPr>
          <w:trHeight w:val="689"/>
        </w:trPr>
        <w:tc>
          <w:tcPr>
            <w:tcW w:w="4724" w:type="dxa"/>
          </w:tcPr>
          <w:p w:rsidR="00837CE7" w:rsidRDefault="00DA49FF">
            <w:pPr>
              <w:pStyle w:val="TableParagraph"/>
              <w:spacing w:before="144"/>
              <w:ind w:left="3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Imposto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renda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e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contribuição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social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sobre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lucro</w:t>
            </w:r>
          </w:p>
          <w:p w:rsidR="00837CE7" w:rsidRDefault="00DA49FF">
            <w:pPr>
              <w:pStyle w:val="TableParagraph"/>
              <w:spacing w:before="44"/>
              <w:ind w:left="36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Imposto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renda</w:t>
            </w:r>
          </w:p>
        </w:tc>
        <w:tc>
          <w:tcPr>
            <w:tcW w:w="2189" w:type="dxa"/>
          </w:tcPr>
          <w:p w:rsidR="00837CE7" w:rsidRDefault="00837CE7">
            <w:pPr>
              <w:pStyle w:val="TableParagraph"/>
              <w:spacing w:before="188"/>
              <w:jc w:val="left"/>
              <w:rPr>
                <w:sz w:val="19"/>
              </w:rPr>
            </w:pPr>
          </w:p>
          <w:p w:rsidR="00837CE7" w:rsidRDefault="00DA49FF">
            <w:pPr>
              <w:pStyle w:val="TableParagraph"/>
              <w:ind w:right="66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(25.130)</w:t>
            </w:r>
          </w:p>
        </w:tc>
        <w:tc>
          <w:tcPr>
            <w:tcW w:w="1447" w:type="dxa"/>
          </w:tcPr>
          <w:p w:rsidR="00837CE7" w:rsidRDefault="00837CE7">
            <w:pPr>
              <w:pStyle w:val="TableParagraph"/>
              <w:spacing w:before="188"/>
              <w:jc w:val="left"/>
              <w:rPr>
                <w:sz w:val="19"/>
              </w:rPr>
            </w:pPr>
          </w:p>
          <w:p w:rsidR="00837CE7" w:rsidRDefault="00DA49FF">
            <w:pPr>
              <w:pStyle w:val="TableParagraph"/>
              <w:ind w:left="346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613" w:type="dxa"/>
          </w:tcPr>
          <w:p w:rsidR="00837CE7" w:rsidRDefault="00837CE7">
            <w:pPr>
              <w:pStyle w:val="TableParagraph"/>
              <w:spacing w:before="188"/>
              <w:jc w:val="left"/>
              <w:rPr>
                <w:sz w:val="19"/>
              </w:rPr>
            </w:pPr>
          </w:p>
          <w:p w:rsidR="00837CE7" w:rsidRDefault="00DA49FF">
            <w:pPr>
              <w:pStyle w:val="TableParagraph"/>
              <w:ind w:right="3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(25.130)</w:t>
            </w:r>
          </w:p>
        </w:tc>
      </w:tr>
      <w:tr w:rsidR="00837CE7">
        <w:trPr>
          <w:trHeight w:val="277"/>
        </w:trPr>
        <w:tc>
          <w:tcPr>
            <w:tcW w:w="4724" w:type="dxa"/>
          </w:tcPr>
          <w:p w:rsidR="00837CE7" w:rsidRDefault="00DA49FF">
            <w:pPr>
              <w:pStyle w:val="TableParagraph"/>
              <w:spacing w:before="6"/>
              <w:ind w:left="369"/>
              <w:jc w:val="left"/>
              <w:rPr>
                <w:sz w:val="19"/>
              </w:rPr>
            </w:pPr>
            <w:r>
              <w:rPr>
                <w:sz w:val="19"/>
              </w:rPr>
              <w:t>Contribuição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social</w:t>
            </w:r>
          </w:p>
        </w:tc>
        <w:tc>
          <w:tcPr>
            <w:tcW w:w="2189" w:type="dxa"/>
          </w:tcPr>
          <w:p w:rsidR="00837CE7" w:rsidRDefault="00DA49FF">
            <w:pPr>
              <w:pStyle w:val="TableParagraph"/>
              <w:spacing w:before="6"/>
              <w:ind w:right="66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(9.049)</w:t>
            </w:r>
          </w:p>
        </w:tc>
        <w:tc>
          <w:tcPr>
            <w:tcW w:w="1447" w:type="dxa"/>
          </w:tcPr>
          <w:p w:rsidR="00837CE7" w:rsidRDefault="00DA49FF">
            <w:pPr>
              <w:pStyle w:val="TableParagraph"/>
              <w:spacing w:before="6"/>
              <w:ind w:left="346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613" w:type="dxa"/>
          </w:tcPr>
          <w:p w:rsidR="00837CE7" w:rsidRDefault="00DA49FF">
            <w:pPr>
              <w:pStyle w:val="TableParagraph"/>
              <w:spacing w:before="6"/>
              <w:ind w:right="3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(9.049)</w:t>
            </w:r>
          </w:p>
        </w:tc>
      </w:tr>
      <w:tr w:rsidR="00837CE7">
        <w:trPr>
          <w:trHeight w:val="415"/>
        </w:trPr>
        <w:tc>
          <w:tcPr>
            <w:tcW w:w="4724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89" w:type="dxa"/>
          </w:tcPr>
          <w:p w:rsidR="00837CE7" w:rsidRDefault="00DA49FF">
            <w:pPr>
              <w:pStyle w:val="TableParagraph"/>
              <w:spacing w:before="7"/>
              <w:ind w:right="662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(34.179)</w:t>
            </w:r>
          </w:p>
        </w:tc>
        <w:tc>
          <w:tcPr>
            <w:tcW w:w="1447" w:type="dxa"/>
          </w:tcPr>
          <w:p w:rsidR="00837CE7" w:rsidRDefault="00DA49FF">
            <w:pPr>
              <w:pStyle w:val="TableParagraph"/>
              <w:spacing w:before="7"/>
              <w:ind w:left="34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w w:val="105"/>
                <w:sz w:val="19"/>
              </w:rPr>
              <w:t>-</w:t>
            </w:r>
          </w:p>
        </w:tc>
        <w:tc>
          <w:tcPr>
            <w:tcW w:w="1613" w:type="dxa"/>
          </w:tcPr>
          <w:p w:rsidR="00837CE7" w:rsidRDefault="00DA49FF">
            <w:pPr>
              <w:pStyle w:val="TableParagraph"/>
              <w:spacing w:before="7"/>
              <w:ind w:right="38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(34.179)</w:t>
            </w:r>
          </w:p>
        </w:tc>
      </w:tr>
      <w:tr w:rsidR="00837CE7">
        <w:trPr>
          <w:trHeight w:val="552"/>
        </w:trPr>
        <w:tc>
          <w:tcPr>
            <w:tcW w:w="4724" w:type="dxa"/>
          </w:tcPr>
          <w:p w:rsidR="00837CE7" w:rsidRDefault="00DA49FF">
            <w:pPr>
              <w:pStyle w:val="TableParagraph"/>
              <w:spacing w:before="144"/>
              <w:ind w:left="3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Resultado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exercício</w:t>
            </w:r>
          </w:p>
        </w:tc>
        <w:tc>
          <w:tcPr>
            <w:tcW w:w="2189" w:type="dxa"/>
          </w:tcPr>
          <w:p w:rsidR="00837CE7" w:rsidRDefault="00DA49FF">
            <w:pPr>
              <w:pStyle w:val="TableParagraph"/>
              <w:spacing w:before="144"/>
              <w:ind w:left="949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55.065</w:t>
            </w:r>
          </w:p>
        </w:tc>
        <w:tc>
          <w:tcPr>
            <w:tcW w:w="1447" w:type="dxa"/>
          </w:tcPr>
          <w:p w:rsidR="00837CE7" w:rsidRDefault="00DA49FF">
            <w:pPr>
              <w:pStyle w:val="TableParagraph"/>
              <w:spacing w:before="144"/>
              <w:ind w:right="320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1.392</w:t>
            </w:r>
          </w:p>
        </w:tc>
        <w:tc>
          <w:tcPr>
            <w:tcW w:w="1613" w:type="dxa"/>
          </w:tcPr>
          <w:p w:rsidR="00837CE7" w:rsidRDefault="00DA49FF">
            <w:pPr>
              <w:pStyle w:val="TableParagraph"/>
              <w:spacing w:before="144"/>
              <w:ind w:right="90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56.457</w:t>
            </w:r>
          </w:p>
        </w:tc>
      </w:tr>
      <w:tr w:rsidR="00837CE7">
        <w:trPr>
          <w:trHeight w:val="413"/>
        </w:trPr>
        <w:tc>
          <w:tcPr>
            <w:tcW w:w="4724" w:type="dxa"/>
          </w:tcPr>
          <w:p w:rsidR="00837CE7" w:rsidRDefault="00DA49FF">
            <w:pPr>
              <w:pStyle w:val="TableParagraph"/>
              <w:spacing w:before="144"/>
              <w:ind w:left="3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Quantidade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Ações</w:t>
            </w:r>
          </w:p>
        </w:tc>
        <w:tc>
          <w:tcPr>
            <w:tcW w:w="2189" w:type="dxa"/>
          </w:tcPr>
          <w:p w:rsidR="00837CE7" w:rsidRDefault="00DA49FF">
            <w:pPr>
              <w:pStyle w:val="TableParagraph"/>
              <w:spacing w:before="144"/>
              <w:ind w:right="64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1.076.487.907</w:t>
            </w:r>
          </w:p>
        </w:tc>
        <w:tc>
          <w:tcPr>
            <w:tcW w:w="1447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13" w:type="dxa"/>
          </w:tcPr>
          <w:p w:rsidR="00837CE7" w:rsidRDefault="00DA49FF">
            <w:pPr>
              <w:pStyle w:val="TableParagraph"/>
              <w:spacing w:before="144"/>
              <w:ind w:right="2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1.076.487.907</w:t>
            </w:r>
          </w:p>
        </w:tc>
      </w:tr>
      <w:tr w:rsidR="00837CE7">
        <w:trPr>
          <w:trHeight w:val="236"/>
        </w:trPr>
        <w:tc>
          <w:tcPr>
            <w:tcW w:w="4724" w:type="dxa"/>
          </w:tcPr>
          <w:p w:rsidR="00837CE7" w:rsidRDefault="00DA49FF">
            <w:pPr>
              <w:pStyle w:val="TableParagraph"/>
              <w:spacing w:before="6" w:line="210" w:lineRule="exact"/>
              <w:ind w:left="3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Lucro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por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milhares de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ações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Capital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Social</w:t>
            </w:r>
          </w:p>
        </w:tc>
        <w:tc>
          <w:tcPr>
            <w:tcW w:w="2189" w:type="dxa"/>
          </w:tcPr>
          <w:p w:rsidR="00837CE7" w:rsidRDefault="00DA49FF">
            <w:pPr>
              <w:pStyle w:val="TableParagraph"/>
              <w:spacing w:before="6" w:line="210" w:lineRule="exact"/>
              <w:ind w:right="719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0,05</w:t>
            </w:r>
          </w:p>
        </w:tc>
        <w:tc>
          <w:tcPr>
            <w:tcW w:w="1447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:rsidR="00837CE7" w:rsidRDefault="00DA49FF">
            <w:pPr>
              <w:pStyle w:val="TableParagraph"/>
              <w:spacing w:before="6" w:line="210" w:lineRule="exact"/>
              <w:ind w:right="91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0,05</w:t>
            </w:r>
          </w:p>
        </w:tc>
      </w:tr>
    </w:tbl>
    <w:p w:rsidR="00837CE7" w:rsidRDefault="00837CE7">
      <w:pPr>
        <w:pStyle w:val="TableParagraph"/>
        <w:spacing w:line="210" w:lineRule="exact"/>
        <w:rPr>
          <w:sz w:val="19"/>
        </w:rPr>
        <w:sectPr w:rsidR="00837CE7">
          <w:headerReference w:type="default" r:id="rId27"/>
          <w:footerReference w:type="default" r:id="rId28"/>
          <w:pgSz w:w="11910" w:h="16840"/>
          <w:pgMar w:top="2000" w:right="566" w:bottom="1240" w:left="992" w:header="1006" w:footer="1055" w:gutter="0"/>
          <w:pgNumType w:start="1"/>
          <w:cols w:space="720"/>
        </w:sectPr>
      </w:pPr>
    </w:p>
    <w:p w:rsidR="00837CE7" w:rsidRDefault="00837CE7">
      <w:pPr>
        <w:pStyle w:val="Corpodetexto"/>
        <w:spacing w:before="90"/>
      </w:pPr>
    </w:p>
    <w:p w:rsidR="00837CE7" w:rsidRDefault="00DA49FF">
      <w:pPr>
        <w:pStyle w:val="Ttulo1"/>
        <w:ind w:left="2670" w:right="2866" w:firstLine="2"/>
      </w:pPr>
      <w:r>
        <w:t>COMPANHIA DOCAS DO RIO DE JANEIRO DEMONSTRAÇÃO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RESULTADO</w:t>
      </w:r>
      <w:r>
        <w:rPr>
          <w:spacing w:val="-10"/>
        </w:rPr>
        <w:t xml:space="preserve"> </w:t>
      </w:r>
      <w:r>
        <w:t>ABRANGENTE</w:t>
      </w:r>
    </w:p>
    <w:p w:rsidR="00837CE7" w:rsidRDefault="00DA49FF">
      <w:pPr>
        <w:spacing w:line="268" w:lineRule="exact"/>
        <w:ind w:left="1" w:right="198"/>
        <w:jc w:val="center"/>
      </w:pPr>
      <w:r>
        <w:t>(Em</w:t>
      </w:r>
      <w:r>
        <w:rPr>
          <w:spacing w:val="-4"/>
        </w:rPr>
        <w:t xml:space="preserve"> </w:t>
      </w:r>
      <w:r>
        <w:t>milhares de</w:t>
      </w:r>
      <w:r>
        <w:rPr>
          <w:spacing w:val="-4"/>
        </w:rPr>
        <w:t xml:space="preserve"> </w:t>
      </w:r>
      <w:r>
        <w:rPr>
          <w:spacing w:val="-2"/>
        </w:rPr>
        <w:t>Reais)</w:t>
      </w:r>
    </w:p>
    <w:p w:rsidR="00837CE7" w:rsidRDefault="00837CE7">
      <w:pPr>
        <w:pStyle w:val="Corpodetexto"/>
        <w:spacing w:before="82"/>
        <w:rPr>
          <w:sz w:val="19"/>
        </w:rPr>
      </w:pPr>
    </w:p>
    <w:p w:rsidR="00837CE7" w:rsidRDefault="00DA49FF">
      <w:pPr>
        <w:spacing w:before="1" w:after="3"/>
        <w:ind w:right="2484"/>
        <w:jc w:val="right"/>
        <w:rPr>
          <w:sz w:val="19"/>
        </w:rPr>
      </w:pPr>
      <w:r>
        <w:rPr>
          <w:spacing w:val="-2"/>
          <w:sz w:val="19"/>
        </w:rPr>
        <w:t>31/03/2024</w:t>
      </w: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4514"/>
        <w:gridCol w:w="2410"/>
        <w:gridCol w:w="1459"/>
        <w:gridCol w:w="1591"/>
      </w:tblGrid>
      <w:tr w:rsidR="00837CE7">
        <w:trPr>
          <w:trHeight w:val="425"/>
        </w:trPr>
        <w:tc>
          <w:tcPr>
            <w:tcW w:w="4514" w:type="dxa"/>
            <w:tcBorders>
              <w:top w:val="single" w:sz="8" w:space="0" w:color="000000"/>
            </w:tcBorders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:rsidR="00837CE7" w:rsidRDefault="00DA49FF">
            <w:pPr>
              <w:pStyle w:val="TableParagraph"/>
              <w:spacing w:before="26"/>
              <w:ind w:right="689"/>
              <w:rPr>
                <w:sz w:val="19"/>
              </w:rPr>
            </w:pPr>
            <w:r>
              <w:rPr>
                <w:spacing w:val="-2"/>
                <w:sz w:val="19"/>
              </w:rPr>
              <w:t>Original</w:t>
            </w:r>
          </w:p>
        </w:tc>
        <w:tc>
          <w:tcPr>
            <w:tcW w:w="1459" w:type="dxa"/>
            <w:tcBorders>
              <w:top w:val="single" w:sz="8" w:space="0" w:color="000000"/>
            </w:tcBorders>
          </w:tcPr>
          <w:p w:rsidR="00837CE7" w:rsidRDefault="00DA49FF">
            <w:pPr>
              <w:pStyle w:val="TableParagraph"/>
              <w:spacing w:before="26"/>
              <w:ind w:left="40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Ajuste</w:t>
            </w:r>
          </w:p>
        </w:tc>
        <w:tc>
          <w:tcPr>
            <w:tcW w:w="1591" w:type="dxa"/>
            <w:tcBorders>
              <w:top w:val="single" w:sz="8" w:space="0" w:color="000000"/>
            </w:tcBorders>
          </w:tcPr>
          <w:p w:rsidR="00837CE7" w:rsidRDefault="00DA49FF">
            <w:pPr>
              <w:pStyle w:val="TableParagraph"/>
              <w:spacing w:before="26"/>
              <w:ind w:right="103"/>
              <w:rPr>
                <w:sz w:val="19"/>
              </w:rPr>
            </w:pPr>
            <w:r>
              <w:rPr>
                <w:spacing w:val="-2"/>
                <w:sz w:val="19"/>
              </w:rPr>
              <w:t>Reapresentado</w:t>
            </w:r>
          </w:p>
        </w:tc>
      </w:tr>
      <w:tr w:rsidR="00837CE7">
        <w:trPr>
          <w:trHeight w:val="401"/>
        </w:trPr>
        <w:tc>
          <w:tcPr>
            <w:tcW w:w="4514" w:type="dxa"/>
          </w:tcPr>
          <w:p w:rsidR="00837CE7" w:rsidRDefault="00DA49FF">
            <w:pPr>
              <w:pStyle w:val="TableParagraph"/>
              <w:spacing w:before="134"/>
              <w:ind w:left="3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Resultado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líquido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do </w:t>
            </w:r>
            <w:r>
              <w:rPr>
                <w:b/>
                <w:spacing w:val="-2"/>
                <w:sz w:val="19"/>
              </w:rPr>
              <w:t>período</w:t>
            </w:r>
          </w:p>
        </w:tc>
        <w:tc>
          <w:tcPr>
            <w:tcW w:w="2410" w:type="dxa"/>
          </w:tcPr>
          <w:p w:rsidR="00837CE7" w:rsidRDefault="00DA49FF">
            <w:pPr>
              <w:pStyle w:val="TableParagraph"/>
              <w:spacing w:before="134"/>
              <w:ind w:right="67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55.065</w:t>
            </w:r>
          </w:p>
        </w:tc>
        <w:tc>
          <w:tcPr>
            <w:tcW w:w="1459" w:type="dxa"/>
          </w:tcPr>
          <w:p w:rsidR="00837CE7" w:rsidRDefault="00DA49FF">
            <w:pPr>
              <w:pStyle w:val="TableParagraph"/>
              <w:spacing w:before="134"/>
              <w:ind w:left="406" w:right="1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1.392</w:t>
            </w:r>
          </w:p>
        </w:tc>
        <w:tc>
          <w:tcPr>
            <w:tcW w:w="1591" w:type="dxa"/>
          </w:tcPr>
          <w:p w:rsidR="00837CE7" w:rsidRDefault="00DA49FF">
            <w:pPr>
              <w:pStyle w:val="TableParagraph"/>
              <w:spacing w:before="134"/>
              <w:ind w:right="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56.457</w:t>
            </w:r>
          </w:p>
        </w:tc>
      </w:tr>
      <w:tr w:rsidR="00837CE7">
        <w:trPr>
          <w:trHeight w:val="271"/>
        </w:trPr>
        <w:tc>
          <w:tcPr>
            <w:tcW w:w="4514" w:type="dxa"/>
          </w:tcPr>
          <w:p w:rsidR="00837CE7" w:rsidRDefault="00DA49FF">
            <w:pPr>
              <w:pStyle w:val="TableParagraph"/>
              <w:spacing w:before="3"/>
              <w:ind w:left="3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Outros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resultados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abrangentes</w:t>
            </w:r>
          </w:p>
        </w:tc>
        <w:tc>
          <w:tcPr>
            <w:tcW w:w="2410" w:type="dxa"/>
          </w:tcPr>
          <w:p w:rsidR="00837CE7" w:rsidRDefault="00DA49FF">
            <w:pPr>
              <w:pStyle w:val="TableParagraph"/>
              <w:spacing w:before="3"/>
              <w:ind w:right="67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20.302</w:t>
            </w:r>
          </w:p>
        </w:tc>
        <w:tc>
          <w:tcPr>
            <w:tcW w:w="1459" w:type="dxa"/>
          </w:tcPr>
          <w:p w:rsidR="00837CE7" w:rsidRDefault="00DA49FF">
            <w:pPr>
              <w:pStyle w:val="TableParagraph"/>
              <w:spacing w:before="3"/>
              <w:ind w:left="406" w:right="40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-</w:t>
            </w:r>
          </w:p>
        </w:tc>
        <w:tc>
          <w:tcPr>
            <w:tcW w:w="1591" w:type="dxa"/>
          </w:tcPr>
          <w:p w:rsidR="00837CE7" w:rsidRDefault="00DA49FF">
            <w:pPr>
              <w:pStyle w:val="TableParagraph"/>
              <w:spacing w:before="3"/>
              <w:ind w:right="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20.302</w:t>
            </w:r>
          </w:p>
        </w:tc>
      </w:tr>
      <w:tr w:rsidR="00837CE7">
        <w:trPr>
          <w:trHeight w:val="271"/>
        </w:trPr>
        <w:tc>
          <w:tcPr>
            <w:tcW w:w="4514" w:type="dxa"/>
          </w:tcPr>
          <w:p w:rsidR="00837CE7" w:rsidRDefault="00DA49FF">
            <w:pPr>
              <w:pStyle w:val="TableParagraph"/>
              <w:spacing w:before="3"/>
              <w:ind w:left="362"/>
              <w:jc w:val="left"/>
              <w:rPr>
                <w:sz w:val="19"/>
              </w:rPr>
            </w:pPr>
            <w:r>
              <w:rPr>
                <w:sz w:val="19"/>
              </w:rPr>
              <w:t>Ganhos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atuariais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planos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pensão</w:t>
            </w:r>
          </w:p>
        </w:tc>
        <w:tc>
          <w:tcPr>
            <w:tcW w:w="2410" w:type="dxa"/>
          </w:tcPr>
          <w:p w:rsidR="00837CE7" w:rsidRDefault="00DA49FF">
            <w:pPr>
              <w:pStyle w:val="TableParagraph"/>
              <w:spacing w:before="3"/>
              <w:ind w:right="674"/>
              <w:rPr>
                <w:sz w:val="19"/>
              </w:rPr>
            </w:pPr>
            <w:r>
              <w:rPr>
                <w:spacing w:val="-2"/>
                <w:sz w:val="19"/>
              </w:rPr>
              <w:t>20.302</w:t>
            </w:r>
          </w:p>
        </w:tc>
        <w:tc>
          <w:tcPr>
            <w:tcW w:w="1459" w:type="dxa"/>
          </w:tcPr>
          <w:p w:rsidR="00837CE7" w:rsidRDefault="00DA49FF">
            <w:pPr>
              <w:pStyle w:val="TableParagraph"/>
              <w:spacing w:before="3"/>
              <w:ind w:left="406" w:right="4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1591" w:type="dxa"/>
          </w:tcPr>
          <w:p w:rsidR="00837CE7" w:rsidRDefault="00DA49FF">
            <w:pPr>
              <w:pStyle w:val="TableParagraph"/>
              <w:spacing w:before="3"/>
              <w:ind w:right="93"/>
              <w:rPr>
                <w:sz w:val="19"/>
              </w:rPr>
            </w:pPr>
            <w:r>
              <w:rPr>
                <w:spacing w:val="-2"/>
                <w:sz w:val="19"/>
              </w:rPr>
              <w:t>20.302</w:t>
            </w:r>
          </w:p>
        </w:tc>
      </w:tr>
      <w:tr w:rsidR="00837CE7">
        <w:trPr>
          <w:trHeight w:val="232"/>
        </w:trPr>
        <w:tc>
          <w:tcPr>
            <w:tcW w:w="4514" w:type="dxa"/>
          </w:tcPr>
          <w:p w:rsidR="00837CE7" w:rsidRDefault="00DA49FF">
            <w:pPr>
              <w:pStyle w:val="TableParagraph"/>
              <w:spacing w:before="3" w:line="209" w:lineRule="exact"/>
              <w:ind w:left="3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Resultado abrangente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período</w:t>
            </w:r>
          </w:p>
        </w:tc>
        <w:tc>
          <w:tcPr>
            <w:tcW w:w="2410" w:type="dxa"/>
          </w:tcPr>
          <w:p w:rsidR="00837CE7" w:rsidRDefault="00DA49FF">
            <w:pPr>
              <w:pStyle w:val="TableParagraph"/>
              <w:spacing w:before="3" w:line="209" w:lineRule="exact"/>
              <w:ind w:right="67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75.367</w:t>
            </w:r>
          </w:p>
        </w:tc>
        <w:tc>
          <w:tcPr>
            <w:tcW w:w="1459" w:type="dxa"/>
          </w:tcPr>
          <w:p w:rsidR="00837CE7" w:rsidRDefault="00DA49FF">
            <w:pPr>
              <w:pStyle w:val="TableParagraph"/>
              <w:spacing w:before="3" w:line="209" w:lineRule="exact"/>
              <w:ind w:left="406" w:right="1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1.392</w:t>
            </w:r>
          </w:p>
        </w:tc>
        <w:tc>
          <w:tcPr>
            <w:tcW w:w="1591" w:type="dxa"/>
          </w:tcPr>
          <w:p w:rsidR="00837CE7" w:rsidRDefault="00DA49FF">
            <w:pPr>
              <w:pStyle w:val="TableParagraph"/>
              <w:spacing w:before="3" w:line="209" w:lineRule="exact"/>
              <w:ind w:right="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76.759</w:t>
            </w:r>
          </w:p>
        </w:tc>
      </w:tr>
    </w:tbl>
    <w:p w:rsidR="00837CE7" w:rsidRDefault="00837CE7">
      <w:pPr>
        <w:pStyle w:val="Corpodetexto"/>
        <w:rPr>
          <w:sz w:val="19"/>
        </w:rPr>
      </w:pPr>
    </w:p>
    <w:p w:rsidR="00837CE7" w:rsidRDefault="00837CE7">
      <w:pPr>
        <w:pStyle w:val="Corpodetexto"/>
        <w:rPr>
          <w:sz w:val="19"/>
        </w:rPr>
      </w:pPr>
    </w:p>
    <w:p w:rsidR="00837CE7" w:rsidRDefault="00837CE7">
      <w:pPr>
        <w:pStyle w:val="Corpodetexto"/>
        <w:spacing w:before="130"/>
        <w:rPr>
          <w:sz w:val="19"/>
        </w:rPr>
      </w:pPr>
    </w:p>
    <w:p w:rsidR="00837CE7" w:rsidRDefault="00DA49FF">
      <w:pPr>
        <w:pStyle w:val="Ttulo1"/>
        <w:spacing w:before="1"/>
        <w:ind w:left="2595" w:right="2789"/>
      </w:pPr>
      <w:r>
        <w:t>COMPANHIA</w:t>
      </w:r>
      <w:r>
        <w:rPr>
          <w:spacing w:val="-4"/>
        </w:rPr>
        <w:t xml:space="preserve"> </w:t>
      </w:r>
      <w:r>
        <w:t>DOCAS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RIO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JANEIRO DEMONSTRAÇÃO</w:t>
      </w:r>
      <w:r>
        <w:rPr>
          <w:spacing w:val="-2"/>
        </w:rPr>
        <w:t xml:space="preserve"> </w:t>
      </w:r>
      <w:r>
        <w:t xml:space="preserve">DOS FLUXOS DE </w:t>
      </w:r>
      <w:r>
        <w:rPr>
          <w:spacing w:val="-4"/>
        </w:rPr>
        <w:t>CAIXA</w:t>
      </w:r>
    </w:p>
    <w:p w:rsidR="00837CE7" w:rsidRDefault="00DA49FF">
      <w:pPr>
        <w:spacing w:line="268" w:lineRule="exact"/>
        <w:ind w:left="1" w:right="198"/>
        <w:jc w:val="center"/>
      </w:pPr>
      <w:r>
        <w:t>(Em</w:t>
      </w:r>
      <w:r>
        <w:rPr>
          <w:spacing w:val="-4"/>
        </w:rPr>
        <w:t xml:space="preserve"> </w:t>
      </w:r>
      <w:r>
        <w:t>milhares de</w:t>
      </w:r>
      <w:r>
        <w:rPr>
          <w:spacing w:val="-4"/>
        </w:rPr>
        <w:t xml:space="preserve"> </w:t>
      </w:r>
      <w:r>
        <w:rPr>
          <w:spacing w:val="-2"/>
        </w:rPr>
        <w:t>Reais)</w:t>
      </w:r>
    </w:p>
    <w:p w:rsidR="00837CE7" w:rsidRDefault="00837CE7">
      <w:pPr>
        <w:pStyle w:val="Corpodetexto"/>
        <w:spacing w:before="60"/>
        <w:rPr>
          <w:sz w:val="17"/>
        </w:rPr>
      </w:pPr>
    </w:p>
    <w:p w:rsidR="00837CE7" w:rsidRDefault="00DA49FF">
      <w:pPr>
        <w:spacing w:before="1"/>
        <w:ind w:right="2372"/>
        <w:jc w:val="right"/>
        <w:rPr>
          <w:sz w:val="17"/>
        </w:rPr>
      </w:pPr>
      <w:r>
        <w:rPr>
          <w:spacing w:val="-2"/>
          <w:sz w:val="17"/>
        </w:rPr>
        <w:t>31/03/2024</w:t>
      </w: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4967"/>
        <w:gridCol w:w="1629"/>
        <w:gridCol w:w="1789"/>
        <w:gridCol w:w="1593"/>
      </w:tblGrid>
      <w:tr w:rsidR="00837CE7">
        <w:trPr>
          <w:trHeight w:val="306"/>
        </w:trPr>
        <w:tc>
          <w:tcPr>
            <w:tcW w:w="4967" w:type="dxa"/>
            <w:tcBorders>
              <w:top w:val="single" w:sz="8" w:space="0" w:color="000000"/>
            </w:tcBorders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29" w:type="dxa"/>
            <w:tcBorders>
              <w:top w:val="single" w:sz="8" w:space="0" w:color="000000"/>
            </w:tcBorders>
          </w:tcPr>
          <w:p w:rsidR="00837CE7" w:rsidRDefault="00DA49FF">
            <w:pPr>
              <w:pStyle w:val="TableParagraph"/>
              <w:spacing w:line="192" w:lineRule="exact"/>
              <w:ind w:right="254"/>
              <w:rPr>
                <w:sz w:val="17"/>
              </w:rPr>
            </w:pPr>
            <w:r>
              <w:rPr>
                <w:spacing w:val="-2"/>
                <w:sz w:val="17"/>
              </w:rPr>
              <w:t>Original</w:t>
            </w:r>
          </w:p>
        </w:tc>
        <w:tc>
          <w:tcPr>
            <w:tcW w:w="1789" w:type="dxa"/>
            <w:tcBorders>
              <w:top w:val="single" w:sz="8" w:space="0" w:color="000000"/>
            </w:tcBorders>
          </w:tcPr>
          <w:p w:rsidR="00837CE7" w:rsidRDefault="00DA49FF">
            <w:pPr>
              <w:pStyle w:val="TableParagraph"/>
              <w:spacing w:line="192" w:lineRule="exact"/>
              <w:ind w:right="216"/>
              <w:rPr>
                <w:sz w:val="17"/>
              </w:rPr>
            </w:pPr>
            <w:r>
              <w:rPr>
                <w:spacing w:val="-2"/>
                <w:sz w:val="17"/>
              </w:rPr>
              <w:t>Ajuste</w:t>
            </w:r>
          </w:p>
        </w:tc>
        <w:tc>
          <w:tcPr>
            <w:tcW w:w="1593" w:type="dxa"/>
            <w:tcBorders>
              <w:top w:val="single" w:sz="8" w:space="0" w:color="000000"/>
            </w:tcBorders>
          </w:tcPr>
          <w:p w:rsidR="00837CE7" w:rsidRDefault="00DA49FF">
            <w:pPr>
              <w:pStyle w:val="TableParagraph"/>
              <w:spacing w:line="192" w:lineRule="exact"/>
              <w:ind w:right="91"/>
              <w:rPr>
                <w:sz w:val="17"/>
              </w:rPr>
            </w:pPr>
            <w:r>
              <w:rPr>
                <w:spacing w:val="-2"/>
                <w:sz w:val="17"/>
              </w:rPr>
              <w:t>Reapresentado</w:t>
            </w:r>
          </w:p>
        </w:tc>
      </w:tr>
      <w:tr w:rsidR="00837CE7">
        <w:trPr>
          <w:trHeight w:val="302"/>
        </w:trPr>
        <w:tc>
          <w:tcPr>
            <w:tcW w:w="4967" w:type="dxa"/>
          </w:tcPr>
          <w:p w:rsidR="00837CE7" w:rsidRDefault="00DA49FF">
            <w:pPr>
              <w:pStyle w:val="TableParagraph"/>
              <w:spacing w:before="81" w:line="201" w:lineRule="exact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FLUXO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DAS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ATIVIDADES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OPERACIONAIS</w:t>
            </w:r>
          </w:p>
        </w:tc>
        <w:tc>
          <w:tcPr>
            <w:tcW w:w="1629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9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837CE7">
        <w:trPr>
          <w:trHeight w:val="201"/>
        </w:trPr>
        <w:tc>
          <w:tcPr>
            <w:tcW w:w="4967" w:type="dxa"/>
          </w:tcPr>
          <w:p w:rsidR="00837CE7" w:rsidRDefault="00DA49FF">
            <w:pPr>
              <w:pStyle w:val="TableParagraph"/>
              <w:spacing w:line="182" w:lineRule="exact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Fluxo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da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atividade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principal</w:t>
            </w:r>
          </w:p>
        </w:tc>
        <w:tc>
          <w:tcPr>
            <w:tcW w:w="1629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9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837CE7">
        <w:trPr>
          <w:trHeight w:val="201"/>
        </w:trPr>
        <w:tc>
          <w:tcPr>
            <w:tcW w:w="4967" w:type="dxa"/>
          </w:tcPr>
          <w:p w:rsidR="00837CE7" w:rsidRDefault="00DA49FF">
            <w:pPr>
              <w:pStyle w:val="TableParagraph"/>
              <w:spacing w:line="182" w:lineRule="exac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Resultado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período</w:t>
            </w:r>
          </w:p>
        </w:tc>
        <w:tc>
          <w:tcPr>
            <w:tcW w:w="1629" w:type="dxa"/>
          </w:tcPr>
          <w:p w:rsidR="00837CE7" w:rsidRDefault="00DA49FF">
            <w:pPr>
              <w:pStyle w:val="TableParagraph"/>
              <w:spacing w:line="182" w:lineRule="exact"/>
              <w:ind w:right="24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55.065</w:t>
            </w:r>
          </w:p>
        </w:tc>
        <w:tc>
          <w:tcPr>
            <w:tcW w:w="1789" w:type="dxa"/>
          </w:tcPr>
          <w:p w:rsidR="00837CE7" w:rsidRDefault="00DA49FF">
            <w:pPr>
              <w:pStyle w:val="TableParagraph"/>
              <w:spacing w:line="182" w:lineRule="exact"/>
              <w:ind w:right="26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1.392</w:t>
            </w:r>
          </w:p>
        </w:tc>
        <w:tc>
          <w:tcPr>
            <w:tcW w:w="1593" w:type="dxa"/>
          </w:tcPr>
          <w:p w:rsidR="00837CE7" w:rsidRDefault="00DA49FF">
            <w:pPr>
              <w:pStyle w:val="TableParagraph"/>
              <w:spacing w:line="182" w:lineRule="exact"/>
              <w:ind w:right="8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56.457</w:t>
            </w:r>
          </w:p>
        </w:tc>
      </w:tr>
      <w:tr w:rsidR="00837CE7">
        <w:trPr>
          <w:trHeight w:val="201"/>
        </w:trPr>
        <w:tc>
          <w:tcPr>
            <w:tcW w:w="4967" w:type="dxa"/>
          </w:tcPr>
          <w:p w:rsidR="00837CE7" w:rsidRDefault="00DA49FF">
            <w:pPr>
              <w:pStyle w:val="TableParagraph"/>
              <w:spacing w:line="182" w:lineRule="exac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(+)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Ganhos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atuariais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planos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pensão</w:t>
            </w:r>
          </w:p>
        </w:tc>
        <w:tc>
          <w:tcPr>
            <w:tcW w:w="1629" w:type="dxa"/>
          </w:tcPr>
          <w:p w:rsidR="00837CE7" w:rsidRDefault="00DA49FF">
            <w:pPr>
              <w:pStyle w:val="TableParagraph"/>
              <w:spacing w:line="182" w:lineRule="exact"/>
              <w:ind w:right="241"/>
              <w:rPr>
                <w:sz w:val="17"/>
              </w:rPr>
            </w:pPr>
            <w:r>
              <w:rPr>
                <w:spacing w:val="-2"/>
                <w:sz w:val="17"/>
              </w:rPr>
              <w:t>20.302</w:t>
            </w:r>
          </w:p>
        </w:tc>
        <w:tc>
          <w:tcPr>
            <w:tcW w:w="1789" w:type="dxa"/>
          </w:tcPr>
          <w:p w:rsidR="00837CE7" w:rsidRDefault="00DA49FF">
            <w:pPr>
              <w:pStyle w:val="TableParagraph"/>
              <w:spacing w:line="182" w:lineRule="exact"/>
              <w:ind w:right="428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593" w:type="dxa"/>
          </w:tcPr>
          <w:p w:rsidR="00837CE7" w:rsidRDefault="00DA49FF">
            <w:pPr>
              <w:pStyle w:val="TableParagraph"/>
              <w:spacing w:line="182" w:lineRule="exact"/>
              <w:ind w:right="82"/>
              <w:rPr>
                <w:sz w:val="17"/>
              </w:rPr>
            </w:pPr>
            <w:r>
              <w:rPr>
                <w:spacing w:val="-2"/>
                <w:sz w:val="17"/>
              </w:rPr>
              <w:t>20.302</w:t>
            </w:r>
          </w:p>
        </w:tc>
      </w:tr>
      <w:tr w:rsidR="00837CE7">
        <w:trPr>
          <w:trHeight w:val="201"/>
        </w:trPr>
        <w:tc>
          <w:tcPr>
            <w:tcW w:w="4967" w:type="dxa"/>
          </w:tcPr>
          <w:p w:rsidR="00837CE7" w:rsidRDefault="00DA49FF">
            <w:pPr>
              <w:pStyle w:val="TableParagraph"/>
              <w:spacing w:line="182" w:lineRule="exac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(+)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Depreciação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amortização</w:t>
            </w:r>
          </w:p>
        </w:tc>
        <w:tc>
          <w:tcPr>
            <w:tcW w:w="1629" w:type="dxa"/>
          </w:tcPr>
          <w:p w:rsidR="00837CE7" w:rsidRDefault="00DA49FF">
            <w:pPr>
              <w:pStyle w:val="TableParagraph"/>
              <w:spacing w:line="182" w:lineRule="exact"/>
              <w:ind w:right="241"/>
              <w:rPr>
                <w:sz w:val="17"/>
              </w:rPr>
            </w:pPr>
            <w:r>
              <w:rPr>
                <w:spacing w:val="-2"/>
                <w:sz w:val="17"/>
              </w:rPr>
              <w:t>15.306</w:t>
            </w:r>
          </w:p>
        </w:tc>
        <w:tc>
          <w:tcPr>
            <w:tcW w:w="1789" w:type="dxa"/>
          </w:tcPr>
          <w:p w:rsidR="00837CE7" w:rsidRDefault="00DA49FF">
            <w:pPr>
              <w:pStyle w:val="TableParagraph"/>
              <w:spacing w:line="182" w:lineRule="exact"/>
              <w:ind w:right="428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593" w:type="dxa"/>
          </w:tcPr>
          <w:p w:rsidR="00837CE7" w:rsidRDefault="00DA49FF">
            <w:pPr>
              <w:pStyle w:val="TableParagraph"/>
              <w:spacing w:line="182" w:lineRule="exact"/>
              <w:ind w:right="82"/>
              <w:rPr>
                <w:sz w:val="17"/>
              </w:rPr>
            </w:pPr>
            <w:r>
              <w:rPr>
                <w:spacing w:val="-2"/>
                <w:sz w:val="17"/>
              </w:rPr>
              <w:t>15.306</w:t>
            </w:r>
          </w:p>
        </w:tc>
      </w:tr>
      <w:tr w:rsidR="00837CE7">
        <w:trPr>
          <w:trHeight w:val="202"/>
        </w:trPr>
        <w:tc>
          <w:tcPr>
            <w:tcW w:w="4967" w:type="dxa"/>
          </w:tcPr>
          <w:p w:rsidR="00837CE7" w:rsidRDefault="00DA49FF">
            <w:pPr>
              <w:pStyle w:val="TableParagraph"/>
              <w:spacing w:line="183" w:lineRule="exac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(+)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Baixas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imobilizado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propriedades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investimento</w:t>
            </w:r>
          </w:p>
        </w:tc>
        <w:tc>
          <w:tcPr>
            <w:tcW w:w="1629" w:type="dxa"/>
          </w:tcPr>
          <w:p w:rsidR="00837CE7" w:rsidRDefault="00DA49FF">
            <w:pPr>
              <w:pStyle w:val="TableParagraph"/>
              <w:spacing w:line="183" w:lineRule="exact"/>
              <w:ind w:right="242"/>
              <w:rPr>
                <w:sz w:val="17"/>
              </w:rPr>
            </w:pPr>
            <w:r>
              <w:rPr>
                <w:spacing w:val="-2"/>
                <w:sz w:val="17"/>
              </w:rPr>
              <w:t>1.581</w:t>
            </w:r>
          </w:p>
        </w:tc>
        <w:tc>
          <w:tcPr>
            <w:tcW w:w="1789" w:type="dxa"/>
          </w:tcPr>
          <w:p w:rsidR="00837CE7" w:rsidRDefault="00DA49FF">
            <w:pPr>
              <w:pStyle w:val="TableParagraph"/>
              <w:spacing w:line="183" w:lineRule="exact"/>
              <w:ind w:right="428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593" w:type="dxa"/>
          </w:tcPr>
          <w:p w:rsidR="00837CE7" w:rsidRDefault="00DA49FF">
            <w:pPr>
              <w:pStyle w:val="TableParagraph"/>
              <w:spacing w:line="183" w:lineRule="exact"/>
              <w:ind w:right="81"/>
              <w:rPr>
                <w:sz w:val="17"/>
              </w:rPr>
            </w:pPr>
            <w:r>
              <w:rPr>
                <w:spacing w:val="-2"/>
                <w:sz w:val="17"/>
              </w:rPr>
              <w:t>1.581</w:t>
            </w:r>
          </w:p>
        </w:tc>
      </w:tr>
      <w:tr w:rsidR="00837CE7">
        <w:trPr>
          <w:trHeight w:val="202"/>
        </w:trPr>
        <w:tc>
          <w:tcPr>
            <w:tcW w:w="4967" w:type="dxa"/>
          </w:tcPr>
          <w:p w:rsidR="00837CE7" w:rsidRDefault="00DA49FF">
            <w:pPr>
              <w:pStyle w:val="TableParagraph"/>
              <w:spacing w:line="183" w:lineRule="exac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(+)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Variação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monetária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créditos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acionistas</w:t>
            </w:r>
          </w:p>
        </w:tc>
        <w:tc>
          <w:tcPr>
            <w:tcW w:w="1629" w:type="dxa"/>
          </w:tcPr>
          <w:p w:rsidR="00837CE7" w:rsidRDefault="00DA49FF">
            <w:pPr>
              <w:pStyle w:val="TableParagraph"/>
              <w:spacing w:line="183" w:lineRule="exact"/>
              <w:ind w:right="242"/>
              <w:rPr>
                <w:sz w:val="17"/>
              </w:rPr>
            </w:pPr>
            <w:r>
              <w:rPr>
                <w:spacing w:val="-2"/>
                <w:sz w:val="17"/>
              </w:rPr>
              <w:t>7.410</w:t>
            </w:r>
          </w:p>
        </w:tc>
        <w:tc>
          <w:tcPr>
            <w:tcW w:w="1789" w:type="dxa"/>
          </w:tcPr>
          <w:p w:rsidR="00837CE7" w:rsidRDefault="00DA49FF">
            <w:pPr>
              <w:pStyle w:val="TableParagraph"/>
              <w:spacing w:line="183" w:lineRule="exact"/>
              <w:ind w:right="428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593" w:type="dxa"/>
          </w:tcPr>
          <w:p w:rsidR="00837CE7" w:rsidRDefault="00DA49FF">
            <w:pPr>
              <w:pStyle w:val="TableParagraph"/>
              <w:spacing w:line="183" w:lineRule="exact"/>
              <w:ind w:right="81"/>
              <w:rPr>
                <w:sz w:val="17"/>
              </w:rPr>
            </w:pPr>
            <w:r>
              <w:rPr>
                <w:spacing w:val="-2"/>
                <w:sz w:val="17"/>
              </w:rPr>
              <w:t>7.410</w:t>
            </w:r>
          </w:p>
        </w:tc>
      </w:tr>
      <w:tr w:rsidR="00837CE7">
        <w:trPr>
          <w:trHeight w:val="201"/>
        </w:trPr>
        <w:tc>
          <w:tcPr>
            <w:tcW w:w="4967" w:type="dxa"/>
          </w:tcPr>
          <w:p w:rsidR="00837CE7" w:rsidRDefault="00DA49FF">
            <w:pPr>
              <w:pStyle w:val="TableParagraph"/>
              <w:spacing w:line="182" w:lineRule="exac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(+)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Provisão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perdas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estimadas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créditos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liquidação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duvidosa</w:t>
            </w:r>
          </w:p>
        </w:tc>
        <w:tc>
          <w:tcPr>
            <w:tcW w:w="1629" w:type="dxa"/>
          </w:tcPr>
          <w:p w:rsidR="00837CE7" w:rsidRDefault="00DA49FF">
            <w:pPr>
              <w:pStyle w:val="TableParagraph"/>
              <w:spacing w:line="182" w:lineRule="exact"/>
              <w:ind w:right="197"/>
              <w:rPr>
                <w:sz w:val="17"/>
              </w:rPr>
            </w:pPr>
            <w:r>
              <w:rPr>
                <w:spacing w:val="-2"/>
                <w:sz w:val="17"/>
              </w:rPr>
              <w:t>(4.178)</w:t>
            </w:r>
          </w:p>
        </w:tc>
        <w:tc>
          <w:tcPr>
            <w:tcW w:w="1789" w:type="dxa"/>
          </w:tcPr>
          <w:p w:rsidR="00837CE7" w:rsidRDefault="00DA49FF">
            <w:pPr>
              <w:pStyle w:val="TableParagraph"/>
              <w:spacing w:line="182" w:lineRule="exact"/>
              <w:ind w:right="428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593" w:type="dxa"/>
          </w:tcPr>
          <w:p w:rsidR="00837CE7" w:rsidRDefault="00DA49FF">
            <w:pPr>
              <w:pStyle w:val="TableParagraph"/>
              <w:spacing w:line="182" w:lineRule="exact"/>
              <w:ind w:right="36"/>
              <w:rPr>
                <w:sz w:val="17"/>
              </w:rPr>
            </w:pPr>
            <w:r>
              <w:rPr>
                <w:spacing w:val="-2"/>
                <w:sz w:val="17"/>
              </w:rPr>
              <w:t>(4.178)</w:t>
            </w:r>
          </w:p>
        </w:tc>
      </w:tr>
      <w:tr w:rsidR="00837CE7">
        <w:trPr>
          <w:trHeight w:val="189"/>
        </w:trPr>
        <w:tc>
          <w:tcPr>
            <w:tcW w:w="4967" w:type="dxa"/>
          </w:tcPr>
          <w:p w:rsidR="00837CE7" w:rsidRDefault="00DA49FF">
            <w:pPr>
              <w:pStyle w:val="TableParagraph"/>
              <w:spacing w:line="170" w:lineRule="exact"/>
              <w:ind w:left="3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(+)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Provisão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para contingências</w:t>
            </w:r>
          </w:p>
        </w:tc>
        <w:tc>
          <w:tcPr>
            <w:tcW w:w="1629" w:type="dxa"/>
          </w:tcPr>
          <w:p w:rsidR="00837CE7" w:rsidRDefault="00DA49FF">
            <w:pPr>
              <w:pStyle w:val="TableParagraph"/>
              <w:spacing w:line="170" w:lineRule="exact"/>
              <w:ind w:right="241"/>
              <w:rPr>
                <w:sz w:val="17"/>
              </w:rPr>
            </w:pPr>
            <w:r>
              <w:rPr>
                <w:spacing w:val="-2"/>
                <w:sz w:val="17"/>
              </w:rPr>
              <w:t>41.272</w:t>
            </w:r>
          </w:p>
        </w:tc>
        <w:tc>
          <w:tcPr>
            <w:tcW w:w="1789" w:type="dxa"/>
          </w:tcPr>
          <w:p w:rsidR="00837CE7" w:rsidRDefault="00DA49FF">
            <w:pPr>
              <w:pStyle w:val="TableParagraph"/>
              <w:spacing w:line="170" w:lineRule="exact"/>
              <w:ind w:right="428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593" w:type="dxa"/>
          </w:tcPr>
          <w:p w:rsidR="00837CE7" w:rsidRDefault="00DA49FF">
            <w:pPr>
              <w:pStyle w:val="TableParagraph"/>
              <w:spacing w:line="170" w:lineRule="exact"/>
              <w:ind w:right="82"/>
              <w:rPr>
                <w:sz w:val="17"/>
              </w:rPr>
            </w:pPr>
            <w:r>
              <w:rPr>
                <w:spacing w:val="-2"/>
                <w:sz w:val="17"/>
              </w:rPr>
              <w:t>41.272</w:t>
            </w:r>
          </w:p>
        </w:tc>
      </w:tr>
      <w:tr w:rsidR="00837CE7">
        <w:trPr>
          <w:trHeight w:val="213"/>
        </w:trPr>
        <w:tc>
          <w:tcPr>
            <w:tcW w:w="4967" w:type="dxa"/>
          </w:tcPr>
          <w:p w:rsidR="00837CE7" w:rsidRDefault="00DA49FF">
            <w:pPr>
              <w:pStyle w:val="TableParagraph"/>
              <w:spacing w:line="193" w:lineRule="exac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(+)/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(-) Benefícios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pós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emprego</w:t>
            </w:r>
          </w:p>
        </w:tc>
        <w:tc>
          <w:tcPr>
            <w:tcW w:w="1629" w:type="dxa"/>
          </w:tcPr>
          <w:p w:rsidR="00837CE7" w:rsidRDefault="00DA49FF">
            <w:pPr>
              <w:pStyle w:val="TableParagraph"/>
              <w:tabs>
                <w:tab w:val="left" w:pos="829"/>
              </w:tabs>
              <w:spacing w:line="193" w:lineRule="exact"/>
              <w:ind w:right="197"/>
              <w:rPr>
                <w:sz w:val="17"/>
              </w:rPr>
            </w:pP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2"/>
                <w:sz w:val="17"/>
                <w:u w:val="single"/>
              </w:rPr>
              <w:t>(21.630)</w:t>
            </w:r>
          </w:p>
        </w:tc>
        <w:tc>
          <w:tcPr>
            <w:tcW w:w="1789" w:type="dxa"/>
          </w:tcPr>
          <w:p w:rsidR="00837CE7" w:rsidRDefault="00DA49FF">
            <w:pPr>
              <w:pStyle w:val="TableParagraph"/>
              <w:tabs>
                <w:tab w:val="left" w:pos="1109"/>
                <w:tab w:val="left" w:pos="1412"/>
              </w:tabs>
              <w:spacing w:line="193" w:lineRule="exact"/>
              <w:ind w:right="177"/>
              <w:rPr>
                <w:sz w:val="17"/>
              </w:rPr>
            </w:pP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10"/>
                <w:sz w:val="17"/>
                <w:u w:val="single"/>
              </w:rPr>
              <w:t>-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1593" w:type="dxa"/>
          </w:tcPr>
          <w:p w:rsidR="00837CE7" w:rsidRDefault="00DA49FF">
            <w:pPr>
              <w:pStyle w:val="TableParagraph"/>
              <w:tabs>
                <w:tab w:val="left" w:pos="830"/>
              </w:tabs>
              <w:spacing w:line="193" w:lineRule="exact"/>
              <w:ind w:right="36"/>
              <w:rPr>
                <w:sz w:val="17"/>
              </w:rPr>
            </w:pP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2"/>
                <w:sz w:val="17"/>
                <w:u w:val="single"/>
              </w:rPr>
              <w:t>(21.630)</w:t>
            </w:r>
          </w:p>
        </w:tc>
      </w:tr>
      <w:tr w:rsidR="00837CE7">
        <w:trPr>
          <w:trHeight w:val="302"/>
        </w:trPr>
        <w:tc>
          <w:tcPr>
            <w:tcW w:w="4967" w:type="dxa"/>
          </w:tcPr>
          <w:p w:rsidR="00837CE7" w:rsidRDefault="00DA49FF">
            <w:pPr>
              <w:pStyle w:val="TableParagraph"/>
              <w:spacing w:line="188" w:lineRule="exact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Resultado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ajustado</w:t>
            </w:r>
          </w:p>
        </w:tc>
        <w:tc>
          <w:tcPr>
            <w:tcW w:w="1629" w:type="dxa"/>
          </w:tcPr>
          <w:p w:rsidR="00837CE7" w:rsidRDefault="00DA49FF">
            <w:pPr>
              <w:pStyle w:val="TableParagraph"/>
              <w:spacing w:line="188" w:lineRule="exact"/>
              <w:ind w:right="24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115.128</w:t>
            </w:r>
          </w:p>
        </w:tc>
        <w:tc>
          <w:tcPr>
            <w:tcW w:w="1789" w:type="dxa"/>
          </w:tcPr>
          <w:p w:rsidR="00837CE7" w:rsidRDefault="00DA49FF">
            <w:pPr>
              <w:pStyle w:val="TableParagraph"/>
              <w:spacing w:line="188" w:lineRule="exact"/>
              <w:ind w:right="26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1.392</w:t>
            </w:r>
          </w:p>
        </w:tc>
        <w:tc>
          <w:tcPr>
            <w:tcW w:w="1593" w:type="dxa"/>
          </w:tcPr>
          <w:p w:rsidR="00837CE7" w:rsidRDefault="00DA49FF">
            <w:pPr>
              <w:pStyle w:val="TableParagraph"/>
              <w:spacing w:line="188" w:lineRule="exact"/>
              <w:ind w:right="8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116.520</w:t>
            </w:r>
          </w:p>
        </w:tc>
      </w:tr>
      <w:tr w:rsidR="00837CE7">
        <w:trPr>
          <w:trHeight w:val="302"/>
        </w:trPr>
        <w:tc>
          <w:tcPr>
            <w:tcW w:w="4967" w:type="dxa"/>
          </w:tcPr>
          <w:p w:rsidR="00837CE7" w:rsidRDefault="00DA49FF">
            <w:pPr>
              <w:pStyle w:val="TableParagraph"/>
              <w:spacing w:before="81" w:line="201" w:lineRule="exact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Variações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no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ativo</w:t>
            </w:r>
          </w:p>
        </w:tc>
        <w:tc>
          <w:tcPr>
            <w:tcW w:w="1629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9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837CE7">
        <w:trPr>
          <w:trHeight w:val="201"/>
        </w:trPr>
        <w:tc>
          <w:tcPr>
            <w:tcW w:w="4967" w:type="dxa"/>
          </w:tcPr>
          <w:p w:rsidR="00837CE7" w:rsidRDefault="00DA49FF">
            <w:pPr>
              <w:pStyle w:val="TableParagraph"/>
              <w:spacing w:line="182" w:lineRule="exact"/>
              <w:ind w:left="3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Contas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receber</w:t>
            </w:r>
          </w:p>
        </w:tc>
        <w:tc>
          <w:tcPr>
            <w:tcW w:w="1629" w:type="dxa"/>
          </w:tcPr>
          <w:p w:rsidR="00837CE7" w:rsidRDefault="00DA49FF">
            <w:pPr>
              <w:pStyle w:val="TableParagraph"/>
              <w:spacing w:line="182" w:lineRule="exact"/>
              <w:ind w:right="197"/>
              <w:rPr>
                <w:sz w:val="17"/>
              </w:rPr>
            </w:pPr>
            <w:r>
              <w:rPr>
                <w:spacing w:val="-2"/>
                <w:sz w:val="17"/>
              </w:rPr>
              <w:t>(47.122)</w:t>
            </w:r>
          </w:p>
        </w:tc>
        <w:tc>
          <w:tcPr>
            <w:tcW w:w="1789" w:type="dxa"/>
          </w:tcPr>
          <w:p w:rsidR="00837CE7" w:rsidRDefault="00DA49FF">
            <w:pPr>
              <w:pStyle w:val="TableParagraph"/>
              <w:spacing w:line="182" w:lineRule="exact"/>
              <w:ind w:right="428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593" w:type="dxa"/>
          </w:tcPr>
          <w:p w:rsidR="00837CE7" w:rsidRDefault="00DA49FF">
            <w:pPr>
              <w:pStyle w:val="TableParagraph"/>
              <w:spacing w:line="182" w:lineRule="exact"/>
              <w:ind w:right="36"/>
              <w:rPr>
                <w:sz w:val="17"/>
              </w:rPr>
            </w:pPr>
            <w:r>
              <w:rPr>
                <w:spacing w:val="-2"/>
                <w:sz w:val="17"/>
              </w:rPr>
              <w:t>(47.122)</w:t>
            </w:r>
          </w:p>
        </w:tc>
      </w:tr>
      <w:tr w:rsidR="00837CE7">
        <w:trPr>
          <w:trHeight w:val="201"/>
        </w:trPr>
        <w:tc>
          <w:tcPr>
            <w:tcW w:w="4967" w:type="dxa"/>
          </w:tcPr>
          <w:p w:rsidR="00837CE7" w:rsidRDefault="00DA49FF">
            <w:pPr>
              <w:pStyle w:val="TableParagraph"/>
              <w:spacing w:line="182" w:lineRule="exac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Créditos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fiscais</w:t>
            </w:r>
          </w:p>
        </w:tc>
        <w:tc>
          <w:tcPr>
            <w:tcW w:w="1629" w:type="dxa"/>
          </w:tcPr>
          <w:p w:rsidR="00837CE7" w:rsidRDefault="00DA49FF">
            <w:pPr>
              <w:pStyle w:val="TableParagraph"/>
              <w:spacing w:line="182" w:lineRule="exact"/>
              <w:ind w:right="197"/>
              <w:rPr>
                <w:sz w:val="17"/>
              </w:rPr>
            </w:pPr>
            <w:r>
              <w:rPr>
                <w:spacing w:val="-2"/>
                <w:sz w:val="17"/>
              </w:rPr>
              <w:t>(1.802)</w:t>
            </w:r>
          </w:p>
        </w:tc>
        <w:tc>
          <w:tcPr>
            <w:tcW w:w="1789" w:type="dxa"/>
          </w:tcPr>
          <w:p w:rsidR="00837CE7" w:rsidRDefault="00DA49FF">
            <w:pPr>
              <w:pStyle w:val="TableParagraph"/>
              <w:spacing w:line="182" w:lineRule="exact"/>
              <w:ind w:right="428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593" w:type="dxa"/>
          </w:tcPr>
          <w:p w:rsidR="00837CE7" w:rsidRDefault="00DA49FF">
            <w:pPr>
              <w:pStyle w:val="TableParagraph"/>
              <w:spacing w:line="182" w:lineRule="exact"/>
              <w:ind w:right="36"/>
              <w:rPr>
                <w:sz w:val="17"/>
              </w:rPr>
            </w:pPr>
            <w:r>
              <w:rPr>
                <w:spacing w:val="-2"/>
                <w:sz w:val="17"/>
              </w:rPr>
              <w:t>(1.802)</w:t>
            </w:r>
          </w:p>
        </w:tc>
      </w:tr>
      <w:tr w:rsidR="00837CE7">
        <w:trPr>
          <w:trHeight w:val="201"/>
        </w:trPr>
        <w:tc>
          <w:tcPr>
            <w:tcW w:w="4967" w:type="dxa"/>
          </w:tcPr>
          <w:p w:rsidR="00837CE7" w:rsidRDefault="00DA49FF">
            <w:pPr>
              <w:pStyle w:val="TableParagraph"/>
              <w:spacing w:line="182" w:lineRule="exac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Valores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receber</w:t>
            </w:r>
          </w:p>
        </w:tc>
        <w:tc>
          <w:tcPr>
            <w:tcW w:w="1629" w:type="dxa"/>
          </w:tcPr>
          <w:p w:rsidR="00837CE7" w:rsidRDefault="00DA49FF">
            <w:pPr>
              <w:pStyle w:val="TableParagraph"/>
              <w:spacing w:line="182" w:lineRule="exact"/>
              <w:ind w:right="242"/>
              <w:rPr>
                <w:sz w:val="17"/>
              </w:rPr>
            </w:pPr>
            <w:r>
              <w:rPr>
                <w:spacing w:val="-2"/>
                <w:sz w:val="17"/>
              </w:rPr>
              <w:t>1.825</w:t>
            </w:r>
          </w:p>
        </w:tc>
        <w:tc>
          <w:tcPr>
            <w:tcW w:w="1789" w:type="dxa"/>
          </w:tcPr>
          <w:p w:rsidR="00837CE7" w:rsidRDefault="00DA49FF">
            <w:pPr>
              <w:pStyle w:val="TableParagraph"/>
              <w:spacing w:line="182" w:lineRule="exact"/>
              <w:ind w:right="428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593" w:type="dxa"/>
          </w:tcPr>
          <w:p w:rsidR="00837CE7" w:rsidRDefault="00DA49FF">
            <w:pPr>
              <w:pStyle w:val="TableParagraph"/>
              <w:spacing w:line="182" w:lineRule="exact"/>
              <w:ind w:right="81"/>
              <w:rPr>
                <w:sz w:val="17"/>
              </w:rPr>
            </w:pPr>
            <w:r>
              <w:rPr>
                <w:spacing w:val="-2"/>
                <w:sz w:val="17"/>
              </w:rPr>
              <w:t>1.825</w:t>
            </w:r>
          </w:p>
        </w:tc>
      </w:tr>
      <w:tr w:rsidR="00837CE7">
        <w:trPr>
          <w:trHeight w:val="201"/>
        </w:trPr>
        <w:tc>
          <w:tcPr>
            <w:tcW w:w="4967" w:type="dxa"/>
          </w:tcPr>
          <w:p w:rsidR="00837CE7" w:rsidRDefault="00DA49FF">
            <w:pPr>
              <w:pStyle w:val="TableParagraph"/>
              <w:spacing w:line="182" w:lineRule="exac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Depósitos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judiciais</w:t>
            </w:r>
          </w:p>
        </w:tc>
        <w:tc>
          <w:tcPr>
            <w:tcW w:w="1629" w:type="dxa"/>
          </w:tcPr>
          <w:p w:rsidR="00837CE7" w:rsidRDefault="00DA49FF">
            <w:pPr>
              <w:pStyle w:val="TableParagraph"/>
              <w:spacing w:line="182" w:lineRule="exact"/>
              <w:ind w:right="197"/>
              <w:rPr>
                <w:sz w:val="17"/>
              </w:rPr>
            </w:pPr>
            <w:r>
              <w:rPr>
                <w:spacing w:val="-2"/>
                <w:sz w:val="17"/>
              </w:rPr>
              <w:t>(20.615)</w:t>
            </w:r>
          </w:p>
        </w:tc>
        <w:tc>
          <w:tcPr>
            <w:tcW w:w="1789" w:type="dxa"/>
          </w:tcPr>
          <w:p w:rsidR="00837CE7" w:rsidRDefault="00DA49FF">
            <w:pPr>
              <w:pStyle w:val="TableParagraph"/>
              <w:spacing w:line="182" w:lineRule="exact"/>
              <w:ind w:right="215"/>
              <w:rPr>
                <w:sz w:val="17"/>
              </w:rPr>
            </w:pPr>
            <w:r>
              <w:rPr>
                <w:spacing w:val="-2"/>
                <w:sz w:val="17"/>
              </w:rPr>
              <w:t>(1.989)</w:t>
            </w:r>
          </w:p>
        </w:tc>
        <w:tc>
          <w:tcPr>
            <w:tcW w:w="1593" w:type="dxa"/>
          </w:tcPr>
          <w:p w:rsidR="00837CE7" w:rsidRDefault="00DA49FF">
            <w:pPr>
              <w:pStyle w:val="TableParagraph"/>
              <w:spacing w:line="182" w:lineRule="exact"/>
              <w:ind w:right="36"/>
              <w:rPr>
                <w:sz w:val="17"/>
              </w:rPr>
            </w:pPr>
            <w:r>
              <w:rPr>
                <w:spacing w:val="-2"/>
                <w:sz w:val="17"/>
              </w:rPr>
              <w:t>(22.604)</w:t>
            </w:r>
          </w:p>
        </w:tc>
      </w:tr>
      <w:tr w:rsidR="00837CE7">
        <w:trPr>
          <w:trHeight w:val="302"/>
        </w:trPr>
        <w:tc>
          <w:tcPr>
            <w:tcW w:w="4967" w:type="dxa"/>
          </w:tcPr>
          <w:p w:rsidR="00837CE7" w:rsidRDefault="00DA49FF">
            <w:pPr>
              <w:pStyle w:val="TableParagraph"/>
              <w:spacing w:line="188" w:lineRule="exact"/>
              <w:ind w:left="3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Outros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ativos</w:t>
            </w:r>
          </w:p>
        </w:tc>
        <w:tc>
          <w:tcPr>
            <w:tcW w:w="1629" w:type="dxa"/>
          </w:tcPr>
          <w:p w:rsidR="00837CE7" w:rsidRDefault="00DA49FF">
            <w:pPr>
              <w:pStyle w:val="TableParagraph"/>
              <w:spacing w:line="188" w:lineRule="exact"/>
              <w:ind w:right="197"/>
              <w:rPr>
                <w:sz w:val="17"/>
              </w:rPr>
            </w:pPr>
            <w:r>
              <w:rPr>
                <w:spacing w:val="-2"/>
                <w:sz w:val="17"/>
              </w:rPr>
              <w:t>(1.470)</w:t>
            </w:r>
          </w:p>
        </w:tc>
        <w:tc>
          <w:tcPr>
            <w:tcW w:w="1789" w:type="dxa"/>
          </w:tcPr>
          <w:p w:rsidR="00837CE7" w:rsidRDefault="00DA49FF">
            <w:pPr>
              <w:pStyle w:val="TableParagraph"/>
              <w:spacing w:line="188" w:lineRule="exact"/>
              <w:ind w:right="428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593" w:type="dxa"/>
          </w:tcPr>
          <w:p w:rsidR="00837CE7" w:rsidRDefault="00DA49FF">
            <w:pPr>
              <w:pStyle w:val="TableParagraph"/>
              <w:spacing w:line="188" w:lineRule="exact"/>
              <w:ind w:right="36"/>
              <w:rPr>
                <w:sz w:val="17"/>
              </w:rPr>
            </w:pPr>
            <w:r>
              <w:rPr>
                <w:spacing w:val="-2"/>
                <w:sz w:val="17"/>
              </w:rPr>
              <w:t>(1.470)</w:t>
            </w:r>
          </w:p>
        </w:tc>
      </w:tr>
      <w:tr w:rsidR="00837CE7">
        <w:trPr>
          <w:trHeight w:val="302"/>
        </w:trPr>
        <w:tc>
          <w:tcPr>
            <w:tcW w:w="4967" w:type="dxa"/>
          </w:tcPr>
          <w:p w:rsidR="00837CE7" w:rsidRDefault="00DA49FF">
            <w:pPr>
              <w:pStyle w:val="TableParagraph"/>
              <w:spacing w:before="81" w:line="201" w:lineRule="exact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Variações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no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passivo</w:t>
            </w:r>
          </w:p>
        </w:tc>
        <w:tc>
          <w:tcPr>
            <w:tcW w:w="1629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9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837CE7">
        <w:trPr>
          <w:trHeight w:val="201"/>
        </w:trPr>
        <w:tc>
          <w:tcPr>
            <w:tcW w:w="4967" w:type="dxa"/>
          </w:tcPr>
          <w:p w:rsidR="00837CE7" w:rsidRDefault="00DA49FF">
            <w:pPr>
              <w:pStyle w:val="TableParagraph"/>
              <w:spacing w:line="182" w:lineRule="exact"/>
              <w:ind w:left="3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Fornecedores</w:t>
            </w:r>
          </w:p>
        </w:tc>
        <w:tc>
          <w:tcPr>
            <w:tcW w:w="1629" w:type="dxa"/>
          </w:tcPr>
          <w:p w:rsidR="00837CE7" w:rsidRDefault="00DA49FF">
            <w:pPr>
              <w:pStyle w:val="TableParagraph"/>
              <w:spacing w:line="182" w:lineRule="exact"/>
              <w:ind w:right="197"/>
              <w:rPr>
                <w:sz w:val="17"/>
              </w:rPr>
            </w:pPr>
            <w:r>
              <w:rPr>
                <w:spacing w:val="-2"/>
                <w:sz w:val="17"/>
              </w:rPr>
              <w:t>(10.579)</w:t>
            </w:r>
          </w:p>
        </w:tc>
        <w:tc>
          <w:tcPr>
            <w:tcW w:w="1789" w:type="dxa"/>
          </w:tcPr>
          <w:p w:rsidR="00837CE7" w:rsidRDefault="00DA49FF">
            <w:pPr>
              <w:pStyle w:val="TableParagraph"/>
              <w:spacing w:line="182" w:lineRule="exact"/>
              <w:ind w:right="428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593" w:type="dxa"/>
          </w:tcPr>
          <w:p w:rsidR="00837CE7" w:rsidRDefault="00DA49FF">
            <w:pPr>
              <w:pStyle w:val="TableParagraph"/>
              <w:spacing w:line="182" w:lineRule="exact"/>
              <w:ind w:right="36"/>
              <w:rPr>
                <w:sz w:val="17"/>
              </w:rPr>
            </w:pPr>
            <w:r>
              <w:rPr>
                <w:spacing w:val="-2"/>
                <w:sz w:val="17"/>
              </w:rPr>
              <w:t>(10.579)</w:t>
            </w:r>
          </w:p>
        </w:tc>
      </w:tr>
      <w:tr w:rsidR="00837CE7">
        <w:trPr>
          <w:trHeight w:val="201"/>
        </w:trPr>
        <w:tc>
          <w:tcPr>
            <w:tcW w:w="4967" w:type="dxa"/>
          </w:tcPr>
          <w:p w:rsidR="00837CE7" w:rsidRDefault="00DA49FF">
            <w:pPr>
              <w:pStyle w:val="TableParagraph"/>
              <w:spacing w:line="182" w:lineRule="exact"/>
              <w:ind w:left="3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Obrigações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trabalhistas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assistenciais</w:t>
            </w:r>
          </w:p>
        </w:tc>
        <w:tc>
          <w:tcPr>
            <w:tcW w:w="1629" w:type="dxa"/>
          </w:tcPr>
          <w:p w:rsidR="00837CE7" w:rsidRDefault="00DA49FF">
            <w:pPr>
              <w:pStyle w:val="TableParagraph"/>
              <w:spacing w:line="182" w:lineRule="exact"/>
              <w:ind w:right="242"/>
              <w:rPr>
                <w:sz w:val="17"/>
              </w:rPr>
            </w:pPr>
            <w:r>
              <w:rPr>
                <w:spacing w:val="-2"/>
                <w:sz w:val="17"/>
              </w:rPr>
              <w:t>8.032</w:t>
            </w:r>
          </w:p>
        </w:tc>
        <w:tc>
          <w:tcPr>
            <w:tcW w:w="1789" w:type="dxa"/>
          </w:tcPr>
          <w:p w:rsidR="00837CE7" w:rsidRDefault="00DA49FF">
            <w:pPr>
              <w:pStyle w:val="TableParagraph"/>
              <w:spacing w:line="182" w:lineRule="exact"/>
              <w:ind w:right="428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593" w:type="dxa"/>
          </w:tcPr>
          <w:p w:rsidR="00837CE7" w:rsidRDefault="00DA49FF">
            <w:pPr>
              <w:pStyle w:val="TableParagraph"/>
              <w:spacing w:line="182" w:lineRule="exact"/>
              <w:ind w:right="81"/>
              <w:rPr>
                <w:sz w:val="17"/>
              </w:rPr>
            </w:pPr>
            <w:r>
              <w:rPr>
                <w:spacing w:val="-2"/>
                <w:sz w:val="17"/>
              </w:rPr>
              <w:t>8.032</w:t>
            </w:r>
          </w:p>
        </w:tc>
      </w:tr>
      <w:tr w:rsidR="00837CE7">
        <w:trPr>
          <w:trHeight w:val="202"/>
        </w:trPr>
        <w:tc>
          <w:tcPr>
            <w:tcW w:w="4967" w:type="dxa"/>
          </w:tcPr>
          <w:p w:rsidR="00837CE7" w:rsidRDefault="00DA49FF">
            <w:pPr>
              <w:pStyle w:val="TableParagraph"/>
              <w:spacing w:line="183" w:lineRule="exact"/>
              <w:ind w:left="3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Obrigações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tributárias</w:t>
            </w:r>
          </w:p>
        </w:tc>
        <w:tc>
          <w:tcPr>
            <w:tcW w:w="1629" w:type="dxa"/>
          </w:tcPr>
          <w:p w:rsidR="00837CE7" w:rsidRDefault="00DA49FF">
            <w:pPr>
              <w:pStyle w:val="TableParagraph"/>
              <w:spacing w:line="183" w:lineRule="exact"/>
              <w:ind w:right="197"/>
              <w:rPr>
                <w:sz w:val="17"/>
              </w:rPr>
            </w:pPr>
            <w:r>
              <w:rPr>
                <w:spacing w:val="-2"/>
                <w:sz w:val="17"/>
              </w:rPr>
              <w:t>(5.189)</w:t>
            </w:r>
          </w:p>
        </w:tc>
        <w:tc>
          <w:tcPr>
            <w:tcW w:w="1789" w:type="dxa"/>
          </w:tcPr>
          <w:p w:rsidR="00837CE7" w:rsidRDefault="00DA49FF">
            <w:pPr>
              <w:pStyle w:val="TableParagraph"/>
              <w:spacing w:line="183" w:lineRule="exact"/>
              <w:ind w:right="428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593" w:type="dxa"/>
          </w:tcPr>
          <w:p w:rsidR="00837CE7" w:rsidRDefault="00DA49FF">
            <w:pPr>
              <w:pStyle w:val="TableParagraph"/>
              <w:spacing w:line="183" w:lineRule="exact"/>
              <w:ind w:right="36"/>
              <w:rPr>
                <w:sz w:val="17"/>
              </w:rPr>
            </w:pPr>
            <w:r>
              <w:rPr>
                <w:spacing w:val="-2"/>
                <w:sz w:val="17"/>
              </w:rPr>
              <w:t>(5.189)</w:t>
            </w:r>
          </w:p>
        </w:tc>
      </w:tr>
      <w:tr w:rsidR="00837CE7">
        <w:trPr>
          <w:trHeight w:val="303"/>
        </w:trPr>
        <w:tc>
          <w:tcPr>
            <w:tcW w:w="4967" w:type="dxa"/>
          </w:tcPr>
          <w:p w:rsidR="00837CE7" w:rsidRDefault="00DA49FF">
            <w:pPr>
              <w:pStyle w:val="TableParagraph"/>
              <w:spacing w:line="190" w:lineRule="exact"/>
              <w:ind w:left="3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Obrigações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contratuais</w:t>
            </w:r>
          </w:p>
        </w:tc>
        <w:tc>
          <w:tcPr>
            <w:tcW w:w="1629" w:type="dxa"/>
          </w:tcPr>
          <w:p w:rsidR="00837CE7" w:rsidRDefault="00DA49FF">
            <w:pPr>
              <w:pStyle w:val="TableParagraph"/>
              <w:spacing w:line="190" w:lineRule="exact"/>
              <w:ind w:right="242"/>
              <w:rPr>
                <w:sz w:val="17"/>
              </w:rPr>
            </w:pPr>
            <w:r>
              <w:rPr>
                <w:spacing w:val="-2"/>
                <w:sz w:val="17"/>
              </w:rPr>
              <w:t>1.375</w:t>
            </w:r>
          </w:p>
        </w:tc>
        <w:tc>
          <w:tcPr>
            <w:tcW w:w="1789" w:type="dxa"/>
          </w:tcPr>
          <w:p w:rsidR="00837CE7" w:rsidRDefault="00DA49FF">
            <w:pPr>
              <w:pStyle w:val="TableParagraph"/>
              <w:spacing w:line="190" w:lineRule="exact"/>
              <w:ind w:right="428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593" w:type="dxa"/>
          </w:tcPr>
          <w:p w:rsidR="00837CE7" w:rsidRDefault="00DA49FF">
            <w:pPr>
              <w:pStyle w:val="TableParagraph"/>
              <w:spacing w:line="190" w:lineRule="exact"/>
              <w:ind w:right="81"/>
              <w:rPr>
                <w:sz w:val="17"/>
              </w:rPr>
            </w:pPr>
            <w:r>
              <w:rPr>
                <w:spacing w:val="-2"/>
                <w:sz w:val="17"/>
              </w:rPr>
              <w:t>1.375</w:t>
            </w:r>
          </w:p>
        </w:tc>
      </w:tr>
      <w:tr w:rsidR="00837CE7">
        <w:trPr>
          <w:trHeight w:val="403"/>
        </w:trPr>
        <w:tc>
          <w:tcPr>
            <w:tcW w:w="4967" w:type="dxa"/>
          </w:tcPr>
          <w:p w:rsidR="00837CE7" w:rsidRDefault="00DA49FF">
            <w:pPr>
              <w:pStyle w:val="TableParagraph"/>
              <w:spacing w:before="81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Caixa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líquido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gerado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nas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atividades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operacionais</w:t>
            </w:r>
          </w:p>
        </w:tc>
        <w:tc>
          <w:tcPr>
            <w:tcW w:w="1629" w:type="dxa"/>
          </w:tcPr>
          <w:p w:rsidR="00837CE7" w:rsidRDefault="00DA49FF">
            <w:pPr>
              <w:pStyle w:val="TableParagraph"/>
              <w:spacing w:before="81"/>
              <w:ind w:right="24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39.583</w:t>
            </w:r>
          </w:p>
        </w:tc>
        <w:tc>
          <w:tcPr>
            <w:tcW w:w="1789" w:type="dxa"/>
          </w:tcPr>
          <w:p w:rsidR="00837CE7" w:rsidRDefault="00DA49FF">
            <w:pPr>
              <w:pStyle w:val="TableParagraph"/>
              <w:spacing w:before="81"/>
              <w:ind w:right="21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(597)</w:t>
            </w:r>
          </w:p>
        </w:tc>
        <w:tc>
          <w:tcPr>
            <w:tcW w:w="1593" w:type="dxa"/>
          </w:tcPr>
          <w:p w:rsidR="00837CE7" w:rsidRDefault="00DA49FF">
            <w:pPr>
              <w:pStyle w:val="TableParagraph"/>
              <w:spacing w:before="81"/>
              <w:ind w:right="8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38.986</w:t>
            </w:r>
          </w:p>
        </w:tc>
      </w:tr>
      <w:tr w:rsidR="00837CE7">
        <w:trPr>
          <w:trHeight w:val="302"/>
        </w:trPr>
        <w:tc>
          <w:tcPr>
            <w:tcW w:w="4967" w:type="dxa"/>
          </w:tcPr>
          <w:p w:rsidR="00837CE7" w:rsidRDefault="00DA49FF">
            <w:pPr>
              <w:pStyle w:val="TableParagraph"/>
              <w:spacing w:before="81" w:line="201" w:lineRule="exact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FLUXO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DAS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ATIVIDADES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DE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INVESTIMENTO</w:t>
            </w:r>
          </w:p>
        </w:tc>
        <w:tc>
          <w:tcPr>
            <w:tcW w:w="1629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9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837CE7">
        <w:trPr>
          <w:trHeight w:val="302"/>
        </w:trPr>
        <w:tc>
          <w:tcPr>
            <w:tcW w:w="4967" w:type="dxa"/>
          </w:tcPr>
          <w:p w:rsidR="00837CE7" w:rsidRDefault="00DA49FF">
            <w:pPr>
              <w:pStyle w:val="TableParagraph"/>
              <w:spacing w:line="188" w:lineRule="exact"/>
              <w:ind w:left="3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Imobilizado</w:t>
            </w:r>
          </w:p>
        </w:tc>
        <w:tc>
          <w:tcPr>
            <w:tcW w:w="1629" w:type="dxa"/>
          </w:tcPr>
          <w:p w:rsidR="00837CE7" w:rsidRDefault="00DA49FF">
            <w:pPr>
              <w:pStyle w:val="TableParagraph"/>
              <w:spacing w:line="188" w:lineRule="exact"/>
              <w:ind w:right="197"/>
              <w:rPr>
                <w:sz w:val="17"/>
              </w:rPr>
            </w:pPr>
            <w:r>
              <w:rPr>
                <w:spacing w:val="-2"/>
                <w:sz w:val="17"/>
              </w:rPr>
              <w:t>(46.793)</w:t>
            </w:r>
          </w:p>
        </w:tc>
        <w:tc>
          <w:tcPr>
            <w:tcW w:w="1789" w:type="dxa"/>
          </w:tcPr>
          <w:p w:rsidR="00837CE7" w:rsidRDefault="00DA49FF">
            <w:pPr>
              <w:pStyle w:val="TableParagraph"/>
              <w:spacing w:line="188" w:lineRule="exact"/>
              <w:ind w:right="259"/>
              <w:rPr>
                <w:sz w:val="17"/>
              </w:rPr>
            </w:pPr>
            <w:r>
              <w:rPr>
                <w:spacing w:val="-5"/>
                <w:sz w:val="17"/>
              </w:rPr>
              <w:t>597</w:t>
            </w:r>
          </w:p>
        </w:tc>
        <w:tc>
          <w:tcPr>
            <w:tcW w:w="1593" w:type="dxa"/>
          </w:tcPr>
          <w:p w:rsidR="00837CE7" w:rsidRDefault="00DA49FF">
            <w:pPr>
              <w:pStyle w:val="TableParagraph"/>
              <w:spacing w:line="188" w:lineRule="exact"/>
              <w:ind w:right="36"/>
              <w:rPr>
                <w:sz w:val="17"/>
              </w:rPr>
            </w:pPr>
            <w:r>
              <w:rPr>
                <w:spacing w:val="-2"/>
                <w:sz w:val="17"/>
              </w:rPr>
              <w:t>(46.196)</w:t>
            </w:r>
          </w:p>
        </w:tc>
      </w:tr>
      <w:tr w:rsidR="00837CE7">
        <w:trPr>
          <w:trHeight w:val="403"/>
        </w:trPr>
        <w:tc>
          <w:tcPr>
            <w:tcW w:w="4967" w:type="dxa"/>
          </w:tcPr>
          <w:p w:rsidR="00837CE7" w:rsidRDefault="00DA49FF">
            <w:pPr>
              <w:pStyle w:val="TableParagraph"/>
              <w:spacing w:before="81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Caixa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líquido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aplicado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nas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atividades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de investimento</w:t>
            </w:r>
          </w:p>
        </w:tc>
        <w:tc>
          <w:tcPr>
            <w:tcW w:w="1629" w:type="dxa"/>
          </w:tcPr>
          <w:p w:rsidR="00837CE7" w:rsidRDefault="00DA49FF">
            <w:pPr>
              <w:pStyle w:val="TableParagraph"/>
              <w:spacing w:before="81"/>
              <w:ind w:right="19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(46.793)</w:t>
            </w:r>
          </w:p>
        </w:tc>
        <w:tc>
          <w:tcPr>
            <w:tcW w:w="1789" w:type="dxa"/>
          </w:tcPr>
          <w:p w:rsidR="00837CE7" w:rsidRDefault="00DA49FF">
            <w:pPr>
              <w:pStyle w:val="TableParagraph"/>
              <w:spacing w:before="81"/>
              <w:ind w:right="259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597</w:t>
            </w:r>
          </w:p>
        </w:tc>
        <w:tc>
          <w:tcPr>
            <w:tcW w:w="1593" w:type="dxa"/>
          </w:tcPr>
          <w:p w:rsidR="00837CE7" w:rsidRDefault="00DA49FF">
            <w:pPr>
              <w:pStyle w:val="TableParagraph"/>
              <w:spacing w:before="81"/>
              <w:ind w:right="3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(46.196)</w:t>
            </w:r>
          </w:p>
        </w:tc>
      </w:tr>
      <w:tr w:rsidR="00837CE7">
        <w:trPr>
          <w:trHeight w:val="403"/>
        </w:trPr>
        <w:tc>
          <w:tcPr>
            <w:tcW w:w="4967" w:type="dxa"/>
          </w:tcPr>
          <w:p w:rsidR="00837CE7" w:rsidRDefault="00DA49FF">
            <w:pPr>
              <w:pStyle w:val="TableParagraph"/>
              <w:spacing w:before="81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FLUXO DE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CAIXA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DO PERÍODO</w:t>
            </w:r>
          </w:p>
        </w:tc>
        <w:tc>
          <w:tcPr>
            <w:tcW w:w="1629" w:type="dxa"/>
          </w:tcPr>
          <w:p w:rsidR="00837CE7" w:rsidRDefault="00DA49FF">
            <w:pPr>
              <w:pStyle w:val="TableParagraph"/>
              <w:spacing w:before="81"/>
              <w:ind w:right="19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(7.210)</w:t>
            </w:r>
          </w:p>
        </w:tc>
        <w:tc>
          <w:tcPr>
            <w:tcW w:w="1789" w:type="dxa"/>
          </w:tcPr>
          <w:p w:rsidR="00837CE7" w:rsidRDefault="00DA49FF">
            <w:pPr>
              <w:pStyle w:val="TableParagraph"/>
              <w:spacing w:before="81"/>
              <w:ind w:right="428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-</w:t>
            </w:r>
          </w:p>
        </w:tc>
        <w:tc>
          <w:tcPr>
            <w:tcW w:w="1593" w:type="dxa"/>
          </w:tcPr>
          <w:p w:rsidR="00837CE7" w:rsidRDefault="00DA49FF">
            <w:pPr>
              <w:pStyle w:val="TableParagraph"/>
              <w:spacing w:before="81"/>
              <w:ind w:right="3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(7.210)</w:t>
            </w:r>
          </w:p>
        </w:tc>
      </w:tr>
      <w:tr w:rsidR="00837CE7">
        <w:trPr>
          <w:trHeight w:val="302"/>
        </w:trPr>
        <w:tc>
          <w:tcPr>
            <w:tcW w:w="4967" w:type="dxa"/>
          </w:tcPr>
          <w:p w:rsidR="00837CE7" w:rsidRDefault="00DA49FF">
            <w:pPr>
              <w:pStyle w:val="TableParagraph"/>
              <w:spacing w:before="81" w:line="201" w:lineRule="exact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Caixa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e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equivalentes no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início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do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período</w:t>
            </w:r>
          </w:p>
        </w:tc>
        <w:tc>
          <w:tcPr>
            <w:tcW w:w="1629" w:type="dxa"/>
          </w:tcPr>
          <w:p w:rsidR="00837CE7" w:rsidRDefault="00DA49FF">
            <w:pPr>
              <w:pStyle w:val="TableParagraph"/>
              <w:spacing w:before="81" w:line="201" w:lineRule="exact"/>
              <w:ind w:right="24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310.909</w:t>
            </w:r>
          </w:p>
        </w:tc>
        <w:tc>
          <w:tcPr>
            <w:tcW w:w="1789" w:type="dxa"/>
          </w:tcPr>
          <w:p w:rsidR="00837CE7" w:rsidRDefault="00DA49FF">
            <w:pPr>
              <w:pStyle w:val="TableParagraph"/>
              <w:spacing w:before="81" w:line="201" w:lineRule="exact"/>
              <w:ind w:right="428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-</w:t>
            </w:r>
          </w:p>
        </w:tc>
        <w:tc>
          <w:tcPr>
            <w:tcW w:w="1593" w:type="dxa"/>
          </w:tcPr>
          <w:p w:rsidR="00837CE7" w:rsidRDefault="00DA49FF">
            <w:pPr>
              <w:pStyle w:val="TableParagraph"/>
              <w:spacing w:before="81" w:line="201" w:lineRule="exact"/>
              <w:ind w:right="8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310.909</w:t>
            </w:r>
          </w:p>
        </w:tc>
      </w:tr>
      <w:tr w:rsidR="00837CE7">
        <w:trPr>
          <w:trHeight w:val="184"/>
        </w:trPr>
        <w:tc>
          <w:tcPr>
            <w:tcW w:w="4967" w:type="dxa"/>
          </w:tcPr>
          <w:p w:rsidR="00837CE7" w:rsidRDefault="00DA49FF">
            <w:pPr>
              <w:pStyle w:val="TableParagraph"/>
              <w:spacing w:line="165" w:lineRule="exact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Caixa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e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equivalentes no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fim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do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período</w:t>
            </w:r>
          </w:p>
        </w:tc>
        <w:tc>
          <w:tcPr>
            <w:tcW w:w="1629" w:type="dxa"/>
          </w:tcPr>
          <w:p w:rsidR="00837CE7" w:rsidRDefault="00DA49FF">
            <w:pPr>
              <w:pStyle w:val="TableParagraph"/>
              <w:spacing w:line="165" w:lineRule="exact"/>
              <w:ind w:right="24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303.699</w:t>
            </w:r>
          </w:p>
        </w:tc>
        <w:tc>
          <w:tcPr>
            <w:tcW w:w="1789" w:type="dxa"/>
          </w:tcPr>
          <w:p w:rsidR="00837CE7" w:rsidRDefault="00DA49FF">
            <w:pPr>
              <w:pStyle w:val="TableParagraph"/>
              <w:spacing w:line="165" w:lineRule="exact"/>
              <w:ind w:right="428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-</w:t>
            </w:r>
          </w:p>
        </w:tc>
        <w:tc>
          <w:tcPr>
            <w:tcW w:w="1593" w:type="dxa"/>
          </w:tcPr>
          <w:p w:rsidR="00837CE7" w:rsidRDefault="00DA49FF">
            <w:pPr>
              <w:pStyle w:val="TableParagraph"/>
              <w:spacing w:line="165" w:lineRule="exact"/>
              <w:ind w:right="8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303.699</w:t>
            </w:r>
          </w:p>
        </w:tc>
      </w:tr>
    </w:tbl>
    <w:p w:rsidR="00837CE7" w:rsidRDefault="00837CE7">
      <w:pPr>
        <w:pStyle w:val="TableParagraph"/>
        <w:spacing w:line="165" w:lineRule="exact"/>
        <w:rPr>
          <w:b/>
          <w:sz w:val="17"/>
        </w:rPr>
        <w:sectPr w:rsidR="00837CE7">
          <w:pgSz w:w="11910" w:h="16840"/>
          <w:pgMar w:top="2000" w:right="566" w:bottom="1240" w:left="992" w:header="1006" w:footer="1055" w:gutter="0"/>
          <w:cols w:space="720"/>
        </w:sectPr>
      </w:pPr>
    </w:p>
    <w:p w:rsidR="00837CE7" w:rsidRDefault="00837CE7">
      <w:pPr>
        <w:pStyle w:val="Corpodetexto"/>
        <w:spacing w:before="90"/>
      </w:pPr>
    </w:p>
    <w:p w:rsidR="00837CE7" w:rsidRDefault="00DA49FF">
      <w:pPr>
        <w:pStyle w:val="Ttulo1"/>
        <w:ind w:left="2953" w:right="3149" w:firstLine="1"/>
      </w:pPr>
      <w:r>
        <w:t>COMPANHIA DOCAS DO RIO DE JANEIRO DEMONSTRAÇÃO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rPr>
          <w:spacing w:val="-2"/>
        </w:rPr>
        <w:t>ADICIONADO</w:t>
      </w:r>
    </w:p>
    <w:p w:rsidR="00837CE7" w:rsidRDefault="00DA49FF">
      <w:pPr>
        <w:spacing w:line="268" w:lineRule="exact"/>
        <w:ind w:left="1" w:right="198"/>
        <w:jc w:val="center"/>
      </w:pPr>
      <w:r>
        <w:t>(Em</w:t>
      </w:r>
      <w:r>
        <w:rPr>
          <w:spacing w:val="-4"/>
        </w:rPr>
        <w:t xml:space="preserve"> </w:t>
      </w:r>
      <w:r>
        <w:t>milhares de</w:t>
      </w:r>
      <w:r>
        <w:rPr>
          <w:spacing w:val="-4"/>
        </w:rPr>
        <w:t xml:space="preserve"> </w:t>
      </w:r>
      <w:r>
        <w:rPr>
          <w:spacing w:val="-2"/>
        </w:rPr>
        <w:t>Reais)</w:t>
      </w:r>
    </w:p>
    <w:p w:rsidR="00837CE7" w:rsidRDefault="00DA49FF">
      <w:pPr>
        <w:spacing w:before="29"/>
        <w:ind w:left="4" w:right="198"/>
        <w:jc w:val="center"/>
        <w:rPr>
          <w:b/>
          <w:sz w:val="16"/>
        </w:rPr>
      </w:pPr>
      <w:r>
        <w:rPr>
          <w:b/>
          <w:sz w:val="16"/>
        </w:rPr>
        <w:t>DEMONSTRAÇÃO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DAS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MUTAÇÕES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PATRIMÔNIO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LÍQUIDO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01/01/2024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31/12/2024</w:t>
      </w:r>
    </w:p>
    <w:p w:rsidR="00837CE7" w:rsidRDefault="00837CE7">
      <w:pPr>
        <w:pStyle w:val="Corpodetexto"/>
        <w:spacing w:before="74"/>
        <w:rPr>
          <w:b/>
          <w:sz w:val="20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3359"/>
        <w:gridCol w:w="1477"/>
        <w:gridCol w:w="1125"/>
        <w:gridCol w:w="1441"/>
        <w:gridCol w:w="1450"/>
        <w:gridCol w:w="1126"/>
      </w:tblGrid>
      <w:tr w:rsidR="00837CE7">
        <w:trPr>
          <w:trHeight w:val="379"/>
        </w:trPr>
        <w:tc>
          <w:tcPr>
            <w:tcW w:w="3359" w:type="dxa"/>
            <w:tcBorders>
              <w:bottom w:val="single" w:sz="8" w:space="0" w:color="000000"/>
            </w:tcBorders>
          </w:tcPr>
          <w:p w:rsidR="00837CE7" w:rsidRDefault="00DA49FF">
            <w:pPr>
              <w:pStyle w:val="TableParagraph"/>
              <w:spacing w:before="192" w:line="167" w:lineRule="exact"/>
              <w:ind w:right="39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Descrição</w:t>
            </w:r>
          </w:p>
        </w:tc>
        <w:tc>
          <w:tcPr>
            <w:tcW w:w="1477" w:type="dxa"/>
            <w:tcBorders>
              <w:bottom w:val="single" w:sz="8" w:space="0" w:color="000000"/>
            </w:tcBorders>
          </w:tcPr>
          <w:p w:rsidR="00837CE7" w:rsidRDefault="00DA49FF">
            <w:pPr>
              <w:pStyle w:val="TableParagraph"/>
              <w:spacing w:before="192" w:line="167" w:lineRule="exact"/>
              <w:ind w:left="156"/>
              <w:jc w:val="left"/>
              <w:rPr>
                <w:sz w:val="16"/>
              </w:rPr>
            </w:pPr>
            <w:r>
              <w:rPr>
                <w:sz w:val="16"/>
              </w:rPr>
              <w:t>Capital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125" w:type="dxa"/>
            <w:tcBorders>
              <w:bottom w:val="single" w:sz="8" w:space="0" w:color="000000"/>
            </w:tcBorders>
          </w:tcPr>
          <w:p w:rsidR="00837CE7" w:rsidRDefault="00DA49FF">
            <w:pPr>
              <w:pStyle w:val="TableParagraph"/>
              <w:spacing w:before="192" w:line="167" w:lineRule="exact"/>
              <w:ind w:left="278"/>
              <w:jc w:val="lef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AFAC</w:t>
            </w:r>
          </w:p>
        </w:tc>
        <w:tc>
          <w:tcPr>
            <w:tcW w:w="1441" w:type="dxa"/>
            <w:tcBorders>
              <w:bottom w:val="single" w:sz="8" w:space="0" w:color="000000"/>
            </w:tcBorders>
          </w:tcPr>
          <w:p w:rsidR="00837CE7" w:rsidRDefault="00DA49FF">
            <w:pPr>
              <w:pStyle w:val="TableParagraph"/>
              <w:spacing w:line="167" w:lineRule="exact"/>
              <w:ind w:right="91"/>
              <w:jc w:val="center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resultados</w:t>
            </w:r>
          </w:p>
          <w:p w:rsidR="00837CE7" w:rsidRDefault="00DA49FF">
            <w:pPr>
              <w:pStyle w:val="TableParagraph"/>
              <w:spacing w:before="25" w:line="167" w:lineRule="exact"/>
              <w:ind w:left="9" w:right="91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abrangentes</w:t>
            </w:r>
          </w:p>
        </w:tc>
        <w:tc>
          <w:tcPr>
            <w:tcW w:w="1450" w:type="dxa"/>
            <w:tcBorders>
              <w:bottom w:val="single" w:sz="8" w:space="0" w:color="000000"/>
            </w:tcBorders>
          </w:tcPr>
          <w:p w:rsidR="00837CE7" w:rsidRDefault="00DA49FF">
            <w:pPr>
              <w:pStyle w:val="TableParagraph"/>
              <w:spacing w:line="167" w:lineRule="exact"/>
              <w:ind w:right="316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Prejuízos</w:t>
            </w:r>
          </w:p>
          <w:p w:rsidR="00837CE7" w:rsidRDefault="00DA49FF">
            <w:pPr>
              <w:pStyle w:val="TableParagraph"/>
              <w:spacing w:before="25" w:line="167" w:lineRule="exact"/>
              <w:ind w:right="316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acumulados</w:t>
            </w:r>
          </w:p>
        </w:tc>
        <w:tc>
          <w:tcPr>
            <w:tcW w:w="1126" w:type="dxa"/>
            <w:tcBorders>
              <w:bottom w:val="single" w:sz="8" w:space="0" w:color="000000"/>
            </w:tcBorders>
          </w:tcPr>
          <w:p w:rsidR="00837CE7" w:rsidRDefault="00DA49FF">
            <w:pPr>
              <w:pStyle w:val="TableParagraph"/>
              <w:spacing w:before="192" w:line="167" w:lineRule="exact"/>
              <w:ind w:left="241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Totais</w:t>
            </w:r>
          </w:p>
        </w:tc>
      </w:tr>
      <w:tr w:rsidR="00837CE7">
        <w:trPr>
          <w:trHeight w:val="228"/>
        </w:trPr>
        <w:tc>
          <w:tcPr>
            <w:tcW w:w="3359" w:type="dxa"/>
            <w:tcBorders>
              <w:top w:val="single" w:sz="8" w:space="0" w:color="000000"/>
            </w:tcBorders>
          </w:tcPr>
          <w:p w:rsidR="00837CE7" w:rsidRDefault="00DA49FF">
            <w:pPr>
              <w:pStyle w:val="TableParagraph"/>
              <w:spacing w:before="35" w:line="174" w:lineRule="exact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Saldos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31 de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dezembro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1477" w:type="dxa"/>
            <w:tcBorders>
              <w:top w:val="single" w:sz="8" w:space="0" w:color="000000"/>
            </w:tcBorders>
          </w:tcPr>
          <w:p w:rsidR="00837CE7" w:rsidRDefault="00DA49FF">
            <w:pPr>
              <w:pStyle w:val="TableParagraph"/>
              <w:spacing w:before="35" w:line="174" w:lineRule="exact"/>
              <w:ind w:left="56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2.162.322</w:t>
            </w:r>
          </w:p>
        </w:tc>
        <w:tc>
          <w:tcPr>
            <w:tcW w:w="1125" w:type="dxa"/>
            <w:tcBorders>
              <w:top w:val="single" w:sz="8" w:space="0" w:color="000000"/>
            </w:tcBorders>
          </w:tcPr>
          <w:p w:rsidR="00837CE7" w:rsidRDefault="00DA49FF">
            <w:pPr>
              <w:pStyle w:val="TableParagraph"/>
              <w:spacing w:before="35" w:line="174" w:lineRule="exact"/>
              <w:ind w:right="233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</w:tc>
        <w:tc>
          <w:tcPr>
            <w:tcW w:w="1441" w:type="dxa"/>
            <w:tcBorders>
              <w:top w:val="single" w:sz="8" w:space="0" w:color="000000"/>
            </w:tcBorders>
          </w:tcPr>
          <w:p w:rsidR="00837CE7" w:rsidRDefault="00DA49FF">
            <w:pPr>
              <w:pStyle w:val="TableParagraph"/>
              <w:spacing w:before="35" w:line="174" w:lineRule="exact"/>
              <w:ind w:right="1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65.952</w:t>
            </w:r>
          </w:p>
        </w:tc>
        <w:tc>
          <w:tcPr>
            <w:tcW w:w="1450" w:type="dxa"/>
            <w:tcBorders>
              <w:top w:val="single" w:sz="8" w:space="0" w:color="000000"/>
            </w:tcBorders>
          </w:tcPr>
          <w:p w:rsidR="00837CE7" w:rsidRDefault="00DA49FF">
            <w:pPr>
              <w:pStyle w:val="TableParagraph"/>
              <w:spacing w:before="35" w:line="174" w:lineRule="exact"/>
              <w:ind w:right="2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(4.246.655)</w:t>
            </w:r>
          </w:p>
        </w:tc>
        <w:tc>
          <w:tcPr>
            <w:tcW w:w="1126" w:type="dxa"/>
            <w:tcBorders>
              <w:top w:val="single" w:sz="8" w:space="0" w:color="000000"/>
            </w:tcBorders>
          </w:tcPr>
          <w:p w:rsidR="00837CE7" w:rsidRDefault="00DA49FF">
            <w:pPr>
              <w:pStyle w:val="TableParagraph"/>
              <w:spacing w:before="35" w:line="174" w:lineRule="exact"/>
              <w:ind w:right="3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(2.018.381)</w:t>
            </w:r>
          </w:p>
        </w:tc>
      </w:tr>
      <w:tr w:rsidR="00837CE7">
        <w:trPr>
          <w:trHeight w:val="278"/>
        </w:trPr>
        <w:tc>
          <w:tcPr>
            <w:tcW w:w="3359" w:type="dxa"/>
          </w:tcPr>
          <w:p w:rsidR="00837CE7" w:rsidRDefault="00DA49FF">
            <w:pPr>
              <w:pStyle w:val="TableParagraph"/>
              <w:spacing w:before="46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Efeitos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reapresentação</w:t>
            </w:r>
          </w:p>
        </w:tc>
        <w:tc>
          <w:tcPr>
            <w:tcW w:w="2602" w:type="dxa"/>
            <w:gridSpan w:val="2"/>
          </w:tcPr>
          <w:p w:rsidR="00837CE7" w:rsidRDefault="00DA49FF">
            <w:pPr>
              <w:pStyle w:val="TableParagraph"/>
              <w:tabs>
                <w:tab w:val="left" w:pos="2316"/>
              </w:tabs>
              <w:spacing w:before="46"/>
              <w:ind w:left="981"/>
              <w:jc w:val="lef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  <w:r>
              <w:rPr>
                <w:sz w:val="16"/>
              </w:rPr>
              <w:tab/>
            </w:r>
            <w:r>
              <w:rPr>
                <w:spacing w:val="-10"/>
                <w:w w:val="105"/>
                <w:sz w:val="16"/>
              </w:rPr>
              <w:t>-</w:t>
            </w:r>
          </w:p>
        </w:tc>
        <w:tc>
          <w:tcPr>
            <w:tcW w:w="1441" w:type="dxa"/>
          </w:tcPr>
          <w:p w:rsidR="00837CE7" w:rsidRDefault="00DA49FF">
            <w:pPr>
              <w:pStyle w:val="TableParagraph"/>
              <w:spacing w:before="46"/>
              <w:ind w:right="33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</w:tc>
        <w:tc>
          <w:tcPr>
            <w:tcW w:w="1450" w:type="dxa"/>
          </w:tcPr>
          <w:p w:rsidR="00837CE7" w:rsidRDefault="00DA49FF">
            <w:pPr>
              <w:pStyle w:val="TableParagraph"/>
              <w:spacing w:before="46"/>
              <w:ind w:right="2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(28.599)</w:t>
            </w:r>
          </w:p>
        </w:tc>
        <w:tc>
          <w:tcPr>
            <w:tcW w:w="1126" w:type="dxa"/>
          </w:tcPr>
          <w:p w:rsidR="00837CE7" w:rsidRDefault="00DA49FF">
            <w:pPr>
              <w:pStyle w:val="TableParagraph"/>
              <w:spacing w:before="46"/>
              <w:ind w:right="3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(28.599)</w:t>
            </w:r>
          </w:p>
        </w:tc>
      </w:tr>
      <w:tr w:rsidR="00837CE7">
        <w:trPr>
          <w:trHeight w:val="242"/>
        </w:trPr>
        <w:tc>
          <w:tcPr>
            <w:tcW w:w="3359" w:type="dxa"/>
          </w:tcPr>
          <w:p w:rsidR="00837CE7" w:rsidRDefault="00DA49FF">
            <w:pPr>
              <w:pStyle w:val="TableParagraph"/>
              <w:spacing w:before="10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Saldos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janeiro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2602" w:type="dxa"/>
            <w:gridSpan w:val="2"/>
          </w:tcPr>
          <w:p w:rsidR="00837CE7" w:rsidRDefault="00DA49FF">
            <w:pPr>
              <w:pStyle w:val="TableParagraph"/>
              <w:tabs>
                <w:tab w:val="left" w:pos="2316"/>
              </w:tabs>
              <w:spacing w:before="10"/>
              <w:ind w:left="56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2.162.322</w:t>
            </w:r>
            <w:r>
              <w:rPr>
                <w:sz w:val="16"/>
              </w:rPr>
              <w:tab/>
            </w:r>
            <w:r>
              <w:rPr>
                <w:spacing w:val="-10"/>
                <w:w w:val="105"/>
                <w:sz w:val="16"/>
              </w:rPr>
              <w:t>-</w:t>
            </w:r>
          </w:p>
        </w:tc>
        <w:tc>
          <w:tcPr>
            <w:tcW w:w="1441" w:type="dxa"/>
          </w:tcPr>
          <w:p w:rsidR="00837CE7" w:rsidRDefault="00DA49FF">
            <w:pPr>
              <w:pStyle w:val="TableParagraph"/>
              <w:spacing w:before="10"/>
              <w:ind w:right="1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65.952</w:t>
            </w:r>
          </w:p>
        </w:tc>
        <w:tc>
          <w:tcPr>
            <w:tcW w:w="1450" w:type="dxa"/>
          </w:tcPr>
          <w:p w:rsidR="00837CE7" w:rsidRDefault="00DA49FF">
            <w:pPr>
              <w:pStyle w:val="TableParagraph"/>
              <w:spacing w:before="10"/>
              <w:ind w:right="24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(4.275.254)</w:t>
            </w:r>
          </w:p>
        </w:tc>
        <w:tc>
          <w:tcPr>
            <w:tcW w:w="1126" w:type="dxa"/>
          </w:tcPr>
          <w:p w:rsidR="00837CE7" w:rsidRDefault="00DA49FF">
            <w:pPr>
              <w:pStyle w:val="TableParagraph"/>
              <w:spacing w:before="10"/>
              <w:ind w:right="3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(2.046.980)</w:t>
            </w:r>
          </w:p>
        </w:tc>
      </w:tr>
      <w:tr w:rsidR="00837CE7">
        <w:trPr>
          <w:trHeight w:val="237"/>
        </w:trPr>
        <w:tc>
          <w:tcPr>
            <w:tcW w:w="3359" w:type="dxa"/>
          </w:tcPr>
          <w:p w:rsidR="00837CE7" w:rsidRDefault="00DA49FF">
            <w:pPr>
              <w:pStyle w:val="TableParagraph"/>
              <w:spacing w:before="10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Ganhos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atuariais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planos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pensão</w:t>
            </w:r>
          </w:p>
        </w:tc>
        <w:tc>
          <w:tcPr>
            <w:tcW w:w="2602" w:type="dxa"/>
            <w:gridSpan w:val="2"/>
          </w:tcPr>
          <w:p w:rsidR="00837CE7" w:rsidRDefault="00DA49FF">
            <w:pPr>
              <w:pStyle w:val="TableParagraph"/>
              <w:tabs>
                <w:tab w:val="left" w:pos="2316"/>
              </w:tabs>
              <w:spacing w:before="10"/>
              <w:ind w:left="981"/>
              <w:jc w:val="lef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  <w:r>
              <w:rPr>
                <w:sz w:val="16"/>
              </w:rPr>
              <w:tab/>
            </w:r>
            <w:r>
              <w:rPr>
                <w:spacing w:val="-10"/>
                <w:w w:val="105"/>
                <w:sz w:val="16"/>
              </w:rPr>
              <w:t>-</w:t>
            </w:r>
          </w:p>
        </w:tc>
        <w:tc>
          <w:tcPr>
            <w:tcW w:w="1441" w:type="dxa"/>
          </w:tcPr>
          <w:p w:rsidR="00837CE7" w:rsidRDefault="00DA49FF">
            <w:pPr>
              <w:pStyle w:val="TableParagraph"/>
              <w:spacing w:before="10"/>
              <w:ind w:right="17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55.868</w:t>
            </w:r>
          </w:p>
        </w:tc>
        <w:tc>
          <w:tcPr>
            <w:tcW w:w="1450" w:type="dxa"/>
          </w:tcPr>
          <w:p w:rsidR="00837CE7" w:rsidRDefault="00DA49FF">
            <w:pPr>
              <w:pStyle w:val="TableParagraph"/>
              <w:spacing w:before="10"/>
              <w:ind w:left="939"/>
              <w:jc w:val="lef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</w:tc>
        <w:tc>
          <w:tcPr>
            <w:tcW w:w="1126" w:type="dxa"/>
          </w:tcPr>
          <w:p w:rsidR="00837CE7" w:rsidRDefault="00DA49FF">
            <w:pPr>
              <w:pStyle w:val="TableParagraph"/>
              <w:spacing w:before="10"/>
              <w:ind w:right="8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55.868</w:t>
            </w:r>
          </w:p>
        </w:tc>
      </w:tr>
      <w:tr w:rsidR="00837CE7">
        <w:trPr>
          <w:trHeight w:val="247"/>
        </w:trPr>
        <w:tc>
          <w:tcPr>
            <w:tcW w:w="3359" w:type="dxa"/>
          </w:tcPr>
          <w:p w:rsidR="00837CE7" w:rsidRDefault="00DA49FF">
            <w:pPr>
              <w:pStyle w:val="TableParagraph"/>
              <w:spacing w:before="5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Adiantamento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futuro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aumento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2602" w:type="dxa"/>
            <w:gridSpan w:val="2"/>
          </w:tcPr>
          <w:p w:rsidR="00837CE7" w:rsidRDefault="00DA49FF">
            <w:pPr>
              <w:pStyle w:val="TableParagraph"/>
              <w:tabs>
                <w:tab w:val="left" w:pos="2018"/>
              </w:tabs>
              <w:spacing w:before="5"/>
              <w:ind w:left="981"/>
              <w:jc w:val="lef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190.012</w:t>
            </w:r>
          </w:p>
        </w:tc>
        <w:tc>
          <w:tcPr>
            <w:tcW w:w="1441" w:type="dxa"/>
          </w:tcPr>
          <w:p w:rsidR="00837CE7" w:rsidRDefault="00DA49FF">
            <w:pPr>
              <w:pStyle w:val="TableParagraph"/>
              <w:spacing w:before="5"/>
              <w:ind w:right="33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</w:tc>
        <w:tc>
          <w:tcPr>
            <w:tcW w:w="1450" w:type="dxa"/>
          </w:tcPr>
          <w:p w:rsidR="00837CE7" w:rsidRDefault="00DA49FF">
            <w:pPr>
              <w:pStyle w:val="TableParagraph"/>
              <w:spacing w:before="5"/>
              <w:ind w:left="939"/>
              <w:jc w:val="lef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</w:tc>
        <w:tc>
          <w:tcPr>
            <w:tcW w:w="1126" w:type="dxa"/>
          </w:tcPr>
          <w:p w:rsidR="00837CE7" w:rsidRDefault="00DA49FF">
            <w:pPr>
              <w:pStyle w:val="TableParagraph"/>
              <w:spacing w:before="15"/>
              <w:ind w:right="8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190.012</w:t>
            </w:r>
          </w:p>
        </w:tc>
      </w:tr>
      <w:tr w:rsidR="00837CE7">
        <w:trPr>
          <w:trHeight w:val="200"/>
        </w:trPr>
        <w:tc>
          <w:tcPr>
            <w:tcW w:w="3359" w:type="dxa"/>
            <w:tcBorders>
              <w:bottom w:val="single" w:sz="6" w:space="0" w:color="000000"/>
            </w:tcBorders>
          </w:tcPr>
          <w:p w:rsidR="00837CE7" w:rsidRDefault="00DA49FF">
            <w:pPr>
              <w:pStyle w:val="TableParagraph"/>
              <w:spacing w:before="10" w:line="170" w:lineRule="exact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Resultado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exercício</w:t>
            </w:r>
          </w:p>
        </w:tc>
        <w:tc>
          <w:tcPr>
            <w:tcW w:w="2602" w:type="dxa"/>
            <w:gridSpan w:val="2"/>
            <w:tcBorders>
              <w:bottom w:val="single" w:sz="6" w:space="0" w:color="000000"/>
            </w:tcBorders>
          </w:tcPr>
          <w:p w:rsidR="00837CE7" w:rsidRDefault="00DA49FF">
            <w:pPr>
              <w:pStyle w:val="TableParagraph"/>
              <w:tabs>
                <w:tab w:val="left" w:pos="2316"/>
              </w:tabs>
              <w:spacing w:before="10" w:line="170" w:lineRule="exact"/>
              <w:ind w:left="981"/>
              <w:jc w:val="left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  <w:r>
              <w:rPr>
                <w:sz w:val="16"/>
              </w:rPr>
              <w:tab/>
            </w:r>
            <w:r>
              <w:rPr>
                <w:spacing w:val="-10"/>
                <w:w w:val="105"/>
                <w:sz w:val="16"/>
              </w:rPr>
              <w:t>-</w:t>
            </w:r>
          </w:p>
        </w:tc>
        <w:tc>
          <w:tcPr>
            <w:tcW w:w="1441" w:type="dxa"/>
            <w:tcBorders>
              <w:bottom w:val="single" w:sz="6" w:space="0" w:color="000000"/>
            </w:tcBorders>
          </w:tcPr>
          <w:p w:rsidR="00837CE7" w:rsidRDefault="00DA49FF">
            <w:pPr>
              <w:pStyle w:val="TableParagraph"/>
              <w:spacing w:before="10" w:line="170" w:lineRule="exact"/>
              <w:ind w:right="338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</w:tc>
        <w:tc>
          <w:tcPr>
            <w:tcW w:w="1450" w:type="dxa"/>
            <w:tcBorders>
              <w:bottom w:val="single" w:sz="6" w:space="0" w:color="000000"/>
            </w:tcBorders>
          </w:tcPr>
          <w:p w:rsidR="00837CE7" w:rsidRDefault="00DA49FF">
            <w:pPr>
              <w:pStyle w:val="TableParagraph"/>
              <w:spacing w:before="10" w:line="170" w:lineRule="exact"/>
              <w:ind w:right="29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241.622</w:t>
            </w:r>
          </w:p>
        </w:tc>
        <w:tc>
          <w:tcPr>
            <w:tcW w:w="1126" w:type="dxa"/>
            <w:tcBorders>
              <w:bottom w:val="single" w:sz="6" w:space="0" w:color="000000"/>
            </w:tcBorders>
          </w:tcPr>
          <w:p w:rsidR="00837CE7" w:rsidRDefault="00DA49FF">
            <w:pPr>
              <w:pStyle w:val="TableParagraph"/>
              <w:spacing w:before="10" w:line="170" w:lineRule="exact"/>
              <w:ind w:right="8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241.622</w:t>
            </w:r>
          </w:p>
        </w:tc>
      </w:tr>
      <w:tr w:rsidR="00837CE7">
        <w:trPr>
          <w:trHeight w:val="227"/>
        </w:trPr>
        <w:tc>
          <w:tcPr>
            <w:tcW w:w="3359" w:type="dxa"/>
            <w:tcBorders>
              <w:top w:val="single" w:sz="6" w:space="0" w:color="000000"/>
              <w:bottom w:val="single" w:sz="6" w:space="0" w:color="000000"/>
            </w:tcBorders>
          </w:tcPr>
          <w:p w:rsidR="00837CE7" w:rsidRDefault="00DA49FF">
            <w:pPr>
              <w:pStyle w:val="TableParagraph"/>
              <w:spacing w:before="25" w:line="182" w:lineRule="exact"/>
              <w:ind w:left="8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Saldos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em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31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dezembro 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2024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7CE7" w:rsidRDefault="00DA49FF">
            <w:pPr>
              <w:pStyle w:val="TableParagraph"/>
              <w:tabs>
                <w:tab w:val="left" w:pos="2018"/>
              </w:tabs>
              <w:spacing w:before="37" w:line="170" w:lineRule="exact"/>
              <w:ind w:left="5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2.162.322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w w:val="105"/>
                <w:sz w:val="16"/>
              </w:rPr>
              <w:t>190.012</w:t>
            </w:r>
          </w:p>
        </w:tc>
        <w:tc>
          <w:tcPr>
            <w:tcW w:w="1441" w:type="dxa"/>
            <w:tcBorders>
              <w:top w:val="single" w:sz="6" w:space="0" w:color="000000"/>
              <w:bottom w:val="single" w:sz="6" w:space="0" w:color="000000"/>
            </w:tcBorders>
          </w:tcPr>
          <w:p w:rsidR="00837CE7" w:rsidRDefault="00DA49FF">
            <w:pPr>
              <w:pStyle w:val="TableParagraph"/>
              <w:spacing w:before="37" w:line="170" w:lineRule="exact"/>
              <w:ind w:right="17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121.820</w:t>
            </w:r>
          </w:p>
        </w:tc>
        <w:tc>
          <w:tcPr>
            <w:tcW w:w="1450" w:type="dxa"/>
            <w:tcBorders>
              <w:top w:val="single" w:sz="6" w:space="0" w:color="000000"/>
              <w:bottom w:val="single" w:sz="6" w:space="0" w:color="000000"/>
            </w:tcBorders>
          </w:tcPr>
          <w:p w:rsidR="00837CE7" w:rsidRDefault="00DA49FF">
            <w:pPr>
              <w:pStyle w:val="TableParagraph"/>
              <w:spacing w:before="37" w:line="170" w:lineRule="exact"/>
              <w:ind w:right="24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(4.033.632)</w:t>
            </w:r>
          </w:p>
        </w:tc>
        <w:tc>
          <w:tcPr>
            <w:tcW w:w="1126" w:type="dxa"/>
            <w:tcBorders>
              <w:top w:val="single" w:sz="6" w:space="0" w:color="000000"/>
              <w:bottom w:val="single" w:sz="6" w:space="0" w:color="000000"/>
            </w:tcBorders>
          </w:tcPr>
          <w:p w:rsidR="00837CE7" w:rsidRDefault="00DA49FF">
            <w:pPr>
              <w:pStyle w:val="TableParagraph"/>
              <w:spacing w:before="37" w:line="170" w:lineRule="exact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(1.559.478)</w:t>
            </w:r>
          </w:p>
        </w:tc>
      </w:tr>
    </w:tbl>
    <w:p w:rsidR="00837CE7" w:rsidRDefault="00837CE7">
      <w:pPr>
        <w:pStyle w:val="Corpodetexto"/>
        <w:spacing w:before="83"/>
        <w:rPr>
          <w:b/>
          <w:sz w:val="16"/>
        </w:rPr>
      </w:pPr>
    </w:p>
    <w:p w:rsidR="00837CE7" w:rsidRDefault="00DA49FF">
      <w:pPr>
        <w:pStyle w:val="Ttulo1"/>
        <w:spacing w:before="1"/>
        <w:ind w:left="2953" w:right="3149" w:firstLine="1"/>
      </w:pPr>
      <w:r>
        <w:t>COMPANHIA DOCAS DO RIO DE JANEIRO DEMONSTRAÇÃO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rPr>
          <w:spacing w:val="-2"/>
        </w:rPr>
        <w:t>ADICIONADO</w:t>
      </w:r>
    </w:p>
    <w:p w:rsidR="00837CE7" w:rsidRDefault="00DA49FF">
      <w:pPr>
        <w:spacing w:line="268" w:lineRule="exact"/>
        <w:ind w:left="1" w:right="198"/>
        <w:jc w:val="center"/>
      </w:pPr>
      <w:r>
        <w:t>(Em</w:t>
      </w:r>
      <w:r>
        <w:rPr>
          <w:spacing w:val="-4"/>
        </w:rPr>
        <w:t xml:space="preserve"> </w:t>
      </w:r>
      <w:r>
        <w:t>milhares de</w:t>
      </w:r>
      <w:r>
        <w:rPr>
          <w:spacing w:val="-4"/>
        </w:rPr>
        <w:t xml:space="preserve"> </w:t>
      </w:r>
      <w:r>
        <w:rPr>
          <w:spacing w:val="-2"/>
        </w:rPr>
        <w:t>Reais)</w:t>
      </w:r>
    </w:p>
    <w:p w:rsidR="00837CE7" w:rsidRDefault="00837CE7">
      <w:pPr>
        <w:pStyle w:val="Corpodetexto"/>
        <w:spacing w:before="85"/>
        <w:rPr>
          <w:sz w:val="15"/>
        </w:rPr>
      </w:pPr>
    </w:p>
    <w:p w:rsidR="00837CE7" w:rsidRDefault="00DA49FF">
      <w:pPr>
        <w:ind w:right="2443"/>
        <w:jc w:val="right"/>
        <w:rPr>
          <w:sz w:val="15"/>
        </w:rPr>
      </w:pPr>
      <w:r>
        <w:rPr>
          <w:spacing w:val="-2"/>
          <w:w w:val="125"/>
          <w:sz w:val="15"/>
        </w:rPr>
        <w:t>31/03/2024</w:t>
      </w: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4913"/>
        <w:gridCol w:w="1912"/>
        <w:gridCol w:w="1527"/>
        <w:gridCol w:w="1616"/>
      </w:tblGrid>
      <w:tr w:rsidR="00837CE7">
        <w:trPr>
          <w:trHeight w:val="270"/>
        </w:trPr>
        <w:tc>
          <w:tcPr>
            <w:tcW w:w="4913" w:type="dxa"/>
            <w:tcBorders>
              <w:top w:val="single" w:sz="6" w:space="0" w:color="000000"/>
            </w:tcBorders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tcBorders>
              <w:top w:val="single" w:sz="6" w:space="0" w:color="000000"/>
            </w:tcBorders>
          </w:tcPr>
          <w:p w:rsidR="00837CE7" w:rsidRDefault="00DA49FF">
            <w:pPr>
              <w:pStyle w:val="TableParagraph"/>
              <w:spacing w:line="167" w:lineRule="exact"/>
              <w:ind w:left="534"/>
              <w:jc w:val="left"/>
              <w:rPr>
                <w:sz w:val="15"/>
              </w:rPr>
            </w:pPr>
            <w:r>
              <w:rPr>
                <w:spacing w:val="-2"/>
                <w:w w:val="125"/>
                <w:sz w:val="15"/>
              </w:rPr>
              <w:t>Original</w:t>
            </w:r>
          </w:p>
        </w:tc>
        <w:tc>
          <w:tcPr>
            <w:tcW w:w="1527" w:type="dxa"/>
            <w:tcBorders>
              <w:top w:val="single" w:sz="6" w:space="0" w:color="000000"/>
            </w:tcBorders>
          </w:tcPr>
          <w:p w:rsidR="00837CE7" w:rsidRDefault="00DA49FF">
            <w:pPr>
              <w:pStyle w:val="TableParagraph"/>
              <w:spacing w:line="167" w:lineRule="exact"/>
              <w:ind w:right="326"/>
              <w:rPr>
                <w:sz w:val="15"/>
              </w:rPr>
            </w:pPr>
            <w:r>
              <w:rPr>
                <w:spacing w:val="-2"/>
                <w:w w:val="125"/>
                <w:sz w:val="15"/>
              </w:rPr>
              <w:t>Ajuste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 w:rsidR="00837CE7" w:rsidRDefault="00DA49FF">
            <w:pPr>
              <w:pStyle w:val="TableParagraph"/>
              <w:spacing w:line="167" w:lineRule="exact"/>
              <w:ind w:left="326"/>
              <w:jc w:val="left"/>
              <w:rPr>
                <w:sz w:val="15"/>
              </w:rPr>
            </w:pPr>
            <w:r>
              <w:rPr>
                <w:spacing w:val="-2"/>
                <w:w w:val="125"/>
                <w:sz w:val="15"/>
              </w:rPr>
              <w:t>Reapresentado</w:t>
            </w:r>
          </w:p>
        </w:tc>
      </w:tr>
      <w:tr w:rsidR="00837CE7">
        <w:trPr>
          <w:trHeight w:val="269"/>
        </w:trPr>
        <w:tc>
          <w:tcPr>
            <w:tcW w:w="4913" w:type="dxa"/>
          </w:tcPr>
          <w:p w:rsidR="00837CE7" w:rsidRDefault="00DA49FF">
            <w:pPr>
              <w:pStyle w:val="TableParagraph"/>
              <w:spacing w:before="78" w:line="171" w:lineRule="exact"/>
              <w:ind w:left="38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25"/>
                <w:sz w:val="15"/>
              </w:rPr>
              <w:t>Receitas</w:t>
            </w:r>
          </w:p>
        </w:tc>
        <w:tc>
          <w:tcPr>
            <w:tcW w:w="1912" w:type="dxa"/>
          </w:tcPr>
          <w:p w:rsidR="00837CE7" w:rsidRDefault="00DA49FF">
            <w:pPr>
              <w:pStyle w:val="TableParagraph"/>
              <w:spacing w:before="78" w:line="171" w:lineRule="exact"/>
              <w:ind w:left="573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25"/>
                <w:sz w:val="15"/>
              </w:rPr>
              <w:t>265.429</w:t>
            </w:r>
          </w:p>
        </w:tc>
        <w:tc>
          <w:tcPr>
            <w:tcW w:w="1527" w:type="dxa"/>
          </w:tcPr>
          <w:p w:rsidR="00837CE7" w:rsidRDefault="00DA49FF">
            <w:pPr>
              <w:pStyle w:val="TableParagraph"/>
              <w:spacing w:before="78" w:line="171" w:lineRule="exact"/>
              <w:ind w:left="337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w w:val="125"/>
                <w:sz w:val="15"/>
              </w:rPr>
              <w:t>-</w:t>
            </w:r>
          </w:p>
        </w:tc>
        <w:tc>
          <w:tcPr>
            <w:tcW w:w="1616" w:type="dxa"/>
          </w:tcPr>
          <w:p w:rsidR="00837CE7" w:rsidRDefault="00DA49FF">
            <w:pPr>
              <w:pStyle w:val="TableParagraph"/>
              <w:spacing w:before="78" w:line="171" w:lineRule="exact"/>
              <w:ind w:right="90"/>
              <w:rPr>
                <w:b/>
                <w:sz w:val="15"/>
              </w:rPr>
            </w:pPr>
            <w:r>
              <w:rPr>
                <w:b/>
                <w:spacing w:val="-2"/>
                <w:w w:val="125"/>
                <w:sz w:val="15"/>
              </w:rPr>
              <w:t>265.429</w:t>
            </w:r>
          </w:p>
        </w:tc>
      </w:tr>
      <w:tr w:rsidR="00837CE7">
        <w:trPr>
          <w:trHeight w:val="176"/>
        </w:trPr>
        <w:tc>
          <w:tcPr>
            <w:tcW w:w="4913" w:type="dxa"/>
          </w:tcPr>
          <w:p w:rsidR="00837CE7" w:rsidRDefault="00DA49FF">
            <w:pPr>
              <w:pStyle w:val="TableParagraph"/>
              <w:spacing w:line="156" w:lineRule="exact"/>
              <w:ind w:left="443"/>
              <w:jc w:val="left"/>
              <w:rPr>
                <w:sz w:val="15"/>
              </w:rPr>
            </w:pPr>
            <w:r>
              <w:rPr>
                <w:w w:val="125"/>
                <w:sz w:val="15"/>
              </w:rPr>
              <w:t>Tarifas</w:t>
            </w:r>
            <w:r>
              <w:rPr>
                <w:spacing w:val="-3"/>
                <w:w w:val="125"/>
                <w:sz w:val="15"/>
              </w:rPr>
              <w:t xml:space="preserve"> </w:t>
            </w:r>
            <w:r>
              <w:rPr>
                <w:spacing w:val="-2"/>
                <w:w w:val="125"/>
                <w:sz w:val="15"/>
              </w:rPr>
              <w:t>portuárias</w:t>
            </w:r>
          </w:p>
        </w:tc>
        <w:tc>
          <w:tcPr>
            <w:tcW w:w="1912" w:type="dxa"/>
          </w:tcPr>
          <w:p w:rsidR="00837CE7" w:rsidRDefault="00DA49FF">
            <w:pPr>
              <w:pStyle w:val="TableParagraph"/>
              <w:spacing w:line="156" w:lineRule="exact"/>
              <w:ind w:left="315" w:right="404"/>
              <w:jc w:val="center"/>
              <w:rPr>
                <w:sz w:val="15"/>
              </w:rPr>
            </w:pPr>
            <w:r>
              <w:rPr>
                <w:spacing w:val="-2"/>
                <w:w w:val="125"/>
                <w:sz w:val="15"/>
              </w:rPr>
              <w:t>41.061</w:t>
            </w:r>
          </w:p>
        </w:tc>
        <w:tc>
          <w:tcPr>
            <w:tcW w:w="1527" w:type="dxa"/>
          </w:tcPr>
          <w:p w:rsidR="00837CE7" w:rsidRDefault="00DA49FF">
            <w:pPr>
              <w:pStyle w:val="TableParagraph"/>
              <w:spacing w:line="156" w:lineRule="exact"/>
              <w:ind w:left="337"/>
              <w:jc w:val="center"/>
              <w:rPr>
                <w:sz w:val="15"/>
              </w:rPr>
            </w:pPr>
            <w:r>
              <w:rPr>
                <w:spacing w:val="-10"/>
                <w:w w:val="125"/>
                <w:sz w:val="15"/>
              </w:rPr>
              <w:t>-</w:t>
            </w:r>
          </w:p>
        </w:tc>
        <w:tc>
          <w:tcPr>
            <w:tcW w:w="1616" w:type="dxa"/>
          </w:tcPr>
          <w:p w:rsidR="00837CE7" w:rsidRDefault="00DA49FF">
            <w:pPr>
              <w:pStyle w:val="TableParagraph"/>
              <w:spacing w:line="156" w:lineRule="exact"/>
              <w:ind w:right="90"/>
              <w:rPr>
                <w:sz w:val="15"/>
              </w:rPr>
            </w:pPr>
            <w:r>
              <w:rPr>
                <w:spacing w:val="-2"/>
                <w:w w:val="125"/>
                <w:sz w:val="15"/>
              </w:rPr>
              <w:t>41.061</w:t>
            </w:r>
          </w:p>
        </w:tc>
      </w:tr>
      <w:tr w:rsidR="00837CE7">
        <w:trPr>
          <w:trHeight w:val="177"/>
        </w:trPr>
        <w:tc>
          <w:tcPr>
            <w:tcW w:w="4913" w:type="dxa"/>
          </w:tcPr>
          <w:p w:rsidR="00837CE7" w:rsidRDefault="00DA49FF">
            <w:pPr>
              <w:pStyle w:val="TableParagraph"/>
              <w:spacing w:line="158" w:lineRule="exact"/>
              <w:ind w:left="443"/>
              <w:jc w:val="left"/>
              <w:rPr>
                <w:sz w:val="15"/>
              </w:rPr>
            </w:pPr>
            <w:r>
              <w:rPr>
                <w:w w:val="125"/>
                <w:sz w:val="15"/>
              </w:rPr>
              <w:t>Arrendamentos</w:t>
            </w:r>
            <w:r>
              <w:rPr>
                <w:spacing w:val="9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operacionais</w:t>
            </w:r>
            <w:r>
              <w:rPr>
                <w:spacing w:val="7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e</w:t>
            </w:r>
            <w:r>
              <w:rPr>
                <w:spacing w:val="13"/>
                <w:w w:val="125"/>
                <w:sz w:val="15"/>
              </w:rPr>
              <w:t xml:space="preserve"> </w:t>
            </w:r>
            <w:r>
              <w:rPr>
                <w:spacing w:val="-2"/>
                <w:w w:val="125"/>
                <w:sz w:val="15"/>
              </w:rPr>
              <w:t>aluguéis</w:t>
            </w:r>
          </w:p>
        </w:tc>
        <w:tc>
          <w:tcPr>
            <w:tcW w:w="1912" w:type="dxa"/>
          </w:tcPr>
          <w:p w:rsidR="00837CE7" w:rsidRDefault="00DA49FF">
            <w:pPr>
              <w:pStyle w:val="TableParagraph"/>
              <w:spacing w:line="158" w:lineRule="exact"/>
              <w:ind w:left="573"/>
              <w:jc w:val="left"/>
              <w:rPr>
                <w:sz w:val="15"/>
              </w:rPr>
            </w:pPr>
            <w:r>
              <w:rPr>
                <w:spacing w:val="-2"/>
                <w:w w:val="125"/>
                <w:sz w:val="15"/>
              </w:rPr>
              <w:t>219.610</w:t>
            </w:r>
          </w:p>
        </w:tc>
        <w:tc>
          <w:tcPr>
            <w:tcW w:w="1527" w:type="dxa"/>
          </w:tcPr>
          <w:p w:rsidR="00837CE7" w:rsidRDefault="00DA49FF">
            <w:pPr>
              <w:pStyle w:val="TableParagraph"/>
              <w:spacing w:line="158" w:lineRule="exact"/>
              <w:ind w:left="337"/>
              <w:jc w:val="center"/>
              <w:rPr>
                <w:sz w:val="15"/>
              </w:rPr>
            </w:pPr>
            <w:r>
              <w:rPr>
                <w:spacing w:val="-10"/>
                <w:w w:val="125"/>
                <w:sz w:val="15"/>
              </w:rPr>
              <w:t>-</w:t>
            </w:r>
          </w:p>
        </w:tc>
        <w:tc>
          <w:tcPr>
            <w:tcW w:w="1616" w:type="dxa"/>
          </w:tcPr>
          <w:p w:rsidR="00837CE7" w:rsidRDefault="00DA49FF">
            <w:pPr>
              <w:pStyle w:val="TableParagraph"/>
              <w:spacing w:line="158" w:lineRule="exact"/>
              <w:ind w:right="90"/>
              <w:rPr>
                <w:sz w:val="15"/>
              </w:rPr>
            </w:pPr>
            <w:r>
              <w:rPr>
                <w:spacing w:val="-2"/>
                <w:w w:val="125"/>
                <w:sz w:val="15"/>
              </w:rPr>
              <w:t>219.610</w:t>
            </w:r>
          </w:p>
        </w:tc>
      </w:tr>
      <w:tr w:rsidR="00837CE7">
        <w:trPr>
          <w:trHeight w:val="265"/>
        </w:trPr>
        <w:tc>
          <w:tcPr>
            <w:tcW w:w="4913" w:type="dxa"/>
          </w:tcPr>
          <w:p w:rsidR="00837CE7" w:rsidRDefault="00DA49FF">
            <w:pPr>
              <w:pStyle w:val="TableParagraph"/>
              <w:spacing w:line="168" w:lineRule="exact"/>
              <w:ind w:left="443"/>
              <w:jc w:val="left"/>
              <w:rPr>
                <w:sz w:val="15"/>
              </w:rPr>
            </w:pPr>
            <w:r>
              <w:rPr>
                <w:w w:val="125"/>
                <w:sz w:val="15"/>
              </w:rPr>
              <w:t>Reversão</w:t>
            </w:r>
            <w:r>
              <w:rPr>
                <w:spacing w:val="2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de</w:t>
            </w:r>
            <w:r>
              <w:rPr>
                <w:spacing w:val="13"/>
                <w:w w:val="125"/>
                <w:sz w:val="15"/>
              </w:rPr>
              <w:t xml:space="preserve"> </w:t>
            </w:r>
            <w:r>
              <w:rPr>
                <w:spacing w:val="-2"/>
                <w:w w:val="125"/>
                <w:sz w:val="15"/>
              </w:rPr>
              <w:t>provisões</w:t>
            </w:r>
          </w:p>
        </w:tc>
        <w:tc>
          <w:tcPr>
            <w:tcW w:w="1912" w:type="dxa"/>
          </w:tcPr>
          <w:p w:rsidR="00837CE7" w:rsidRDefault="00DA49FF">
            <w:pPr>
              <w:pStyle w:val="TableParagraph"/>
              <w:spacing w:line="168" w:lineRule="exact"/>
              <w:ind w:left="315" w:right="316"/>
              <w:jc w:val="center"/>
              <w:rPr>
                <w:sz w:val="15"/>
              </w:rPr>
            </w:pPr>
            <w:r>
              <w:rPr>
                <w:spacing w:val="-2"/>
                <w:w w:val="125"/>
                <w:sz w:val="15"/>
              </w:rPr>
              <w:t>4.758</w:t>
            </w:r>
          </w:p>
        </w:tc>
        <w:tc>
          <w:tcPr>
            <w:tcW w:w="1527" w:type="dxa"/>
          </w:tcPr>
          <w:p w:rsidR="00837CE7" w:rsidRDefault="00DA49FF">
            <w:pPr>
              <w:pStyle w:val="TableParagraph"/>
              <w:spacing w:line="168" w:lineRule="exact"/>
              <w:ind w:left="337"/>
              <w:jc w:val="center"/>
              <w:rPr>
                <w:sz w:val="15"/>
              </w:rPr>
            </w:pPr>
            <w:r>
              <w:rPr>
                <w:spacing w:val="-10"/>
                <w:w w:val="125"/>
                <w:sz w:val="15"/>
              </w:rPr>
              <w:t>-</w:t>
            </w:r>
          </w:p>
        </w:tc>
        <w:tc>
          <w:tcPr>
            <w:tcW w:w="1616" w:type="dxa"/>
          </w:tcPr>
          <w:p w:rsidR="00837CE7" w:rsidRDefault="00DA49FF">
            <w:pPr>
              <w:pStyle w:val="TableParagraph"/>
              <w:spacing w:line="168" w:lineRule="exact"/>
              <w:ind w:right="89"/>
              <w:rPr>
                <w:sz w:val="15"/>
              </w:rPr>
            </w:pPr>
            <w:r>
              <w:rPr>
                <w:spacing w:val="-2"/>
                <w:w w:val="125"/>
                <w:sz w:val="15"/>
              </w:rPr>
              <w:t>4.758</w:t>
            </w:r>
          </w:p>
        </w:tc>
      </w:tr>
      <w:tr w:rsidR="00837CE7">
        <w:trPr>
          <w:trHeight w:val="265"/>
        </w:trPr>
        <w:tc>
          <w:tcPr>
            <w:tcW w:w="4913" w:type="dxa"/>
          </w:tcPr>
          <w:p w:rsidR="00837CE7" w:rsidRDefault="00DA49FF">
            <w:pPr>
              <w:pStyle w:val="TableParagraph"/>
              <w:spacing w:before="72" w:line="173" w:lineRule="exact"/>
              <w:ind w:left="38"/>
              <w:jc w:val="left"/>
              <w:rPr>
                <w:b/>
                <w:sz w:val="15"/>
              </w:rPr>
            </w:pPr>
            <w:r>
              <w:rPr>
                <w:b/>
                <w:w w:val="125"/>
                <w:sz w:val="15"/>
              </w:rPr>
              <w:t>Insumos</w:t>
            </w:r>
            <w:r>
              <w:rPr>
                <w:b/>
                <w:spacing w:val="-9"/>
                <w:w w:val="125"/>
                <w:sz w:val="15"/>
              </w:rPr>
              <w:t xml:space="preserve"> </w:t>
            </w:r>
            <w:r>
              <w:rPr>
                <w:b/>
                <w:w w:val="125"/>
                <w:sz w:val="15"/>
              </w:rPr>
              <w:t>adquiridos</w:t>
            </w:r>
            <w:r>
              <w:rPr>
                <w:b/>
                <w:spacing w:val="-7"/>
                <w:w w:val="125"/>
                <w:sz w:val="15"/>
              </w:rPr>
              <w:t xml:space="preserve"> </w:t>
            </w:r>
            <w:r>
              <w:rPr>
                <w:b/>
                <w:w w:val="125"/>
                <w:sz w:val="15"/>
              </w:rPr>
              <w:t>de</w:t>
            </w:r>
            <w:r>
              <w:rPr>
                <w:b/>
                <w:spacing w:val="2"/>
                <w:w w:val="125"/>
                <w:sz w:val="15"/>
              </w:rPr>
              <w:t xml:space="preserve"> </w:t>
            </w:r>
            <w:r>
              <w:rPr>
                <w:b/>
                <w:spacing w:val="-2"/>
                <w:w w:val="125"/>
                <w:sz w:val="15"/>
              </w:rPr>
              <w:t>terceiros</w:t>
            </w:r>
          </w:p>
        </w:tc>
        <w:tc>
          <w:tcPr>
            <w:tcW w:w="1912" w:type="dxa"/>
          </w:tcPr>
          <w:p w:rsidR="00837CE7" w:rsidRDefault="00DA49FF">
            <w:pPr>
              <w:pStyle w:val="TableParagraph"/>
              <w:spacing w:before="72" w:line="173" w:lineRule="exact"/>
              <w:ind w:left="597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25"/>
                <w:sz w:val="15"/>
              </w:rPr>
              <w:t>(79.892)</w:t>
            </w:r>
          </w:p>
        </w:tc>
        <w:tc>
          <w:tcPr>
            <w:tcW w:w="1527" w:type="dxa"/>
          </w:tcPr>
          <w:p w:rsidR="00837CE7" w:rsidRDefault="00DA49FF">
            <w:pPr>
              <w:pStyle w:val="TableParagraph"/>
              <w:spacing w:before="72" w:line="173" w:lineRule="exact"/>
              <w:ind w:right="322"/>
              <w:rPr>
                <w:b/>
                <w:sz w:val="15"/>
              </w:rPr>
            </w:pPr>
            <w:r>
              <w:rPr>
                <w:b/>
                <w:spacing w:val="-2"/>
                <w:w w:val="125"/>
                <w:sz w:val="15"/>
              </w:rPr>
              <w:t>(597)</w:t>
            </w:r>
          </w:p>
        </w:tc>
        <w:tc>
          <w:tcPr>
            <w:tcW w:w="1616" w:type="dxa"/>
          </w:tcPr>
          <w:p w:rsidR="00837CE7" w:rsidRDefault="00DA49FF">
            <w:pPr>
              <w:pStyle w:val="TableParagraph"/>
              <w:spacing w:before="72" w:line="173" w:lineRule="exact"/>
              <w:ind w:right="38"/>
              <w:rPr>
                <w:b/>
                <w:sz w:val="15"/>
              </w:rPr>
            </w:pPr>
            <w:r>
              <w:rPr>
                <w:b/>
                <w:spacing w:val="-2"/>
                <w:w w:val="125"/>
                <w:sz w:val="15"/>
              </w:rPr>
              <w:t>(80.489)</w:t>
            </w:r>
          </w:p>
        </w:tc>
      </w:tr>
      <w:tr w:rsidR="00837CE7">
        <w:trPr>
          <w:trHeight w:val="171"/>
        </w:trPr>
        <w:tc>
          <w:tcPr>
            <w:tcW w:w="4913" w:type="dxa"/>
          </w:tcPr>
          <w:p w:rsidR="00837CE7" w:rsidRDefault="00DA49FF">
            <w:pPr>
              <w:pStyle w:val="TableParagraph"/>
              <w:spacing w:line="152" w:lineRule="exact"/>
              <w:ind w:left="443"/>
              <w:jc w:val="left"/>
              <w:rPr>
                <w:sz w:val="15"/>
              </w:rPr>
            </w:pPr>
            <w:r>
              <w:rPr>
                <w:w w:val="125"/>
                <w:sz w:val="15"/>
              </w:rPr>
              <w:t>Materiais,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água,</w:t>
            </w:r>
            <w:r>
              <w:rPr>
                <w:spacing w:val="5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energia</w:t>
            </w:r>
            <w:r>
              <w:rPr>
                <w:spacing w:val="-1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e</w:t>
            </w:r>
            <w:r>
              <w:rPr>
                <w:spacing w:val="9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serviços</w:t>
            </w:r>
            <w:r>
              <w:rPr>
                <w:spacing w:val="4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de</w:t>
            </w:r>
            <w:r>
              <w:rPr>
                <w:spacing w:val="9"/>
                <w:w w:val="125"/>
                <w:sz w:val="15"/>
              </w:rPr>
              <w:t xml:space="preserve"> </w:t>
            </w:r>
            <w:r>
              <w:rPr>
                <w:spacing w:val="-2"/>
                <w:w w:val="125"/>
                <w:sz w:val="15"/>
              </w:rPr>
              <w:t>terceiros</w:t>
            </w:r>
          </w:p>
        </w:tc>
        <w:tc>
          <w:tcPr>
            <w:tcW w:w="1912" w:type="dxa"/>
          </w:tcPr>
          <w:p w:rsidR="00837CE7" w:rsidRDefault="00DA49FF">
            <w:pPr>
              <w:pStyle w:val="TableParagraph"/>
              <w:spacing w:line="152" w:lineRule="exact"/>
              <w:ind w:right="698"/>
              <w:rPr>
                <w:sz w:val="15"/>
              </w:rPr>
            </w:pPr>
            <w:r>
              <w:rPr>
                <w:spacing w:val="-2"/>
                <w:w w:val="125"/>
                <w:sz w:val="15"/>
              </w:rPr>
              <w:t>(6.646)</w:t>
            </w:r>
          </w:p>
        </w:tc>
        <w:tc>
          <w:tcPr>
            <w:tcW w:w="1527" w:type="dxa"/>
          </w:tcPr>
          <w:p w:rsidR="00837CE7" w:rsidRDefault="00DA49FF">
            <w:pPr>
              <w:pStyle w:val="TableParagraph"/>
              <w:spacing w:line="152" w:lineRule="exact"/>
              <w:ind w:left="337"/>
              <w:jc w:val="center"/>
              <w:rPr>
                <w:sz w:val="15"/>
              </w:rPr>
            </w:pPr>
            <w:r>
              <w:rPr>
                <w:spacing w:val="-10"/>
                <w:w w:val="125"/>
                <w:sz w:val="15"/>
              </w:rPr>
              <w:t>-</w:t>
            </w:r>
          </w:p>
        </w:tc>
        <w:tc>
          <w:tcPr>
            <w:tcW w:w="1616" w:type="dxa"/>
          </w:tcPr>
          <w:p w:rsidR="00837CE7" w:rsidRDefault="00DA49FF">
            <w:pPr>
              <w:pStyle w:val="TableParagraph"/>
              <w:spacing w:line="152" w:lineRule="exact"/>
              <w:ind w:right="40"/>
              <w:rPr>
                <w:sz w:val="15"/>
              </w:rPr>
            </w:pPr>
            <w:r>
              <w:rPr>
                <w:spacing w:val="-2"/>
                <w:w w:val="125"/>
                <w:sz w:val="15"/>
              </w:rPr>
              <w:t>(6.646)</w:t>
            </w:r>
          </w:p>
        </w:tc>
      </w:tr>
      <w:tr w:rsidR="00837CE7">
        <w:trPr>
          <w:trHeight w:val="181"/>
        </w:trPr>
        <w:tc>
          <w:tcPr>
            <w:tcW w:w="4913" w:type="dxa"/>
          </w:tcPr>
          <w:p w:rsidR="00837CE7" w:rsidRDefault="00DA49FF">
            <w:pPr>
              <w:pStyle w:val="TableParagraph"/>
              <w:spacing w:line="161" w:lineRule="exact"/>
              <w:ind w:right="567"/>
              <w:rPr>
                <w:sz w:val="15"/>
              </w:rPr>
            </w:pPr>
            <w:r>
              <w:rPr>
                <w:w w:val="125"/>
                <w:sz w:val="15"/>
              </w:rPr>
              <w:t>Despesas</w:t>
            </w:r>
            <w:r>
              <w:rPr>
                <w:spacing w:val="8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judiciais</w:t>
            </w:r>
            <w:r>
              <w:rPr>
                <w:spacing w:val="8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e</w:t>
            </w:r>
            <w:r>
              <w:rPr>
                <w:spacing w:val="12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provisões</w:t>
            </w:r>
            <w:r>
              <w:rPr>
                <w:spacing w:val="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para</w:t>
            </w:r>
            <w:r>
              <w:rPr>
                <w:spacing w:val="2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riscos</w:t>
            </w:r>
            <w:r>
              <w:rPr>
                <w:spacing w:val="6"/>
                <w:w w:val="125"/>
                <w:sz w:val="15"/>
              </w:rPr>
              <w:t xml:space="preserve"> </w:t>
            </w:r>
            <w:r>
              <w:rPr>
                <w:spacing w:val="-2"/>
                <w:w w:val="125"/>
                <w:sz w:val="15"/>
              </w:rPr>
              <w:t>judiciais</w:t>
            </w:r>
          </w:p>
        </w:tc>
        <w:tc>
          <w:tcPr>
            <w:tcW w:w="1912" w:type="dxa"/>
          </w:tcPr>
          <w:p w:rsidR="00837CE7" w:rsidRDefault="00DA49FF">
            <w:pPr>
              <w:pStyle w:val="TableParagraph"/>
              <w:spacing w:line="161" w:lineRule="exact"/>
              <w:ind w:left="597"/>
              <w:jc w:val="left"/>
              <w:rPr>
                <w:sz w:val="15"/>
              </w:rPr>
            </w:pPr>
            <w:r>
              <w:rPr>
                <w:spacing w:val="-2"/>
                <w:w w:val="125"/>
                <w:sz w:val="15"/>
              </w:rPr>
              <w:t>(70.346)</w:t>
            </w:r>
          </w:p>
        </w:tc>
        <w:tc>
          <w:tcPr>
            <w:tcW w:w="1527" w:type="dxa"/>
          </w:tcPr>
          <w:p w:rsidR="00837CE7" w:rsidRDefault="00DA49FF">
            <w:pPr>
              <w:pStyle w:val="TableParagraph"/>
              <w:spacing w:line="161" w:lineRule="exact"/>
              <w:ind w:left="337"/>
              <w:jc w:val="center"/>
              <w:rPr>
                <w:sz w:val="15"/>
              </w:rPr>
            </w:pPr>
            <w:r>
              <w:rPr>
                <w:spacing w:val="-10"/>
                <w:w w:val="125"/>
                <w:sz w:val="15"/>
              </w:rPr>
              <w:t>-</w:t>
            </w:r>
          </w:p>
        </w:tc>
        <w:tc>
          <w:tcPr>
            <w:tcW w:w="1616" w:type="dxa"/>
          </w:tcPr>
          <w:p w:rsidR="00837CE7" w:rsidRDefault="00DA49FF">
            <w:pPr>
              <w:pStyle w:val="TableParagraph"/>
              <w:spacing w:line="161" w:lineRule="exact"/>
              <w:ind w:right="39"/>
              <w:rPr>
                <w:sz w:val="15"/>
              </w:rPr>
            </w:pPr>
            <w:r>
              <w:rPr>
                <w:spacing w:val="-2"/>
                <w:w w:val="125"/>
                <w:sz w:val="15"/>
              </w:rPr>
              <w:t>(70.346)</w:t>
            </w:r>
          </w:p>
        </w:tc>
      </w:tr>
      <w:tr w:rsidR="00837CE7">
        <w:trPr>
          <w:trHeight w:val="265"/>
        </w:trPr>
        <w:tc>
          <w:tcPr>
            <w:tcW w:w="4913" w:type="dxa"/>
          </w:tcPr>
          <w:p w:rsidR="00837CE7" w:rsidRDefault="00DA49FF">
            <w:pPr>
              <w:pStyle w:val="TableParagraph"/>
              <w:spacing w:line="168" w:lineRule="exact"/>
              <w:ind w:left="443"/>
              <w:jc w:val="left"/>
              <w:rPr>
                <w:sz w:val="15"/>
              </w:rPr>
            </w:pPr>
            <w:r>
              <w:rPr>
                <w:w w:val="125"/>
                <w:sz w:val="15"/>
              </w:rPr>
              <w:t>Outros</w:t>
            </w:r>
            <w:r>
              <w:rPr>
                <w:spacing w:val="-4"/>
                <w:w w:val="125"/>
                <w:sz w:val="15"/>
              </w:rPr>
              <w:t xml:space="preserve"> </w:t>
            </w:r>
            <w:r>
              <w:rPr>
                <w:spacing w:val="-2"/>
                <w:w w:val="125"/>
                <w:sz w:val="15"/>
              </w:rPr>
              <w:t>custos</w:t>
            </w:r>
          </w:p>
        </w:tc>
        <w:tc>
          <w:tcPr>
            <w:tcW w:w="1912" w:type="dxa"/>
          </w:tcPr>
          <w:p w:rsidR="00837CE7" w:rsidRDefault="00DA49FF">
            <w:pPr>
              <w:pStyle w:val="TableParagraph"/>
              <w:spacing w:line="168" w:lineRule="exact"/>
              <w:ind w:right="698"/>
              <w:rPr>
                <w:sz w:val="15"/>
              </w:rPr>
            </w:pPr>
            <w:r>
              <w:rPr>
                <w:spacing w:val="-2"/>
                <w:w w:val="125"/>
                <w:sz w:val="15"/>
              </w:rPr>
              <w:t>(2.900)</w:t>
            </w:r>
          </w:p>
        </w:tc>
        <w:tc>
          <w:tcPr>
            <w:tcW w:w="1527" w:type="dxa"/>
          </w:tcPr>
          <w:p w:rsidR="00837CE7" w:rsidRDefault="00DA49FF">
            <w:pPr>
              <w:pStyle w:val="TableParagraph"/>
              <w:spacing w:line="168" w:lineRule="exact"/>
              <w:ind w:right="324"/>
              <w:rPr>
                <w:sz w:val="15"/>
              </w:rPr>
            </w:pPr>
            <w:r>
              <w:rPr>
                <w:spacing w:val="-2"/>
                <w:w w:val="125"/>
                <w:sz w:val="15"/>
              </w:rPr>
              <w:t>(597)</w:t>
            </w:r>
          </w:p>
        </w:tc>
        <w:tc>
          <w:tcPr>
            <w:tcW w:w="1616" w:type="dxa"/>
          </w:tcPr>
          <w:p w:rsidR="00837CE7" w:rsidRDefault="00DA49FF">
            <w:pPr>
              <w:pStyle w:val="TableParagraph"/>
              <w:spacing w:line="168" w:lineRule="exact"/>
              <w:ind w:right="40"/>
              <w:rPr>
                <w:sz w:val="15"/>
              </w:rPr>
            </w:pPr>
            <w:r>
              <w:rPr>
                <w:spacing w:val="-2"/>
                <w:w w:val="125"/>
                <w:sz w:val="15"/>
              </w:rPr>
              <w:t>(3.497)</w:t>
            </w:r>
          </w:p>
        </w:tc>
      </w:tr>
      <w:tr w:rsidR="00837CE7">
        <w:trPr>
          <w:trHeight w:val="352"/>
        </w:trPr>
        <w:tc>
          <w:tcPr>
            <w:tcW w:w="4913" w:type="dxa"/>
          </w:tcPr>
          <w:p w:rsidR="00837CE7" w:rsidRDefault="00DA49FF">
            <w:pPr>
              <w:pStyle w:val="TableParagraph"/>
              <w:spacing w:before="72"/>
              <w:ind w:left="38"/>
              <w:jc w:val="left"/>
              <w:rPr>
                <w:b/>
                <w:sz w:val="15"/>
              </w:rPr>
            </w:pPr>
            <w:r>
              <w:rPr>
                <w:b/>
                <w:w w:val="125"/>
                <w:sz w:val="15"/>
              </w:rPr>
              <w:t>Valor</w:t>
            </w:r>
            <w:r>
              <w:rPr>
                <w:b/>
                <w:spacing w:val="-11"/>
                <w:w w:val="125"/>
                <w:sz w:val="15"/>
              </w:rPr>
              <w:t xml:space="preserve"> </w:t>
            </w:r>
            <w:r>
              <w:rPr>
                <w:b/>
                <w:w w:val="125"/>
                <w:sz w:val="15"/>
              </w:rPr>
              <w:t>adicionado</w:t>
            </w:r>
            <w:r>
              <w:rPr>
                <w:b/>
                <w:spacing w:val="-5"/>
                <w:w w:val="125"/>
                <w:sz w:val="15"/>
              </w:rPr>
              <w:t xml:space="preserve"> </w:t>
            </w:r>
            <w:r>
              <w:rPr>
                <w:b/>
                <w:w w:val="125"/>
                <w:sz w:val="15"/>
              </w:rPr>
              <w:t>bruto</w:t>
            </w:r>
            <w:r>
              <w:rPr>
                <w:b/>
                <w:spacing w:val="-8"/>
                <w:w w:val="125"/>
                <w:sz w:val="15"/>
              </w:rPr>
              <w:t xml:space="preserve"> </w:t>
            </w:r>
            <w:r>
              <w:rPr>
                <w:b/>
                <w:w w:val="125"/>
                <w:sz w:val="15"/>
              </w:rPr>
              <w:t>produzido</w:t>
            </w:r>
            <w:r>
              <w:rPr>
                <w:b/>
                <w:spacing w:val="-7"/>
                <w:w w:val="125"/>
                <w:sz w:val="15"/>
              </w:rPr>
              <w:t xml:space="preserve"> </w:t>
            </w:r>
            <w:r>
              <w:rPr>
                <w:b/>
                <w:w w:val="125"/>
                <w:sz w:val="15"/>
              </w:rPr>
              <w:t>pela</w:t>
            </w:r>
            <w:r>
              <w:rPr>
                <w:b/>
                <w:spacing w:val="-10"/>
                <w:w w:val="125"/>
                <w:sz w:val="15"/>
              </w:rPr>
              <w:t xml:space="preserve"> </w:t>
            </w:r>
            <w:r>
              <w:rPr>
                <w:b/>
                <w:spacing w:val="-2"/>
                <w:w w:val="125"/>
                <w:sz w:val="15"/>
              </w:rPr>
              <w:t>entidade</w:t>
            </w:r>
          </w:p>
        </w:tc>
        <w:tc>
          <w:tcPr>
            <w:tcW w:w="1912" w:type="dxa"/>
          </w:tcPr>
          <w:p w:rsidR="00837CE7" w:rsidRDefault="00DA49FF">
            <w:pPr>
              <w:pStyle w:val="TableParagraph"/>
              <w:spacing w:before="72"/>
              <w:ind w:left="573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25"/>
                <w:sz w:val="15"/>
              </w:rPr>
              <w:t>185.537</w:t>
            </w:r>
          </w:p>
        </w:tc>
        <w:tc>
          <w:tcPr>
            <w:tcW w:w="1527" w:type="dxa"/>
          </w:tcPr>
          <w:p w:rsidR="00837CE7" w:rsidRDefault="00DA49FF">
            <w:pPr>
              <w:pStyle w:val="TableParagraph"/>
              <w:spacing w:before="72"/>
              <w:ind w:right="322"/>
              <w:rPr>
                <w:b/>
                <w:sz w:val="15"/>
              </w:rPr>
            </w:pPr>
            <w:r>
              <w:rPr>
                <w:b/>
                <w:spacing w:val="-2"/>
                <w:w w:val="125"/>
                <w:sz w:val="15"/>
              </w:rPr>
              <w:t>(597)</w:t>
            </w:r>
          </w:p>
        </w:tc>
        <w:tc>
          <w:tcPr>
            <w:tcW w:w="1616" w:type="dxa"/>
          </w:tcPr>
          <w:p w:rsidR="00837CE7" w:rsidRDefault="00DA49FF">
            <w:pPr>
              <w:pStyle w:val="TableParagraph"/>
              <w:spacing w:before="72"/>
              <w:ind w:right="90"/>
              <w:rPr>
                <w:b/>
                <w:sz w:val="15"/>
              </w:rPr>
            </w:pPr>
            <w:r>
              <w:rPr>
                <w:b/>
                <w:spacing w:val="-2"/>
                <w:w w:val="125"/>
                <w:sz w:val="15"/>
              </w:rPr>
              <w:t>184.940</w:t>
            </w:r>
          </w:p>
        </w:tc>
      </w:tr>
      <w:tr w:rsidR="00837CE7">
        <w:trPr>
          <w:trHeight w:val="352"/>
        </w:trPr>
        <w:tc>
          <w:tcPr>
            <w:tcW w:w="4913" w:type="dxa"/>
          </w:tcPr>
          <w:p w:rsidR="00837CE7" w:rsidRDefault="00DA49FF">
            <w:pPr>
              <w:pStyle w:val="TableParagraph"/>
              <w:spacing w:before="72"/>
              <w:ind w:left="38"/>
              <w:jc w:val="left"/>
              <w:rPr>
                <w:b/>
                <w:sz w:val="15"/>
              </w:rPr>
            </w:pPr>
            <w:r>
              <w:rPr>
                <w:b/>
                <w:w w:val="125"/>
                <w:sz w:val="15"/>
              </w:rPr>
              <w:t>Depreciação</w:t>
            </w:r>
            <w:r>
              <w:rPr>
                <w:b/>
                <w:spacing w:val="-9"/>
                <w:w w:val="125"/>
                <w:sz w:val="15"/>
              </w:rPr>
              <w:t xml:space="preserve"> </w:t>
            </w:r>
            <w:r>
              <w:rPr>
                <w:b/>
                <w:w w:val="125"/>
                <w:sz w:val="15"/>
              </w:rPr>
              <w:t>e</w:t>
            </w:r>
            <w:r>
              <w:rPr>
                <w:b/>
                <w:spacing w:val="-5"/>
                <w:w w:val="125"/>
                <w:sz w:val="15"/>
              </w:rPr>
              <w:t xml:space="preserve"> </w:t>
            </w:r>
            <w:r>
              <w:rPr>
                <w:b/>
                <w:spacing w:val="-2"/>
                <w:w w:val="125"/>
                <w:sz w:val="15"/>
              </w:rPr>
              <w:t>amortização</w:t>
            </w:r>
          </w:p>
        </w:tc>
        <w:tc>
          <w:tcPr>
            <w:tcW w:w="1912" w:type="dxa"/>
          </w:tcPr>
          <w:p w:rsidR="00837CE7" w:rsidRDefault="00DA49FF">
            <w:pPr>
              <w:pStyle w:val="TableParagraph"/>
              <w:spacing w:before="72"/>
              <w:ind w:left="597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25"/>
                <w:sz w:val="15"/>
              </w:rPr>
              <w:t>(16.888)</w:t>
            </w:r>
          </w:p>
        </w:tc>
        <w:tc>
          <w:tcPr>
            <w:tcW w:w="1527" w:type="dxa"/>
          </w:tcPr>
          <w:p w:rsidR="00837CE7" w:rsidRDefault="00DA49FF">
            <w:pPr>
              <w:pStyle w:val="TableParagraph"/>
              <w:spacing w:before="72"/>
              <w:ind w:left="337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w w:val="125"/>
                <w:sz w:val="15"/>
              </w:rPr>
              <w:t>-</w:t>
            </w:r>
          </w:p>
        </w:tc>
        <w:tc>
          <w:tcPr>
            <w:tcW w:w="1616" w:type="dxa"/>
          </w:tcPr>
          <w:p w:rsidR="00837CE7" w:rsidRDefault="00DA49FF">
            <w:pPr>
              <w:pStyle w:val="TableParagraph"/>
              <w:spacing w:before="72"/>
              <w:ind w:right="38"/>
              <w:rPr>
                <w:b/>
                <w:sz w:val="15"/>
              </w:rPr>
            </w:pPr>
            <w:r>
              <w:rPr>
                <w:b/>
                <w:spacing w:val="-2"/>
                <w:w w:val="125"/>
                <w:sz w:val="15"/>
              </w:rPr>
              <w:t>(16.888)</w:t>
            </w:r>
          </w:p>
        </w:tc>
      </w:tr>
      <w:tr w:rsidR="00837CE7">
        <w:trPr>
          <w:trHeight w:val="353"/>
        </w:trPr>
        <w:tc>
          <w:tcPr>
            <w:tcW w:w="4913" w:type="dxa"/>
          </w:tcPr>
          <w:p w:rsidR="00837CE7" w:rsidRDefault="00DA49FF">
            <w:pPr>
              <w:pStyle w:val="TableParagraph"/>
              <w:spacing w:before="72"/>
              <w:ind w:left="38"/>
              <w:jc w:val="left"/>
              <w:rPr>
                <w:b/>
                <w:sz w:val="15"/>
              </w:rPr>
            </w:pPr>
            <w:r>
              <w:rPr>
                <w:b/>
                <w:w w:val="125"/>
                <w:sz w:val="15"/>
              </w:rPr>
              <w:t>Valor</w:t>
            </w:r>
            <w:r>
              <w:rPr>
                <w:b/>
                <w:spacing w:val="-8"/>
                <w:w w:val="125"/>
                <w:sz w:val="15"/>
              </w:rPr>
              <w:t xml:space="preserve"> </w:t>
            </w:r>
            <w:r>
              <w:rPr>
                <w:b/>
                <w:w w:val="125"/>
                <w:sz w:val="15"/>
              </w:rPr>
              <w:t>adicionado</w:t>
            </w:r>
            <w:r>
              <w:rPr>
                <w:b/>
                <w:spacing w:val="-1"/>
                <w:w w:val="125"/>
                <w:sz w:val="15"/>
              </w:rPr>
              <w:t xml:space="preserve"> </w:t>
            </w:r>
            <w:r>
              <w:rPr>
                <w:b/>
                <w:w w:val="125"/>
                <w:sz w:val="15"/>
              </w:rPr>
              <w:t>líquido</w:t>
            </w:r>
            <w:r>
              <w:rPr>
                <w:b/>
                <w:spacing w:val="-4"/>
                <w:w w:val="125"/>
                <w:sz w:val="15"/>
              </w:rPr>
              <w:t xml:space="preserve"> </w:t>
            </w:r>
            <w:r>
              <w:rPr>
                <w:b/>
                <w:w w:val="125"/>
                <w:sz w:val="15"/>
              </w:rPr>
              <w:t>produzido</w:t>
            </w:r>
            <w:r>
              <w:rPr>
                <w:b/>
                <w:spacing w:val="-4"/>
                <w:w w:val="125"/>
                <w:sz w:val="15"/>
              </w:rPr>
              <w:t xml:space="preserve"> </w:t>
            </w:r>
            <w:r>
              <w:rPr>
                <w:b/>
                <w:w w:val="125"/>
                <w:sz w:val="15"/>
              </w:rPr>
              <w:t>pela</w:t>
            </w:r>
            <w:r>
              <w:rPr>
                <w:b/>
                <w:spacing w:val="-9"/>
                <w:w w:val="125"/>
                <w:sz w:val="15"/>
              </w:rPr>
              <w:t xml:space="preserve"> </w:t>
            </w:r>
            <w:r>
              <w:rPr>
                <w:b/>
                <w:spacing w:val="-2"/>
                <w:w w:val="125"/>
                <w:sz w:val="15"/>
              </w:rPr>
              <w:t>entidade</w:t>
            </w:r>
          </w:p>
        </w:tc>
        <w:tc>
          <w:tcPr>
            <w:tcW w:w="1912" w:type="dxa"/>
          </w:tcPr>
          <w:p w:rsidR="00837CE7" w:rsidRDefault="00DA49FF">
            <w:pPr>
              <w:pStyle w:val="TableParagraph"/>
              <w:spacing w:before="72"/>
              <w:ind w:left="573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25"/>
                <w:sz w:val="15"/>
              </w:rPr>
              <w:t>168.649</w:t>
            </w:r>
          </w:p>
        </w:tc>
        <w:tc>
          <w:tcPr>
            <w:tcW w:w="1527" w:type="dxa"/>
          </w:tcPr>
          <w:p w:rsidR="00837CE7" w:rsidRDefault="00DA49FF">
            <w:pPr>
              <w:pStyle w:val="TableParagraph"/>
              <w:spacing w:before="72"/>
              <w:ind w:right="322"/>
              <w:rPr>
                <w:b/>
                <w:sz w:val="15"/>
              </w:rPr>
            </w:pPr>
            <w:r>
              <w:rPr>
                <w:b/>
                <w:spacing w:val="-2"/>
                <w:w w:val="125"/>
                <w:sz w:val="15"/>
              </w:rPr>
              <w:t>(597)</w:t>
            </w:r>
          </w:p>
        </w:tc>
        <w:tc>
          <w:tcPr>
            <w:tcW w:w="1616" w:type="dxa"/>
          </w:tcPr>
          <w:p w:rsidR="00837CE7" w:rsidRDefault="00DA49FF">
            <w:pPr>
              <w:pStyle w:val="TableParagraph"/>
              <w:spacing w:before="72"/>
              <w:ind w:right="90"/>
              <w:rPr>
                <w:b/>
                <w:sz w:val="15"/>
              </w:rPr>
            </w:pPr>
            <w:r>
              <w:rPr>
                <w:b/>
                <w:spacing w:val="-2"/>
                <w:w w:val="125"/>
                <w:sz w:val="15"/>
              </w:rPr>
              <w:t>168.052</w:t>
            </w:r>
          </w:p>
        </w:tc>
      </w:tr>
      <w:tr w:rsidR="00837CE7">
        <w:trPr>
          <w:trHeight w:val="265"/>
        </w:trPr>
        <w:tc>
          <w:tcPr>
            <w:tcW w:w="4913" w:type="dxa"/>
          </w:tcPr>
          <w:p w:rsidR="00837CE7" w:rsidRDefault="00DA49FF">
            <w:pPr>
              <w:pStyle w:val="TableParagraph"/>
              <w:spacing w:before="73" w:line="171" w:lineRule="exact"/>
              <w:ind w:left="38"/>
              <w:jc w:val="left"/>
              <w:rPr>
                <w:b/>
                <w:sz w:val="15"/>
              </w:rPr>
            </w:pPr>
            <w:r>
              <w:rPr>
                <w:b/>
                <w:w w:val="125"/>
                <w:sz w:val="15"/>
              </w:rPr>
              <w:t>Valor</w:t>
            </w:r>
            <w:r>
              <w:rPr>
                <w:b/>
                <w:spacing w:val="-8"/>
                <w:w w:val="125"/>
                <w:sz w:val="15"/>
              </w:rPr>
              <w:t xml:space="preserve"> </w:t>
            </w:r>
            <w:r>
              <w:rPr>
                <w:b/>
                <w:w w:val="125"/>
                <w:sz w:val="15"/>
              </w:rPr>
              <w:t>adicionado</w:t>
            </w:r>
            <w:r>
              <w:rPr>
                <w:b/>
                <w:spacing w:val="-2"/>
                <w:w w:val="125"/>
                <w:sz w:val="15"/>
              </w:rPr>
              <w:t xml:space="preserve"> </w:t>
            </w:r>
            <w:r>
              <w:rPr>
                <w:b/>
                <w:w w:val="125"/>
                <w:sz w:val="15"/>
              </w:rPr>
              <w:t>recebido</w:t>
            </w:r>
            <w:r>
              <w:rPr>
                <w:b/>
                <w:spacing w:val="-4"/>
                <w:w w:val="125"/>
                <w:sz w:val="15"/>
              </w:rPr>
              <w:t xml:space="preserve"> </w:t>
            </w:r>
            <w:r>
              <w:rPr>
                <w:b/>
                <w:w w:val="125"/>
                <w:sz w:val="15"/>
              </w:rPr>
              <w:t>em</w:t>
            </w:r>
            <w:r>
              <w:rPr>
                <w:b/>
                <w:spacing w:val="-6"/>
                <w:w w:val="125"/>
                <w:sz w:val="15"/>
              </w:rPr>
              <w:t xml:space="preserve"> </w:t>
            </w:r>
            <w:r>
              <w:rPr>
                <w:b/>
                <w:spacing w:val="-2"/>
                <w:w w:val="125"/>
                <w:sz w:val="15"/>
              </w:rPr>
              <w:t>transferência</w:t>
            </w:r>
          </w:p>
        </w:tc>
        <w:tc>
          <w:tcPr>
            <w:tcW w:w="1912" w:type="dxa"/>
          </w:tcPr>
          <w:p w:rsidR="00837CE7" w:rsidRDefault="00DA49FF">
            <w:pPr>
              <w:pStyle w:val="TableParagraph"/>
              <w:spacing w:before="73" w:line="171" w:lineRule="exact"/>
              <w:ind w:left="315" w:right="40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25"/>
                <w:sz w:val="15"/>
              </w:rPr>
              <w:t>12.491</w:t>
            </w:r>
          </w:p>
        </w:tc>
        <w:tc>
          <w:tcPr>
            <w:tcW w:w="1527" w:type="dxa"/>
          </w:tcPr>
          <w:p w:rsidR="00837CE7" w:rsidRDefault="00DA49FF">
            <w:pPr>
              <w:pStyle w:val="TableParagraph"/>
              <w:spacing w:before="73" w:line="171" w:lineRule="exact"/>
              <w:ind w:right="374"/>
              <w:rPr>
                <w:b/>
                <w:sz w:val="15"/>
              </w:rPr>
            </w:pPr>
            <w:r>
              <w:rPr>
                <w:b/>
                <w:spacing w:val="-2"/>
                <w:w w:val="125"/>
                <w:sz w:val="15"/>
              </w:rPr>
              <w:t>1.989</w:t>
            </w:r>
          </w:p>
        </w:tc>
        <w:tc>
          <w:tcPr>
            <w:tcW w:w="1616" w:type="dxa"/>
          </w:tcPr>
          <w:p w:rsidR="00837CE7" w:rsidRDefault="00DA49FF">
            <w:pPr>
              <w:pStyle w:val="TableParagraph"/>
              <w:spacing w:before="73" w:line="171" w:lineRule="exact"/>
              <w:ind w:right="90"/>
              <w:rPr>
                <w:b/>
                <w:sz w:val="15"/>
              </w:rPr>
            </w:pPr>
            <w:r>
              <w:rPr>
                <w:b/>
                <w:spacing w:val="-2"/>
                <w:w w:val="125"/>
                <w:sz w:val="15"/>
              </w:rPr>
              <w:t>14.480</w:t>
            </w:r>
          </w:p>
        </w:tc>
      </w:tr>
      <w:tr w:rsidR="00837CE7">
        <w:trPr>
          <w:trHeight w:val="176"/>
        </w:trPr>
        <w:tc>
          <w:tcPr>
            <w:tcW w:w="4913" w:type="dxa"/>
          </w:tcPr>
          <w:p w:rsidR="00837CE7" w:rsidRDefault="00DA49FF">
            <w:pPr>
              <w:pStyle w:val="TableParagraph"/>
              <w:spacing w:line="156" w:lineRule="exact"/>
              <w:ind w:left="443"/>
              <w:jc w:val="left"/>
              <w:rPr>
                <w:sz w:val="15"/>
              </w:rPr>
            </w:pPr>
            <w:r>
              <w:rPr>
                <w:w w:val="125"/>
                <w:sz w:val="15"/>
              </w:rPr>
              <w:t>Receitas</w:t>
            </w:r>
            <w:r>
              <w:rPr>
                <w:spacing w:val="8"/>
                <w:w w:val="125"/>
                <w:sz w:val="15"/>
              </w:rPr>
              <w:t xml:space="preserve"> </w:t>
            </w:r>
            <w:r>
              <w:rPr>
                <w:spacing w:val="-2"/>
                <w:w w:val="125"/>
                <w:sz w:val="15"/>
              </w:rPr>
              <w:t>financeiras</w:t>
            </w:r>
          </w:p>
        </w:tc>
        <w:tc>
          <w:tcPr>
            <w:tcW w:w="1912" w:type="dxa"/>
          </w:tcPr>
          <w:p w:rsidR="00837CE7" w:rsidRDefault="00DA49FF">
            <w:pPr>
              <w:pStyle w:val="TableParagraph"/>
              <w:spacing w:line="156" w:lineRule="exact"/>
              <w:ind w:left="315" w:right="404"/>
              <w:jc w:val="center"/>
              <w:rPr>
                <w:sz w:val="15"/>
              </w:rPr>
            </w:pPr>
            <w:r>
              <w:rPr>
                <w:spacing w:val="-2"/>
                <w:w w:val="125"/>
                <w:sz w:val="15"/>
              </w:rPr>
              <w:t>12.431</w:t>
            </w:r>
          </w:p>
        </w:tc>
        <w:tc>
          <w:tcPr>
            <w:tcW w:w="1527" w:type="dxa"/>
          </w:tcPr>
          <w:p w:rsidR="00837CE7" w:rsidRDefault="00DA49FF">
            <w:pPr>
              <w:pStyle w:val="TableParagraph"/>
              <w:spacing w:line="156" w:lineRule="exact"/>
              <w:ind w:right="374"/>
              <w:rPr>
                <w:sz w:val="15"/>
              </w:rPr>
            </w:pPr>
            <w:r>
              <w:rPr>
                <w:spacing w:val="-2"/>
                <w:w w:val="125"/>
                <w:sz w:val="15"/>
              </w:rPr>
              <w:t>1.989</w:t>
            </w:r>
          </w:p>
        </w:tc>
        <w:tc>
          <w:tcPr>
            <w:tcW w:w="1616" w:type="dxa"/>
          </w:tcPr>
          <w:p w:rsidR="00837CE7" w:rsidRDefault="00DA49FF">
            <w:pPr>
              <w:pStyle w:val="TableParagraph"/>
              <w:spacing w:line="156" w:lineRule="exact"/>
              <w:ind w:right="90"/>
              <w:rPr>
                <w:sz w:val="15"/>
              </w:rPr>
            </w:pPr>
            <w:r>
              <w:rPr>
                <w:spacing w:val="-2"/>
                <w:w w:val="125"/>
                <w:sz w:val="15"/>
              </w:rPr>
              <w:t>14.420</w:t>
            </w:r>
          </w:p>
        </w:tc>
      </w:tr>
      <w:tr w:rsidR="00837CE7">
        <w:trPr>
          <w:trHeight w:val="265"/>
        </w:trPr>
        <w:tc>
          <w:tcPr>
            <w:tcW w:w="4913" w:type="dxa"/>
          </w:tcPr>
          <w:p w:rsidR="00837CE7" w:rsidRDefault="00DA49FF">
            <w:pPr>
              <w:pStyle w:val="TableParagraph"/>
              <w:spacing w:line="168" w:lineRule="exact"/>
              <w:ind w:left="443"/>
              <w:jc w:val="left"/>
              <w:rPr>
                <w:sz w:val="15"/>
              </w:rPr>
            </w:pPr>
            <w:r>
              <w:rPr>
                <w:spacing w:val="-2"/>
                <w:w w:val="125"/>
                <w:sz w:val="15"/>
              </w:rPr>
              <w:t>Outras</w:t>
            </w:r>
          </w:p>
        </w:tc>
        <w:tc>
          <w:tcPr>
            <w:tcW w:w="1912" w:type="dxa"/>
          </w:tcPr>
          <w:p w:rsidR="00837CE7" w:rsidRDefault="00DA49FF">
            <w:pPr>
              <w:pStyle w:val="TableParagraph"/>
              <w:spacing w:line="168" w:lineRule="exact"/>
              <w:ind w:left="315" w:right="89"/>
              <w:jc w:val="center"/>
              <w:rPr>
                <w:sz w:val="15"/>
              </w:rPr>
            </w:pPr>
            <w:r>
              <w:rPr>
                <w:spacing w:val="-5"/>
                <w:w w:val="125"/>
                <w:sz w:val="15"/>
              </w:rPr>
              <w:t>60</w:t>
            </w:r>
          </w:p>
        </w:tc>
        <w:tc>
          <w:tcPr>
            <w:tcW w:w="1527" w:type="dxa"/>
          </w:tcPr>
          <w:p w:rsidR="00837CE7" w:rsidRDefault="00DA49FF">
            <w:pPr>
              <w:pStyle w:val="TableParagraph"/>
              <w:spacing w:line="168" w:lineRule="exact"/>
              <w:ind w:left="337"/>
              <w:jc w:val="center"/>
              <w:rPr>
                <w:sz w:val="15"/>
              </w:rPr>
            </w:pPr>
            <w:r>
              <w:rPr>
                <w:spacing w:val="-10"/>
                <w:w w:val="125"/>
                <w:sz w:val="15"/>
              </w:rPr>
              <w:t>-</w:t>
            </w:r>
          </w:p>
        </w:tc>
        <w:tc>
          <w:tcPr>
            <w:tcW w:w="1616" w:type="dxa"/>
          </w:tcPr>
          <w:p w:rsidR="00837CE7" w:rsidRDefault="00DA49FF">
            <w:pPr>
              <w:pStyle w:val="TableParagraph"/>
              <w:spacing w:line="168" w:lineRule="exact"/>
              <w:ind w:right="89"/>
              <w:rPr>
                <w:sz w:val="15"/>
              </w:rPr>
            </w:pPr>
            <w:r>
              <w:rPr>
                <w:spacing w:val="-5"/>
                <w:w w:val="125"/>
                <w:sz w:val="15"/>
              </w:rPr>
              <w:t>60</w:t>
            </w:r>
          </w:p>
        </w:tc>
      </w:tr>
      <w:tr w:rsidR="00837CE7">
        <w:trPr>
          <w:trHeight w:val="352"/>
        </w:trPr>
        <w:tc>
          <w:tcPr>
            <w:tcW w:w="4913" w:type="dxa"/>
          </w:tcPr>
          <w:p w:rsidR="00837CE7" w:rsidRDefault="00DA49FF">
            <w:pPr>
              <w:pStyle w:val="TableParagraph"/>
              <w:spacing w:before="72"/>
              <w:ind w:left="38"/>
              <w:jc w:val="left"/>
              <w:rPr>
                <w:b/>
                <w:sz w:val="15"/>
              </w:rPr>
            </w:pPr>
            <w:r>
              <w:rPr>
                <w:b/>
                <w:w w:val="125"/>
                <w:sz w:val="15"/>
              </w:rPr>
              <w:t>Valor</w:t>
            </w:r>
            <w:r>
              <w:rPr>
                <w:b/>
                <w:spacing w:val="-11"/>
                <w:w w:val="125"/>
                <w:sz w:val="15"/>
              </w:rPr>
              <w:t xml:space="preserve"> </w:t>
            </w:r>
            <w:r>
              <w:rPr>
                <w:b/>
                <w:w w:val="125"/>
                <w:sz w:val="15"/>
              </w:rPr>
              <w:t>adicionado</w:t>
            </w:r>
            <w:r>
              <w:rPr>
                <w:b/>
                <w:spacing w:val="-8"/>
                <w:w w:val="125"/>
                <w:sz w:val="15"/>
              </w:rPr>
              <w:t xml:space="preserve"> </w:t>
            </w:r>
            <w:r>
              <w:rPr>
                <w:b/>
                <w:w w:val="125"/>
                <w:sz w:val="15"/>
              </w:rPr>
              <w:t>a</w:t>
            </w:r>
            <w:r>
              <w:rPr>
                <w:b/>
                <w:spacing w:val="-14"/>
                <w:w w:val="125"/>
                <w:sz w:val="15"/>
              </w:rPr>
              <w:t xml:space="preserve"> </w:t>
            </w:r>
            <w:r>
              <w:rPr>
                <w:b/>
                <w:spacing w:val="-2"/>
                <w:w w:val="125"/>
                <w:sz w:val="15"/>
              </w:rPr>
              <w:t>distribuir</w:t>
            </w:r>
          </w:p>
        </w:tc>
        <w:tc>
          <w:tcPr>
            <w:tcW w:w="1912" w:type="dxa"/>
          </w:tcPr>
          <w:p w:rsidR="00837CE7" w:rsidRDefault="00DA49FF">
            <w:pPr>
              <w:pStyle w:val="TableParagraph"/>
              <w:spacing w:before="72"/>
              <w:ind w:left="573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25"/>
                <w:sz w:val="15"/>
              </w:rPr>
              <w:t>181.140</w:t>
            </w:r>
          </w:p>
        </w:tc>
        <w:tc>
          <w:tcPr>
            <w:tcW w:w="1527" w:type="dxa"/>
          </w:tcPr>
          <w:p w:rsidR="00837CE7" w:rsidRDefault="00DA49FF">
            <w:pPr>
              <w:pStyle w:val="TableParagraph"/>
              <w:spacing w:before="72"/>
              <w:ind w:right="374"/>
              <w:rPr>
                <w:b/>
                <w:sz w:val="15"/>
              </w:rPr>
            </w:pPr>
            <w:r>
              <w:rPr>
                <w:b/>
                <w:spacing w:val="-2"/>
                <w:w w:val="125"/>
                <w:sz w:val="15"/>
              </w:rPr>
              <w:t>1.392</w:t>
            </w:r>
          </w:p>
        </w:tc>
        <w:tc>
          <w:tcPr>
            <w:tcW w:w="1616" w:type="dxa"/>
          </w:tcPr>
          <w:p w:rsidR="00837CE7" w:rsidRDefault="00DA49FF">
            <w:pPr>
              <w:pStyle w:val="TableParagraph"/>
              <w:spacing w:before="72"/>
              <w:ind w:right="90"/>
              <w:rPr>
                <w:b/>
                <w:sz w:val="15"/>
              </w:rPr>
            </w:pPr>
            <w:r>
              <w:rPr>
                <w:b/>
                <w:spacing w:val="-2"/>
                <w:w w:val="125"/>
                <w:sz w:val="15"/>
              </w:rPr>
              <w:t>182.532</w:t>
            </w:r>
          </w:p>
        </w:tc>
      </w:tr>
      <w:tr w:rsidR="00837CE7">
        <w:trPr>
          <w:trHeight w:val="354"/>
        </w:trPr>
        <w:tc>
          <w:tcPr>
            <w:tcW w:w="4913" w:type="dxa"/>
          </w:tcPr>
          <w:p w:rsidR="00837CE7" w:rsidRDefault="00DA49FF">
            <w:pPr>
              <w:pStyle w:val="TableParagraph"/>
              <w:spacing w:before="72"/>
              <w:ind w:left="38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25"/>
                <w:sz w:val="15"/>
              </w:rPr>
              <w:t>Distribuição</w:t>
            </w:r>
            <w:r>
              <w:rPr>
                <w:b/>
                <w:spacing w:val="2"/>
                <w:w w:val="125"/>
                <w:sz w:val="15"/>
              </w:rPr>
              <w:t xml:space="preserve"> </w:t>
            </w:r>
            <w:r>
              <w:rPr>
                <w:b/>
                <w:spacing w:val="-2"/>
                <w:w w:val="125"/>
                <w:sz w:val="15"/>
              </w:rPr>
              <w:t>do</w:t>
            </w:r>
            <w:r>
              <w:rPr>
                <w:b/>
                <w:spacing w:val="5"/>
                <w:w w:val="125"/>
                <w:sz w:val="15"/>
              </w:rPr>
              <w:t xml:space="preserve"> </w:t>
            </w:r>
            <w:r>
              <w:rPr>
                <w:b/>
                <w:spacing w:val="-2"/>
                <w:w w:val="125"/>
                <w:sz w:val="15"/>
              </w:rPr>
              <w:t>valor adicionado</w:t>
            </w:r>
          </w:p>
        </w:tc>
        <w:tc>
          <w:tcPr>
            <w:tcW w:w="1912" w:type="dxa"/>
          </w:tcPr>
          <w:p w:rsidR="00837CE7" w:rsidRDefault="00DA49FF">
            <w:pPr>
              <w:pStyle w:val="TableParagraph"/>
              <w:spacing w:before="72"/>
              <w:ind w:left="573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25"/>
                <w:sz w:val="15"/>
              </w:rPr>
              <w:t>181.140</w:t>
            </w:r>
          </w:p>
        </w:tc>
        <w:tc>
          <w:tcPr>
            <w:tcW w:w="1527" w:type="dxa"/>
          </w:tcPr>
          <w:p w:rsidR="00837CE7" w:rsidRDefault="00DA49FF">
            <w:pPr>
              <w:pStyle w:val="TableParagraph"/>
              <w:spacing w:before="72"/>
              <w:ind w:right="374"/>
              <w:rPr>
                <w:b/>
                <w:sz w:val="15"/>
              </w:rPr>
            </w:pPr>
            <w:r>
              <w:rPr>
                <w:b/>
                <w:spacing w:val="-2"/>
                <w:w w:val="125"/>
                <w:sz w:val="15"/>
              </w:rPr>
              <w:t>1.392</w:t>
            </w:r>
          </w:p>
        </w:tc>
        <w:tc>
          <w:tcPr>
            <w:tcW w:w="1616" w:type="dxa"/>
          </w:tcPr>
          <w:p w:rsidR="00837CE7" w:rsidRDefault="00DA49FF">
            <w:pPr>
              <w:pStyle w:val="TableParagraph"/>
              <w:spacing w:before="72"/>
              <w:ind w:right="90"/>
              <w:rPr>
                <w:b/>
                <w:sz w:val="15"/>
              </w:rPr>
            </w:pPr>
            <w:r>
              <w:rPr>
                <w:b/>
                <w:spacing w:val="-2"/>
                <w:w w:val="125"/>
                <w:sz w:val="15"/>
              </w:rPr>
              <w:t>182.532</w:t>
            </w:r>
          </w:p>
        </w:tc>
      </w:tr>
      <w:tr w:rsidR="00837CE7">
        <w:trPr>
          <w:trHeight w:val="265"/>
        </w:trPr>
        <w:tc>
          <w:tcPr>
            <w:tcW w:w="4913" w:type="dxa"/>
          </w:tcPr>
          <w:p w:rsidR="00837CE7" w:rsidRDefault="00DA49FF">
            <w:pPr>
              <w:pStyle w:val="TableParagraph"/>
              <w:spacing w:before="73" w:line="171" w:lineRule="exact"/>
              <w:ind w:left="38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25"/>
                <w:sz w:val="15"/>
              </w:rPr>
              <w:t>Pessoal</w:t>
            </w:r>
          </w:p>
        </w:tc>
        <w:tc>
          <w:tcPr>
            <w:tcW w:w="1912" w:type="dxa"/>
          </w:tcPr>
          <w:p w:rsidR="00837CE7" w:rsidRDefault="00DA49FF">
            <w:pPr>
              <w:pStyle w:val="TableParagraph"/>
              <w:spacing w:before="73" w:line="171" w:lineRule="exact"/>
              <w:ind w:left="315" w:right="40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25"/>
                <w:sz w:val="15"/>
              </w:rPr>
              <w:t>65.435</w:t>
            </w:r>
          </w:p>
        </w:tc>
        <w:tc>
          <w:tcPr>
            <w:tcW w:w="1527" w:type="dxa"/>
          </w:tcPr>
          <w:p w:rsidR="00837CE7" w:rsidRDefault="00DA49FF">
            <w:pPr>
              <w:pStyle w:val="TableParagraph"/>
              <w:spacing w:before="73" w:line="171" w:lineRule="exact"/>
              <w:ind w:left="337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w w:val="125"/>
                <w:sz w:val="15"/>
              </w:rPr>
              <w:t>-</w:t>
            </w:r>
          </w:p>
        </w:tc>
        <w:tc>
          <w:tcPr>
            <w:tcW w:w="1616" w:type="dxa"/>
          </w:tcPr>
          <w:p w:rsidR="00837CE7" w:rsidRDefault="00DA49FF">
            <w:pPr>
              <w:pStyle w:val="TableParagraph"/>
              <w:spacing w:before="73" w:line="171" w:lineRule="exact"/>
              <w:ind w:right="90"/>
              <w:rPr>
                <w:b/>
                <w:sz w:val="15"/>
              </w:rPr>
            </w:pPr>
            <w:r>
              <w:rPr>
                <w:b/>
                <w:spacing w:val="-2"/>
                <w:w w:val="125"/>
                <w:sz w:val="15"/>
              </w:rPr>
              <w:t>65.435</w:t>
            </w:r>
          </w:p>
        </w:tc>
      </w:tr>
      <w:tr w:rsidR="00837CE7">
        <w:trPr>
          <w:trHeight w:val="176"/>
        </w:trPr>
        <w:tc>
          <w:tcPr>
            <w:tcW w:w="4913" w:type="dxa"/>
          </w:tcPr>
          <w:p w:rsidR="00837CE7" w:rsidRDefault="00DA49FF">
            <w:pPr>
              <w:pStyle w:val="TableParagraph"/>
              <w:spacing w:line="156" w:lineRule="exact"/>
              <w:ind w:right="533"/>
              <w:rPr>
                <w:sz w:val="15"/>
              </w:rPr>
            </w:pPr>
            <w:r>
              <w:rPr>
                <w:w w:val="125"/>
                <w:sz w:val="15"/>
              </w:rPr>
              <w:t>Remuneração</w:t>
            </w:r>
            <w:r>
              <w:rPr>
                <w:spacing w:val="5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direta</w:t>
            </w:r>
            <w:r>
              <w:rPr>
                <w:spacing w:val="1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(ativos,</w:t>
            </w:r>
            <w:r>
              <w:rPr>
                <w:spacing w:val="10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cedidos</w:t>
            </w:r>
            <w:r>
              <w:rPr>
                <w:spacing w:val="4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e</w:t>
            </w:r>
            <w:r>
              <w:rPr>
                <w:spacing w:val="16"/>
                <w:w w:val="125"/>
                <w:sz w:val="15"/>
              </w:rPr>
              <w:t xml:space="preserve"> </w:t>
            </w:r>
            <w:r>
              <w:rPr>
                <w:spacing w:val="-2"/>
                <w:w w:val="125"/>
                <w:sz w:val="15"/>
              </w:rPr>
              <w:t>estagiários)</w:t>
            </w:r>
          </w:p>
        </w:tc>
        <w:tc>
          <w:tcPr>
            <w:tcW w:w="1912" w:type="dxa"/>
          </w:tcPr>
          <w:p w:rsidR="00837CE7" w:rsidRDefault="00DA49FF">
            <w:pPr>
              <w:pStyle w:val="TableParagraph"/>
              <w:spacing w:line="156" w:lineRule="exact"/>
              <w:ind w:left="315" w:right="404"/>
              <w:jc w:val="center"/>
              <w:rPr>
                <w:sz w:val="15"/>
              </w:rPr>
            </w:pPr>
            <w:r>
              <w:rPr>
                <w:spacing w:val="-2"/>
                <w:w w:val="125"/>
                <w:sz w:val="15"/>
              </w:rPr>
              <w:t>38.568</w:t>
            </w:r>
          </w:p>
        </w:tc>
        <w:tc>
          <w:tcPr>
            <w:tcW w:w="1527" w:type="dxa"/>
          </w:tcPr>
          <w:p w:rsidR="00837CE7" w:rsidRDefault="00DA49FF">
            <w:pPr>
              <w:pStyle w:val="TableParagraph"/>
              <w:spacing w:line="156" w:lineRule="exact"/>
              <w:ind w:left="337"/>
              <w:jc w:val="center"/>
              <w:rPr>
                <w:sz w:val="15"/>
              </w:rPr>
            </w:pPr>
            <w:r>
              <w:rPr>
                <w:spacing w:val="-10"/>
                <w:w w:val="125"/>
                <w:sz w:val="15"/>
              </w:rPr>
              <w:t>-</w:t>
            </w:r>
          </w:p>
        </w:tc>
        <w:tc>
          <w:tcPr>
            <w:tcW w:w="1616" w:type="dxa"/>
          </w:tcPr>
          <w:p w:rsidR="00837CE7" w:rsidRDefault="00DA49FF">
            <w:pPr>
              <w:pStyle w:val="TableParagraph"/>
              <w:spacing w:line="156" w:lineRule="exact"/>
              <w:ind w:right="90"/>
              <w:rPr>
                <w:sz w:val="15"/>
              </w:rPr>
            </w:pPr>
            <w:r>
              <w:rPr>
                <w:spacing w:val="-2"/>
                <w:w w:val="125"/>
                <w:sz w:val="15"/>
              </w:rPr>
              <w:t>38.568</w:t>
            </w:r>
          </w:p>
        </w:tc>
      </w:tr>
      <w:tr w:rsidR="00837CE7">
        <w:trPr>
          <w:trHeight w:val="176"/>
        </w:trPr>
        <w:tc>
          <w:tcPr>
            <w:tcW w:w="4913" w:type="dxa"/>
          </w:tcPr>
          <w:p w:rsidR="00837CE7" w:rsidRDefault="00DA49FF">
            <w:pPr>
              <w:pStyle w:val="TableParagraph"/>
              <w:spacing w:line="156" w:lineRule="exact"/>
              <w:ind w:left="443"/>
              <w:jc w:val="left"/>
              <w:rPr>
                <w:sz w:val="15"/>
              </w:rPr>
            </w:pPr>
            <w:r>
              <w:rPr>
                <w:spacing w:val="-2"/>
                <w:w w:val="125"/>
                <w:sz w:val="15"/>
              </w:rPr>
              <w:t>Benefícios</w:t>
            </w:r>
          </w:p>
        </w:tc>
        <w:tc>
          <w:tcPr>
            <w:tcW w:w="1912" w:type="dxa"/>
          </w:tcPr>
          <w:p w:rsidR="00837CE7" w:rsidRDefault="00DA49FF">
            <w:pPr>
              <w:pStyle w:val="TableParagraph"/>
              <w:spacing w:line="156" w:lineRule="exact"/>
              <w:ind w:left="315" w:right="404"/>
              <w:jc w:val="center"/>
              <w:rPr>
                <w:sz w:val="15"/>
              </w:rPr>
            </w:pPr>
            <w:r>
              <w:rPr>
                <w:spacing w:val="-2"/>
                <w:w w:val="125"/>
                <w:sz w:val="15"/>
              </w:rPr>
              <w:t>10.326</w:t>
            </w:r>
          </w:p>
        </w:tc>
        <w:tc>
          <w:tcPr>
            <w:tcW w:w="1527" w:type="dxa"/>
          </w:tcPr>
          <w:p w:rsidR="00837CE7" w:rsidRDefault="00DA49FF">
            <w:pPr>
              <w:pStyle w:val="TableParagraph"/>
              <w:spacing w:line="156" w:lineRule="exact"/>
              <w:ind w:left="337"/>
              <w:jc w:val="center"/>
              <w:rPr>
                <w:sz w:val="15"/>
              </w:rPr>
            </w:pPr>
            <w:r>
              <w:rPr>
                <w:spacing w:val="-10"/>
                <w:w w:val="125"/>
                <w:sz w:val="15"/>
              </w:rPr>
              <w:t>-</w:t>
            </w:r>
          </w:p>
        </w:tc>
        <w:tc>
          <w:tcPr>
            <w:tcW w:w="1616" w:type="dxa"/>
          </w:tcPr>
          <w:p w:rsidR="00837CE7" w:rsidRDefault="00DA49FF">
            <w:pPr>
              <w:pStyle w:val="TableParagraph"/>
              <w:spacing w:line="156" w:lineRule="exact"/>
              <w:ind w:right="90"/>
              <w:rPr>
                <w:sz w:val="15"/>
              </w:rPr>
            </w:pPr>
            <w:r>
              <w:rPr>
                <w:spacing w:val="-2"/>
                <w:w w:val="125"/>
                <w:sz w:val="15"/>
              </w:rPr>
              <w:t>10.326</w:t>
            </w:r>
          </w:p>
        </w:tc>
      </w:tr>
      <w:tr w:rsidR="00837CE7">
        <w:trPr>
          <w:trHeight w:val="176"/>
        </w:trPr>
        <w:tc>
          <w:tcPr>
            <w:tcW w:w="4913" w:type="dxa"/>
          </w:tcPr>
          <w:p w:rsidR="00837CE7" w:rsidRDefault="00DA49FF">
            <w:pPr>
              <w:pStyle w:val="TableParagraph"/>
              <w:spacing w:line="156" w:lineRule="exact"/>
              <w:ind w:left="443"/>
              <w:jc w:val="left"/>
              <w:rPr>
                <w:sz w:val="15"/>
              </w:rPr>
            </w:pPr>
            <w:r>
              <w:rPr>
                <w:w w:val="125"/>
                <w:sz w:val="15"/>
              </w:rPr>
              <w:t>Benefícios</w:t>
            </w:r>
            <w:r>
              <w:rPr>
                <w:spacing w:val="23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pós-</w:t>
            </w:r>
            <w:r>
              <w:rPr>
                <w:spacing w:val="-2"/>
                <w:w w:val="125"/>
                <w:sz w:val="15"/>
              </w:rPr>
              <w:t>emprego</w:t>
            </w:r>
          </w:p>
        </w:tc>
        <w:tc>
          <w:tcPr>
            <w:tcW w:w="1912" w:type="dxa"/>
          </w:tcPr>
          <w:p w:rsidR="00837CE7" w:rsidRDefault="00DA49FF">
            <w:pPr>
              <w:pStyle w:val="TableParagraph"/>
              <w:spacing w:line="156" w:lineRule="exact"/>
              <w:ind w:right="697"/>
              <w:rPr>
                <w:sz w:val="15"/>
              </w:rPr>
            </w:pPr>
            <w:r>
              <w:rPr>
                <w:spacing w:val="-5"/>
                <w:w w:val="125"/>
                <w:sz w:val="15"/>
              </w:rPr>
              <w:t>(1)</w:t>
            </w:r>
          </w:p>
        </w:tc>
        <w:tc>
          <w:tcPr>
            <w:tcW w:w="1527" w:type="dxa"/>
          </w:tcPr>
          <w:p w:rsidR="00837CE7" w:rsidRDefault="00DA49FF">
            <w:pPr>
              <w:pStyle w:val="TableParagraph"/>
              <w:spacing w:line="156" w:lineRule="exact"/>
              <w:ind w:left="337"/>
              <w:jc w:val="center"/>
              <w:rPr>
                <w:sz w:val="15"/>
              </w:rPr>
            </w:pPr>
            <w:r>
              <w:rPr>
                <w:spacing w:val="-10"/>
                <w:w w:val="125"/>
                <w:sz w:val="15"/>
              </w:rPr>
              <w:t>-</w:t>
            </w:r>
          </w:p>
        </w:tc>
        <w:tc>
          <w:tcPr>
            <w:tcW w:w="1616" w:type="dxa"/>
          </w:tcPr>
          <w:p w:rsidR="00837CE7" w:rsidRDefault="00DA49FF">
            <w:pPr>
              <w:pStyle w:val="TableParagraph"/>
              <w:spacing w:line="156" w:lineRule="exact"/>
              <w:ind w:right="39"/>
              <w:rPr>
                <w:sz w:val="15"/>
              </w:rPr>
            </w:pPr>
            <w:r>
              <w:rPr>
                <w:spacing w:val="-5"/>
                <w:w w:val="125"/>
                <w:sz w:val="15"/>
              </w:rPr>
              <w:t>(1)</w:t>
            </w:r>
          </w:p>
        </w:tc>
      </w:tr>
      <w:tr w:rsidR="00837CE7">
        <w:trPr>
          <w:trHeight w:val="177"/>
        </w:trPr>
        <w:tc>
          <w:tcPr>
            <w:tcW w:w="4913" w:type="dxa"/>
          </w:tcPr>
          <w:p w:rsidR="00837CE7" w:rsidRDefault="00DA49FF">
            <w:pPr>
              <w:pStyle w:val="TableParagraph"/>
              <w:spacing w:line="158" w:lineRule="exact"/>
              <w:ind w:left="443"/>
              <w:jc w:val="left"/>
              <w:rPr>
                <w:sz w:val="15"/>
              </w:rPr>
            </w:pPr>
            <w:r>
              <w:rPr>
                <w:spacing w:val="-4"/>
                <w:w w:val="125"/>
                <w:sz w:val="15"/>
              </w:rPr>
              <w:t>FGTS</w:t>
            </w:r>
          </w:p>
        </w:tc>
        <w:tc>
          <w:tcPr>
            <w:tcW w:w="1912" w:type="dxa"/>
          </w:tcPr>
          <w:p w:rsidR="00837CE7" w:rsidRDefault="00DA49FF">
            <w:pPr>
              <w:pStyle w:val="TableParagraph"/>
              <w:spacing w:line="158" w:lineRule="exact"/>
              <w:ind w:left="315" w:right="316"/>
              <w:jc w:val="center"/>
              <w:rPr>
                <w:sz w:val="15"/>
              </w:rPr>
            </w:pPr>
            <w:r>
              <w:rPr>
                <w:spacing w:val="-2"/>
                <w:w w:val="125"/>
                <w:sz w:val="15"/>
              </w:rPr>
              <w:t>2.982</w:t>
            </w:r>
          </w:p>
        </w:tc>
        <w:tc>
          <w:tcPr>
            <w:tcW w:w="1527" w:type="dxa"/>
          </w:tcPr>
          <w:p w:rsidR="00837CE7" w:rsidRDefault="00DA49FF">
            <w:pPr>
              <w:pStyle w:val="TableParagraph"/>
              <w:spacing w:line="158" w:lineRule="exact"/>
              <w:ind w:left="337"/>
              <w:jc w:val="center"/>
              <w:rPr>
                <w:sz w:val="15"/>
              </w:rPr>
            </w:pPr>
            <w:r>
              <w:rPr>
                <w:spacing w:val="-10"/>
                <w:w w:val="125"/>
                <w:sz w:val="15"/>
              </w:rPr>
              <w:t>-</w:t>
            </w:r>
          </w:p>
        </w:tc>
        <w:tc>
          <w:tcPr>
            <w:tcW w:w="1616" w:type="dxa"/>
          </w:tcPr>
          <w:p w:rsidR="00837CE7" w:rsidRDefault="00DA49FF">
            <w:pPr>
              <w:pStyle w:val="TableParagraph"/>
              <w:spacing w:line="158" w:lineRule="exact"/>
              <w:ind w:right="89"/>
              <w:rPr>
                <w:sz w:val="15"/>
              </w:rPr>
            </w:pPr>
            <w:r>
              <w:rPr>
                <w:spacing w:val="-2"/>
                <w:w w:val="125"/>
                <w:sz w:val="15"/>
              </w:rPr>
              <w:t>2.982</w:t>
            </w:r>
          </w:p>
        </w:tc>
      </w:tr>
      <w:tr w:rsidR="00837CE7">
        <w:trPr>
          <w:trHeight w:val="176"/>
        </w:trPr>
        <w:tc>
          <w:tcPr>
            <w:tcW w:w="4913" w:type="dxa"/>
          </w:tcPr>
          <w:p w:rsidR="00837CE7" w:rsidRDefault="00DA49FF">
            <w:pPr>
              <w:pStyle w:val="TableParagraph"/>
              <w:spacing w:line="156" w:lineRule="exact"/>
              <w:ind w:left="443"/>
              <w:jc w:val="left"/>
              <w:rPr>
                <w:sz w:val="15"/>
              </w:rPr>
            </w:pPr>
            <w:r>
              <w:rPr>
                <w:spacing w:val="-4"/>
                <w:w w:val="125"/>
                <w:sz w:val="15"/>
              </w:rPr>
              <w:t>INSS</w:t>
            </w:r>
          </w:p>
        </w:tc>
        <w:tc>
          <w:tcPr>
            <w:tcW w:w="1912" w:type="dxa"/>
          </w:tcPr>
          <w:p w:rsidR="00837CE7" w:rsidRDefault="00DA49FF">
            <w:pPr>
              <w:pStyle w:val="TableParagraph"/>
              <w:spacing w:line="156" w:lineRule="exact"/>
              <w:ind w:left="315" w:right="316"/>
              <w:jc w:val="center"/>
              <w:rPr>
                <w:sz w:val="15"/>
              </w:rPr>
            </w:pPr>
            <w:r>
              <w:rPr>
                <w:spacing w:val="-2"/>
                <w:w w:val="125"/>
                <w:sz w:val="15"/>
              </w:rPr>
              <w:t>9.252</w:t>
            </w:r>
          </w:p>
        </w:tc>
        <w:tc>
          <w:tcPr>
            <w:tcW w:w="1527" w:type="dxa"/>
          </w:tcPr>
          <w:p w:rsidR="00837CE7" w:rsidRDefault="00DA49FF">
            <w:pPr>
              <w:pStyle w:val="TableParagraph"/>
              <w:spacing w:line="156" w:lineRule="exact"/>
              <w:ind w:left="337"/>
              <w:jc w:val="center"/>
              <w:rPr>
                <w:sz w:val="15"/>
              </w:rPr>
            </w:pPr>
            <w:r>
              <w:rPr>
                <w:spacing w:val="-10"/>
                <w:w w:val="125"/>
                <w:sz w:val="15"/>
              </w:rPr>
              <w:t>-</w:t>
            </w:r>
          </w:p>
        </w:tc>
        <w:tc>
          <w:tcPr>
            <w:tcW w:w="1616" w:type="dxa"/>
          </w:tcPr>
          <w:p w:rsidR="00837CE7" w:rsidRDefault="00DA49FF">
            <w:pPr>
              <w:pStyle w:val="TableParagraph"/>
              <w:spacing w:line="156" w:lineRule="exact"/>
              <w:ind w:right="89"/>
              <w:rPr>
                <w:sz w:val="15"/>
              </w:rPr>
            </w:pPr>
            <w:r>
              <w:rPr>
                <w:spacing w:val="-2"/>
                <w:w w:val="125"/>
                <w:sz w:val="15"/>
              </w:rPr>
              <w:t>9.252</w:t>
            </w:r>
          </w:p>
        </w:tc>
      </w:tr>
      <w:tr w:rsidR="00837CE7">
        <w:trPr>
          <w:trHeight w:val="176"/>
        </w:trPr>
        <w:tc>
          <w:tcPr>
            <w:tcW w:w="4913" w:type="dxa"/>
          </w:tcPr>
          <w:p w:rsidR="00837CE7" w:rsidRDefault="00DA49FF">
            <w:pPr>
              <w:pStyle w:val="TableParagraph"/>
              <w:spacing w:line="156" w:lineRule="exact"/>
              <w:ind w:left="443"/>
              <w:jc w:val="left"/>
              <w:rPr>
                <w:sz w:val="15"/>
              </w:rPr>
            </w:pPr>
            <w:r>
              <w:rPr>
                <w:spacing w:val="-2"/>
                <w:w w:val="125"/>
                <w:sz w:val="15"/>
              </w:rPr>
              <w:t>Provisões</w:t>
            </w:r>
          </w:p>
        </w:tc>
        <w:tc>
          <w:tcPr>
            <w:tcW w:w="1912" w:type="dxa"/>
          </w:tcPr>
          <w:p w:rsidR="00837CE7" w:rsidRDefault="00DA49FF">
            <w:pPr>
              <w:pStyle w:val="TableParagraph"/>
              <w:spacing w:line="156" w:lineRule="exact"/>
              <w:ind w:left="315" w:right="316"/>
              <w:jc w:val="center"/>
              <w:rPr>
                <w:sz w:val="15"/>
              </w:rPr>
            </w:pPr>
            <w:r>
              <w:rPr>
                <w:spacing w:val="-2"/>
                <w:w w:val="125"/>
                <w:sz w:val="15"/>
              </w:rPr>
              <w:t>4.121</w:t>
            </w:r>
          </w:p>
        </w:tc>
        <w:tc>
          <w:tcPr>
            <w:tcW w:w="1527" w:type="dxa"/>
          </w:tcPr>
          <w:p w:rsidR="00837CE7" w:rsidRDefault="00DA49FF">
            <w:pPr>
              <w:pStyle w:val="TableParagraph"/>
              <w:spacing w:line="156" w:lineRule="exact"/>
              <w:ind w:left="337"/>
              <w:jc w:val="center"/>
              <w:rPr>
                <w:sz w:val="15"/>
              </w:rPr>
            </w:pPr>
            <w:r>
              <w:rPr>
                <w:spacing w:val="-10"/>
                <w:w w:val="125"/>
                <w:sz w:val="15"/>
              </w:rPr>
              <w:t>-</w:t>
            </w:r>
          </w:p>
        </w:tc>
        <w:tc>
          <w:tcPr>
            <w:tcW w:w="1616" w:type="dxa"/>
          </w:tcPr>
          <w:p w:rsidR="00837CE7" w:rsidRDefault="00DA49FF">
            <w:pPr>
              <w:pStyle w:val="TableParagraph"/>
              <w:spacing w:line="156" w:lineRule="exact"/>
              <w:ind w:right="89"/>
              <w:rPr>
                <w:sz w:val="15"/>
              </w:rPr>
            </w:pPr>
            <w:r>
              <w:rPr>
                <w:spacing w:val="-2"/>
                <w:w w:val="125"/>
                <w:sz w:val="15"/>
              </w:rPr>
              <w:t>4.121</w:t>
            </w:r>
          </w:p>
        </w:tc>
      </w:tr>
      <w:tr w:rsidR="00837CE7">
        <w:trPr>
          <w:trHeight w:val="265"/>
        </w:trPr>
        <w:tc>
          <w:tcPr>
            <w:tcW w:w="4913" w:type="dxa"/>
          </w:tcPr>
          <w:p w:rsidR="00837CE7" w:rsidRDefault="00DA49FF">
            <w:pPr>
              <w:pStyle w:val="TableParagraph"/>
              <w:spacing w:line="168" w:lineRule="exact"/>
              <w:ind w:left="443"/>
              <w:jc w:val="left"/>
              <w:rPr>
                <w:sz w:val="15"/>
              </w:rPr>
            </w:pPr>
            <w:r>
              <w:rPr>
                <w:w w:val="125"/>
                <w:sz w:val="15"/>
              </w:rPr>
              <w:t>Honorários</w:t>
            </w:r>
            <w:r>
              <w:rPr>
                <w:spacing w:val="5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da</w:t>
            </w:r>
            <w:r>
              <w:rPr>
                <w:spacing w:val="-1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diretoria,</w:t>
            </w:r>
            <w:r>
              <w:rPr>
                <w:spacing w:val="5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CONSAD</w:t>
            </w:r>
            <w:r>
              <w:rPr>
                <w:spacing w:val="-2"/>
                <w:w w:val="125"/>
                <w:sz w:val="15"/>
              </w:rPr>
              <w:t xml:space="preserve"> </w:t>
            </w:r>
            <w:r>
              <w:rPr>
                <w:w w:val="125"/>
                <w:sz w:val="15"/>
              </w:rPr>
              <w:t>e</w:t>
            </w:r>
            <w:r>
              <w:rPr>
                <w:spacing w:val="9"/>
                <w:w w:val="125"/>
                <w:sz w:val="15"/>
              </w:rPr>
              <w:t xml:space="preserve"> </w:t>
            </w:r>
            <w:r>
              <w:rPr>
                <w:spacing w:val="-2"/>
                <w:w w:val="125"/>
                <w:sz w:val="15"/>
              </w:rPr>
              <w:t>CONFIS</w:t>
            </w:r>
          </w:p>
        </w:tc>
        <w:tc>
          <w:tcPr>
            <w:tcW w:w="1912" w:type="dxa"/>
          </w:tcPr>
          <w:p w:rsidR="00837CE7" w:rsidRDefault="00DA49FF">
            <w:pPr>
              <w:pStyle w:val="TableParagraph"/>
              <w:spacing w:line="168" w:lineRule="exact"/>
              <w:ind w:left="315" w:right="179"/>
              <w:jc w:val="center"/>
              <w:rPr>
                <w:sz w:val="15"/>
              </w:rPr>
            </w:pPr>
            <w:r>
              <w:rPr>
                <w:spacing w:val="-5"/>
                <w:w w:val="125"/>
                <w:sz w:val="15"/>
              </w:rPr>
              <w:t>187</w:t>
            </w:r>
          </w:p>
        </w:tc>
        <w:tc>
          <w:tcPr>
            <w:tcW w:w="1527" w:type="dxa"/>
          </w:tcPr>
          <w:p w:rsidR="00837CE7" w:rsidRDefault="00DA49FF">
            <w:pPr>
              <w:pStyle w:val="TableParagraph"/>
              <w:spacing w:line="168" w:lineRule="exact"/>
              <w:ind w:left="337"/>
              <w:jc w:val="center"/>
              <w:rPr>
                <w:sz w:val="15"/>
              </w:rPr>
            </w:pPr>
            <w:r>
              <w:rPr>
                <w:spacing w:val="-10"/>
                <w:w w:val="125"/>
                <w:sz w:val="15"/>
              </w:rPr>
              <w:t>-</w:t>
            </w:r>
          </w:p>
        </w:tc>
        <w:tc>
          <w:tcPr>
            <w:tcW w:w="1616" w:type="dxa"/>
          </w:tcPr>
          <w:p w:rsidR="00837CE7" w:rsidRDefault="00DA49FF">
            <w:pPr>
              <w:pStyle w:val="TableParagraph"/>
              <w:spacing w:line="168" w:lineRule="exact"/>
              <w:ind w:right="90"/>
              <w:rPr>
                <w:sz w:val="15"/>
              </w:rPr>
            </w:pPr>
            <w:r>
              <w:rPr>
                <w:spacing w:val="-5"/>
                <w:w w:val="125"/>
                <w:sz w:val="15"/>
              </w:rPr>
              <w:t>187</w:t>
            </w:r>
          </w:p>
        </w:tc>
      </w:tr>
      <w:tr w:rsidR="00837CE7">
        <w:trPr>
          <w:trHeight w:val="265"/>
        </w:trPr>
        <w:tc>
          <w:tcPr>
            <w:tcW w:w="4913" w:type="dxa"/>
          </w:tcPr>
          <w:p w:rsidR="00837CE7" w:rsidRDefault="00DA49FF">
            <w:pPr>
              <w:pStyle w:val="TableParagraph"/>
              <w:spacing w:before="72" w:line="173" w:lineRule="exact"/>
              <w:ind w:left="38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25"/>
                <w:sz w:val="15"/>
              </w:rPr>
              <w:t>Tributos</w:t>
            </w:r>
          </w:p>
        </w:tc>
        <w:tc>
          <w:tcPr>
            <w:tcW w:w="1912" w:type="dxa"/>
          </w:tcPr>
          <w:p w:rsidR="00837CE7" w:rsidRDefault="00DA49FF">
            <w:pPr>
              <w:pStyle w:val="TableParagraph"/>
              <w:spacing w:before="72" w:line="173" w:lineRule="exact"/>
              <w:ind w:left="315" w:right="40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25"/>
                <w:sz w:val="15"/>
              </w:rPr>
              <w:t>34.761</w:t>
            </w:r>
          </w:p>
        </w:tc>
        <w:tc>
          <w:tcPr>
            <w:tcW w:w="1527" w:type="dxa"/>
          </w:tcPr>
          <w:p w:rsidR="00837CE7" w:rsidRDefault="00DA49FF">
            <w:pPr>
              <w:pStyle w:val="TableParagraph"/>
              <w:spacing w:before="72" w:line="173" w:lineRule="exact"/>
              <w:ind w:left="337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w w:val="125"/>
                <w:sz w:val="15"/>
              </w:rPr>
              <w:t>-</w:t>
            </w:r>
          </w:p>
        </w:tc>
        <w:tc>
          <w:tcPr>
            <w:tcW w:w="1616" w:type="dxa"/>
          </w:tcPr>
          <w:p w:rsidR="00837CE7" w:rsidRDefault="00DA49FF">
            <w:pPr>
              <w:pStyle w:val="TableParagraph"/>
              <w:spacing w:before="72" w:line="173" w:lineRule="exact"/>
              <w:ind w:right="90"/>
              <w:rPr>
                <w:b/>
                <w:sz w:val="15"/>
              </w:rPr>
            </w:pPr>
            <w:r>
              <w:rPr>
                <w:b/>
                <w:spacing w:val="-2"/>
                <w:w w:val="125"/>
                <w:sz w:val="15"/>
              </w:rPr>
              <w:t>34.761</w:t>
            </w:r>
          </w:p>
        </w:tc>
      </w:tr>
      <w:tr w:rsidR="00837CE7">
        <w:trPr>
          <w:trHeight w:val="176"/>
        </w:trPr>
        <w:tc>
          <w:tcPr>
            <w:tcW w:w="4913" w:type="dxa"/>
          </w:tcPr>
          <w:p w:rsidR="00837CE7" w:rsidRDefault="00DA49FF">
            <w:pPr>
              <w:pStyle w:val="TableParagraph"/>
              <w:spacing w:line="156" w:lineRule="exact"/>
              <w:ind w:left="443"/>
              <w:jc w:val="left"/>
              <w:rPr>
                <w:sz w:val="15"/>
              </w:rPr>
            </w:pPr>
            <w:r>
              <w:rPr>
                <w:spacing w:val="-2"/>
                <w:w w:val="125"/>
                <w:sz w:val="15"/>
              </w:rPr>
              <w:t>Federais</w:t>
            </w:r>
          </w:p>
        </w:tc>
        <w:tc>
          <w:tcPr>
            <w:tcW w:w="1912" w:type="dxa"/>
          </w:tcPr>
          <w:p w:rsidR="00837CE7" w:rsidRDefault="00DA49FF">
            <w:pPr>
              <w:pStyle w:val="TableParagraph"/>
              <w:spacing w:line="156" w:lineRule="exact"/>
              <w:ind w:left="315" w:right="404"/>
              <w:jc w:val="center"/>
              <w:rPr>
                <w:sz w:val="15"/>
              </w:rPr>
            </w:pPr>
            <w:r>
              <w:rPr>
                <w:spacing w:val="-2"/>
                <w:w w:val="125"/>
                <w:sz w:val="15"/>
              </w:rPr>
              <w:t>34.757</w:t>
            </w:r>
          </w:p>
        </w:tc>
        <w:tc>
          <w:tcPr>
            <w:tcW w:w="1527" w:type="dxa"/>
          </w:tcPr>
          <w:p w:rsidR="00837CE7" w:rsidRDefault="00DA49FF">
            <w:pPr>
              <w:pStyle w:val="TableParagraph"/>
              <w:spacing w:line="156" w:lineRule="exact"/>
              <w:ind w:left="337"/>
              <w:jc w:val="center"/>
              <w:rPr>
                <w:sz w:val="15"/>
              </w:rPr>
            </w:pPr>
            <w:r>
              <w:rPr>
                <w:spacing w:val="-10"/>
                <w:w w:val="125"/>
                <w:sz w:val="15"/>
              </w:rPr>
              <w:t>-</w:t>
            </w:r>
          </w:p>
        </w:tc>
        <w:tc>
          <w:tcPr>
            <w:tcW w:w="1616" w:type="dxa"/>
          </w:tcPr>
          <w:p w:rsidR="00837CE7" w:rsidRDefault="00DA49FF">
            <w:pPr>
              <w:pStyle w:val="TableParagraph"/>
              <w:spacing w:line="156" w:lineRule="exact"/>
              <w:ind w:right="90"/>
              <w:rPr>
                <w:sz w:val="15"/>
              </w:rPr>
            </w:pPr>
            <w:r>
              <w:rPr>
                <w:spacing w:val="-2"/>
                <w:w w:val="125"/>
                <w:sz w:val="15"/>
              </w:rPr>
              <w:t>34.757</w:t>
            </w:r>
          </w:p>
        </w:tc>
      </w:tr>
      <w:tr w:rsidR="00837CE7">
        <w:trPr>
          <w:trHeight w:val="265"/>
        </w:trPr>
        <w:tc>
          <w:tcPr>
            <w:tcW w:w="4913" w:type="dxa"/>
          </w:tcPr>
          <w:p w:rsidR="00837CE7" w:rsidRDefault="00DA49FF">
            <w:pPr>
              <w:pStyle w:val="TableParagraph"/>
              <w:spacing w:line="167" w:lineRule="exact"/>
              <w:ind w:left="443"/>
              <w:jc w:val="left"/>
              <w:rPr>
                <w:sz w:val="15"/>
              </w:rPr>
            </w:pPr>
            <w:r>
              <w:rPr>
                <w:spacing w:val="-2"/>
                <w:w w:val="125"/>
                <w:sz w:val="15"/>
              </w:rPr>
              <w:t>Municipais</w:t>
            </w:r>
          </w:p>
        </w:tc>
        <w:tc>
          <w:tcPr>
            <w:tcW w:w="1912" w:type="dxa"/>
          </w:tcPr>
          <w:p w:rsidR="00837CE7" w:rsidRDefault="00DA49FF">
            <w:pPr>
              <w:pStyle w:val="TableParagraph"/>
              <w:spacing w:line="167" w:lineRule="exact"/>
              <w:ind w:left="404" w:right="89"/>
              <w:jc w:val="center"/>
              <w:rPr>
                <w:sz w:val="15"/>
              </w:rPr>
            </w:pPr>
            <w:r>
              <w:rPr>
                <w:spacing w:val="-10"/>
                <w:w w:val="125"/>
                <w:sz w:val="15"/>
              </w:rPr>
              <w:t>4</w:t>
            </w:r>
          </w:p>
        </w:tc>
        <w:tc>
          <w:tcPr>
            <w:tcW w:w="1527" w:type="dxa"/>
          </w:tcPr>
          <w:p w:rsidR="00837CE7" w:rsidRDefault="00DA49FF">
            <w:pPr>
              <w:pStyle w:val="TableParagraph"/>
              <w:spacing w:line="167" w:lineRule="exact"/>
              <w:ind w:left="337"/>
              <w:jc w:val="center"/>
              <w:rPr>
                <w:sz w:val="15"/>
              </w:rPr>
            </w:pPr>
            <w:r>
              <w:rPr>
                <w:spacing w:val="-10"/>
                <w:w w:val="125"/>
                <w:sz w:val="15"/>
              </w:rPr>
              <w:t>-</w:t>
            </w:r>
          </w:p>
        </w:tc>
        <w:tc>
          <w:tcPr>
            <w:tcW w:w="1616" w:type="dxa"/>
          </w:tcPr>
          <w:p w:rsidR="00837CE7" w:rsidRDefault="00DA49FF">
            <w:pPr>
              <w:pStyle w:val="TableParagraph"/>
              <w:spacing w:line="167" w:lineRule="exact"/>
              <w:ind w:right="89"/>
              <w:rPr>
                <w:sz w:val="15"/>
              </w:rPr>
            </w:pPr>
            <w:r>
              <w:rPr>
                <w:spacing w:val="-10"/>
                <w:w w:val="125"/>
                <w:sz w:val="15"/>
              </w:rPr>
              <w:t>4</w:t>
            </w:r>
          </w:p>
        </w:tc>
      </w:tr>
      <w:tr w:rsidR="00837CE7">
        <w:trPr>
          <w:trHeight w:val="265"/>
        </w:trPr>
        <w:tc>
          <w:tcPr>
            <w:tcW w:w="4913" w:type="dxa"/>
          </w:tcPr>
          <w:p w:rsidR="00837CE7" w:rsidRDefault="00DA49FF">
            <w:pPr>
              <w:pStyle w:val="TableParagraph"/>
              <w:spacing w:before="73" w:line="171" w:lineRule="exact"/>
              <w:ind w:left="38"/>
              <w:jc w:val="left"/>
              <w:rPr>
                <w:b/>
                <w:sz w:val="15"/>
              </w:rPr>
            </w:pPr>
            <w:r>
              <w:rPr>
                <w:b/>
                <w:w w:val="125"/>
                <w:sz w:val="15"/>
              </w:rPr>
              <w:t>Remuneração</w:t>
            </w:r>
            <w:r>
              <w:rPr>
                <w:b/>
                <w:spacing w:val="-11"/>
                <w:w w:val="125"/>
                <w:sz w:val="15"/>
              </w:rPr>
              <w:t xml:space="preserve"> </w:t>
            </w:r>
            <w:r>
              <w:rPr>
                <w:b/>
                <w:w w:val="125"/>
                <w:sz w:val="15"/>
              </w:rPr>
              <w:t>de</w:t>
            </w:r>
            <w:r>
              <w:rPr>
                <w:b/>
                <w:spacing w:val="-5"/>
                <w:w w:val="125"/>
                <w:sz w:val="15"/>
              </w:rPr>
              <w:t xml:space="preserve"> </w:t>
            </w:r>
            <w:r>
              <w:rPr>
                <w:b/>
                <w:w w:val="125"/>
                <w:sz w:val="15"/>
              </w:rPr>
              <w:t>capitais</w:t>
            </w:r>
            <w:r>
              <w:rPr>
                <w:b/>
                <w:spacing w:val="-8"/>
                <w:w w:val="125"/>
                <w:sz w:val="15"/>
              </w:rPr>
              <w:t xml:space="preserve"> </w:t>
            </w:r>
            <w:r>
              <w:rPr>
                <w:b/>
                <w:w w:val="125"/>
                <w:sz w:val="15"/>
              </w:rPr>
              <w:t>de</w:t>
            </w:r>
            <w:r>
              <w:rPr>
                <w:b/>
                <w:spacing w:val="-5"/>
                <w:w w:val="125"/>
                <w:sz w:val="15"/>
              </w:rPr>
              <w:t xml:space="preserve"> </w:t>
            </w:r>
            <w:r>
              <w:rPr>
                <w:b/>
                <w:spacing w:val="-2"/>
                <w:w w:val="125"/>
                <w:sz w:val="15"/>
              </w:rPr>
              <w:t>terceiros</w:t>
            </w:r>
          </w:p>
        </w:tc>
        <w:tc>
          <w:tcPr>
            <w:tcW w:w="1912" w:type="dxa"/>
          </w:tcPr>
          <w:p w:rsidR="00837CE7" w:rsidRDefault="00DA49FF">
            <w:pPr>
              <w:pStyle w:val="TableParagraph"/>
              <w:spacing w:before="73" w:line="171" w:lineRule="exact"/>
              <w:ind w:left="315" w:right="40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25"/>
                <w:sz w:val="15"/>
              </w:rPr>
              <w:t>25.879</w:t>
            </w:r>
          </w:p>
        </w:tc>
        <w:tc>
          <w:tcPr>
            <w:tcW w:w="1527" w:type="dxa"/>
          </w:tcPr>
          <w:p w:rsidR="00837CE7" w:rsidRDefault="00DA49FF">
            <w:pPr>
              <w:pStyle w:val="TableParagraph"/>
              <w:spacing w:before="73" w:line="171" w:lineRule="exact"/>
              <w:ind w:left="337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w w:val="125"/>
                <w:sz w:val="15"/>
              </w:rPr>
              <w:t>-</w:t>
            </w:r>
          </w:p>
        </w:tc>
        <w:tc>
          <w:tcPr>
            <w:tcW w:w="1616" w:type="dxa"/>
          </w:tcPr>
          <w:p w:rsidR="00837CE7" w:rsidRDefault="00DA49FF">
            <w:pPr>
              <w:pStyle w:val="TableParagraph"/>
              <w:spacing w:before="73" w:line="171" w:lineRule="exact"/>
              <w:ind w:right="90"/>
              <w:rPr>
                <w:b/>
                <w:sz w:val="15"/>
              </w:rPr>
            </w:pPr>
            <w:r>
              <w:rPr>
                <w:b/>
                <w:spacing w:val="-2"/>
                <w:w w:val="125"/>
                <w:sz w:val="15"/>
              </w:rPr>
              <w:t>25.879</w:t>
            </w:r>
          </w:p>
        </w:tc>
      </w:tr>
      <w:tr w:rsidR="00837CE7">
        <w:trPr>
          <w:trHeight w:val="176"/>
        </w:trPr>
        <w:tc>
          <w:tcPr>
            <w:tcW w:w="4913" w:type="dxa"/>
          </w:tcPr>
          <w:p w:rsidR="00837CE7" w:rsidRDefault="00DA49FF">
            <w:pPr>
              <w:pStyle w:val="TableParagraph"/>
              <w:spacing w:line="156" w:lineRule="exact"/>
              <w:ind w:left="443"/>
              <w:jc w:val="left"/>
              <w:rPr>
                <w:sz w:val="15"/>
              </w:rPr>
            </w:pPr>
            <w:r>
              <w:rPr>
                <w:w w:val="125"/>
                <w:sz w:val="15"/>
              </w:rPr>
              <w:t>Despesas</w:t>
            </w:r>
            <w:r>
              <w:rPr>
                <w:spacing w:val="12"/>
                <w:w w:val="125"/>
                <w:sz w:val="15"/>
              </w:rPr>
              <w:t xml:space="preserve"> </w:t>
            </w:r>
            <w:r>
              <w:rPr>
                <w:spacing w:val="-2"/>
                <w:w w:val="125"/>
                <w:sz w:val="15"/>
              </w:rPr>
              <w:t>financeiras</w:t>
            </w:r>
          </w:p>
        </w:tc>
        <w:tc>
          <w:tcPr>
            <w:tcW w:w="1912" w:type="dxa"/>
          </w:tcPr>
          <w:p w:rsidR="00837CE7" w:rsidRDefault="00DA49FF">
            <w:pPr>
              <w:pStyle w:val="TableParagraph"/>
              <w:spacing w:line="156" w:lineRule="exact"/>
              <w:ind w:left="315" w:right="404"/>
              <w:jc w:val="center"/>
              <w:rPr>
                <w:sz w:val="15"/>
              </w:rPr>
            </w:pPr>
            <w:r>
              <w:rPr>
                <w:spacing w:val="-2"/>
                <w:w w:val="125"/>
                <w:sz w:val="15"/>
              </w:rPr>
              <w:t>24.371</w:t>
            </w:r>
          </w:p>
        </w:tc>
        <w:tc>
          <w:tcPr>
            <w:tcW w:w="1527" w:type="dxa"/>
          </w:tcPr>
          <w:p w:rsidR="00837CE7" w:rsidRDefault="00DA49FF">
            <w:pPr>
              <w:pStyle w:val="TableParagraph"/>
              <w:spacing w:line="156" w:lineRule="exact"/>
              <w:ind w:left="337"/>
              <w:jc w:val="center"/>
              <w:rPr>
                <w:sz w:val="15"/>
              </w:rPr>
            </w:pPr>
            <w:r>
              <w:rPr>
                <w:spacing w:val="-10"/>
                <w:w w:val="125"/>
                <w:sz w:val="15"/>
              </w:rPr>
              <w:t>-</w:t>
            </w:r>
          </w:p>
        </w:tc>
        <w:tc>
          <w:tcPr>
            <w:tcW w:w="1616" w:type="dxa"/>
          </w:tcPr>
          <w:p w:rsidR="00837CE7" w:rsidRDefault="00DA49FF">
            <w:pPr>
              <w:pStyle w:val="TableParagraph"/>
              <w:spacing w:line="156" w:lineRule="exact"/>
              <w:ind w:right="90"/>
              <w:rPr>
                <w:sz w:val="15"/>
              </w:rPr>
            </w:pPr>
            <w:r>
              <w:rPr>
                <w:spacing w:val="-2"/>
                <w:w w:val="125"/>
                <w:sz w:val="15"/>
              </w:rPr>
              <w:t>24.371</w:t>
            </w:r>
          </w:p>
        </w:tc>
      </w:tr>
      <w:tr w:rsidR="00837CE7">
        <w:trPr>
          <w:trHeight w:val="260"/>
        </w:trPr>
        <w:tc>
          <w:tcPr>
            <w:tcW w:w="4913" w:type="dxa"/>
          </w:tcPr>
          <w:p w:rsidR="00837CE7" w:rsidRDefault="00DA49FF">
            <w:pPr>
              <w:pStyle w:val="TableParagraph"/>
              <w:spacing w:line="168" w:lineRule="exact"/>
              <w:ind w:left="443"/>
              <w:jc w:val="left"/>
              <w:rPr>
                <w:sz w:val="15"/>
              </w:rPr>
            </w:pPr>
            <w:r>
              <w:rPr>
                <w:spacing w:val="-2"/>
                <w:w w:val="125"/>
                <w:sz w:val="15"/>
              </w:rPr>
              <w:t>Contratos</w:t>
            </w:r>
          </w:p>
        </w:tc>
        <w:tc>
          <w:tcPr>
            <w:tcW w:w="1912" w:type="dxa"/>
          </w:tcPr>
          <w:p w:rsidR="00837CE7" w:rsidRDefault="00DA49FF">
            <w:pPr>
              <w:pStyle w:val="TableParagraph"/>
              <w:spacing w:line="168" w:lineRule="exact"/>
              <w:ind w:left="315" w:right="316"/>
              <w:jc w:val="center"/>
              <w:rPr>
                <w:sz w:val="15"/>
              </w:rPr>
            </w:pPr>
            <w:r>
              <w:rPr>
                <w:spacing w:val="-2"/>
                <w:w w:val="125"/>
                <w:sz w:val="15"/>
              </w:rPr>
              <w:t>1.508</w:t>
            </w:r>
          </w:p>
        </w:tc>
        <w:tc>
          <w:tcPr>
            <w:tcW w:w="1527" w:type="dxa"/>
          </w:tcPr>
          <w:p w:rsidR="00837CE7" w:rsidRDefault="00DA49FF">
            <w:pPr>
              <w:pStyle w:val="TableParagraph"/>
              <w:spacing w:line="168" w:lineRule="exact"/>
              <w:ind w:left="337"/>
              <w:jc w:val="center"/>
              <w:rPr>
                <w:sz w:val="15"/>
              </w:rPr>
            </w:pPr>
            <w:r>
              <w:rPr>
                <w:spacing w:val="-10"/>
                <w:w w:val="125"/>
                <w:sz w:val="15"/>
              </w:rPr>
              <w:t>-</w:t>
            </w:r>
          </w:p>
        </w:tc>
        <w:tc>
          <w:tcPr>
            <w:tcW w:w="1616" w:type="dxa"/>
          </w:tcPr>
          <w:p w:rsidR="00837CE7" w:rsidRDefault="00DA49FF">
            <w:pPr>
              <w:pStyle w:val="TableParagraph"/>
              <w:spacing w:line="168" w:lineRule="exact"/>
              <w:ind w:right="89"/>
              <w:rPr>
                <w:sz w:val="15"/>
              </w:rPr>
            </w:pPr>
            <w:r>
              <w:rPr>
                <w:spacing w:val="-2"/>
                <w:w w:val="125"/>
                <w:sz w:val="15"/>
              </w:rPr>
              <w:t>1.508</w:t>
            </w:r>
          </w:p>
        </w:tc>
      </w:tr>
      <w:tr w:rsidR="00837CE7">
        <w:trPr>
          <w:trHeight w:val="259"/>
        </w:trPr>
        <w:tc>
          <w:tcPr>
            <w:tcW w:w="4913" w:type="dxa"/>
          </w:tcPr>
          <w:p w:rsidR="00837CE7" w:rsidRDefault="00DA49FF">
            <w:pPr>
              <w:pStyle w:val="TableParagraph"/>
              <w:spacing w:before="77" w:line="162" w:lineRule="exact"/>
              <w:ind w:left="38"/>
              <w:jc w:val="left"/>
              <w:rPr>
                <w:b/>
                <w:sz w:val="15"/>
              </w:rPr>
            </w:pPr>
            <w:r>
              <w:rPr>
                <w:b/>
                <w:w w:val="125"/>
                <w:sz w:val="15"/>
              </w:rPr>
              <w:t>Resultado</w:t>
            </w:r>
            <w:r>
              <w:rPr>
                <w:b/>
                <w:spacing w:val="-8"/>
                <w:w w:val="125"/>
                <w:sz w:val="15"/>
              </w:rPr>
              <w:t xml:space="preserve"> </w:t>
            </w:r>
            <w:r>
              <w:rPr>
                <w:b/>
                <w:w w:val="125"/>
                <w:sz w:val="15"/>
              </w:rPr>
              <w:t>do</w:t>
            </w:r>
            <w:r>
              <w:rPr>
                <w:b/>
                <w:spacing w:val="-7"/>
                <w:w w:val="125"/>
                <w:sz w:val="15"/>
              </w:rPr>
              <w:t xml:space="preserve"> </w:t>
            </w:r>
            <w:r>
              <w:rPr>
                <w:b/>
                <w:spacing w:val="-2"/>
                <w:w w:val="125"/>
                <w:sz w:val="15"/>
              </w:rPr>
              <w:t>exercício</w:t>
            </w:r>
          </w:p>
        </w:tc>
        <w:tc>
          <w:tcPr>
            <w:tcW w:w="1912" w:type="dxa"/>
          </w:tcPr>
          <w:p w:rsidR="00837CE7" w:rsidRDefault="00DA49FF">
            <w:pPr>
              <w:pStyle w:val="TableParagraph"/>
              <w:spacing w:before="67" w:line="171" w:lineRule="exact"/>
              <w:ind w:left="315" w:right="40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25"/>
                <w:sz w:val="15"/>
              </w:rPr>
              <w:t>55.065</w:t>
            </w:r>
          </w:p>
        </w:tc>
        <w:tc>
          <w:tcPr>
            <w:tcW w:w="1527" w:type="dxa"/>
          </w:tcPr>
          <w:p w:rsidR="00837CE7" w:rsidRDefault="00DA49FF">
            <w:pPr>
              <w:pStyle w:val="TableParagraph"/>
              <w:spacing w:before="77" w:line="162" w:lineRule="exact"/>
              <w:ind w:right="374"/>
              <w:rPr>
                <w:b/>
                <w:sz w:val="15"/>
              </w:rPr>
            </w:pPr>
            <w:r>
              <w:rPr>
                <w:b/>
                <w:spacing w:val="-2"/>
                <w:w w:val="125"/>
                <w:sz w:val="15"/>
              </w:rPr>
              <w:t>1.392</w:t>
            </w:r>
          </w:p>
        </w:tc>
        <w:tc>
          <w:tcPr>
            <w:tcW w:w="1616" w:type="dxa"/>
          </w:tcPr>
          <w:p w:rsidR="00837CE7" w:rsidRDefault="00DA49FF">
            <w:pPr>
              <w:pStyle w:val="TableParagraph"/>
              <w:spacing w:before="77" w:line="162" w:lineRule="exact"/>
              <w:ind w:right="90"/>
              <w:rPr>
                <w:b/>
                <w:sz w:val="15"/>
              </w:rPr>
            </w:pPr>
            <w:r>
              <w:rPr>
                <w:b/>
                <w:spacing w:val="-2"/>
                <w:w w:val="125"/>
                <w:sz w:val="15"/>
              </w:rPr>
              <w:t>56.457</w:t>
            </w:r>
          </w:p>
        </w:tc>
      </w:tr>
    </w:tbl>
    <w:p w:rsidR="00837CE7" w:rsidRDefault="00837CE7">
      <w:pPr>
        <w:pStyle w:val="TableParagraph"/>
        <w:spacing w:line="162" w:lineRule="exact"/>
        <w:rPr>
          <w:b/>
          <w:sz w:val="15"/>
        </w:rPr>
        <w:sectPr w:rsidR="00837CE7">
          <w:pgSz w:w="11910" w:h="16840"/>
          <w:pgMar w:top="2000" w:right="566" w:bottom="1240" w:left="992" w:header="1006" w:footer="1055" w:gutter="0"/>
          <w:cols w:space="720"/>
        </w:sectPr>
      </w:pPr>
    </w:p>
    <w:p w:rsidR="00837CE7" w:rsidRDefault="00837CE7">
      <w:pPr>
        <w:pStyle w:val="Corpodetexto"/>
        <w:spacing w:before="90"/>
      </w:pPr>
    </w:p>
    <w:p w:rsidR="00837CE7" w:rsidRDefault="00DA49FF">
      <w:pPr>
        <w:pStyle w:val="Ttulo2"/>
        <w:numPr>
          <w:ilvl w:val="1"/>
          <w:numId w:val="7"/>
        </w:numPr>
        <w:tabs>
          <w:tab w:val="left" w:pos="935"/>
        </w:tabs>
        <w:ind w:left="935" w:hanging="423"/>
      </w:pPr>
      <w:r>
        <w:t xml:space="preserve">Depósitos </w:t>
      </w:r>
      <w:r>
        <w:rPr>
          <w:spacing w:val="-2"/>
        </w:rPr>
        <w:t>judiciais</w:t>
      </w:r>
    </w:p>
    <w:p w:rsidR="00837CE7" w:rsidRDefault="00837CE7">
      <w:pPr>
        <w:pStyle w:val="Corpodetexto"/>
        <w:spacing w:before="2"/>
        <w:rPr>
          <w:b/>
        </w:rPr>
      </w:pPr>
    </w:p>
    <w:p w:rsidR="00837CE7" w:rsidRDefault="00DA49FF">
      <w:pPr>
        <w:pStyle w:val="Corpodetexto"/>
        <w:ind w:left="937" w:right="278"/>
        <w:jc w:val="both"/>
      </w:pPr>
      <w:r>
        <w:t>Trata-se de correção no saldo das contas dos depósitos judiciais, considerando os ajustes realizados por conta do reconhecimento de resgates efetuados em exercícios anteriores.</w:t>
      </w:r>
    </w:p>
    <w:p w:rsidR="00837CE7" w:rsidRDefault="00837CE7">
      <w:pPr>
        <w:pStyle w:val="Corpodetexto"/>
      </w:pPr>
    </w:p>
    <w:p w:rsidR="00837CE7" w:rsidRDefault="00DA49FF">
      <w:pPr>
        <w:pStyle w:val="Corpodetexto"/>
        <w:ind w:left="937" w:right="280"/>
        <w:jc w:val="both"/>
      </w:pPr>
      <w:r>
        <w:t xml:space="preserve">Também ocorreram atualizações financeiras, bem como as baixas correspondentes </w:t>
      </w:r>
      <w:r>
        <w:t>de processos judiciais. Vide detalhes abaixo:</w:t>
      </w:r>
    </w:p>
    <w:p w:rsidR="00837CE7" w:rsidRDefault="00DA49FF">
      <w:pPr>
        <w:pStyle w:val="PargrafodaLista"/>
        <w:numPr>
          <w:ilvl w:val="2"/>
          <w:numId w:val="7"/>
        </w:numPr>
        <w:tabs>
          <w:tab w:val="left" w:pos="1657"/>
        </w:tabs>
        <w:spacing w:before="291"/>
        <w:ind w:right="276"/>
        <w:jc w:val="both"/>
        <w:rPr>
          <w:sz w:val="24"/>
        </w:rPr>
      </w:pPr>
      <w:r>
        <w:rPr>
          <w:sz w:val="24"/>
        </w:rPr>
        <w:t>Bloqueios</w:t>
      </w:r>
      <w:r>
        <w:rPr>
          <w:spacing w:val="-9"/>
          <w:sz w:val="24"/>
        </w:rPr>
        <w:t xml:space="preserve"> </w:t>
      </w:r>
      <w:r>
        <w:rPr>
          <w:sz w:val="24"/>
        </w:rPr>
        <w:t>judiciais</w:t>
      </w:r>
      <w:r>
        <w:rPr>
          <w:spacing w:val="-9"/>
          <w:sz w:val="24"/>
        </w:rPr>
        <w:t xml:space="preserve"> </w:t>
      </w:r>
      <w:r>
        <w:rPr>
          <w:sz w:val="24"/>
        </w:rPr>
        <w:t>ocorridos</w:t>
      </w:r>
      <w:r>
        <w:rPr>
          <w:spacing w:val="-8"/>
          <w:sz w:val="24"/>
        </w:rPr>
        <w:t xml:space="preserve"> </w:t>
      </w:r>
      <w:r>
        <w:rPr>
          <w:sz w:val="24"/>
        </w:rPr>
        <w:t>durante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anos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2008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2011</w:t>
      </w:r>
      <w:r>
        <w:rPr>
          <w:spacing w:val="-9"/>
          <w:sz w:val="24"/>
        </w:rPr>
        <w:t xml:space="preserve"> </w:t>
      </w:r>
      <w:r>
        <w:rPr>
          <w:sz w:val="24"/>
        </w:rPr>
        <w:t>pelo</w:t>
      </w:r>
      <w:r>
        <w:rPr>
          <w:spacing w:val="-11"/>
          <w:sz w:val="24"/>
        </w:rPr>
        <w:t xml:space="preserve"> </w:t>
      </w:r>
      <w:r>
        <w:rPr>
          <w:sz w:val="24"/>
        </w:rPr>
        <w:t>BES</w:t>
      </w:r>
      <w:r>
        <w:rPr>
          <w:spacing w:val="-9"/>
          <w:sz w:val="24"/>
        </w:rPr>
        <w:t xml:space="preserve"> </w:t>
      </w:r>
      <w:r>
        <w:rPr>
          <w:sz w:val="24"/>
        </w:rPr>
        <w:t>Investimento</w:t>
      </w:r>
      <w:r>
        <w:rPr>
          <w:spacing w:val="-11"/>
          <w:sz w:val="24"/>
        </w:rPr>
        <w:t xml:space="preserve"> </w:t>
      </w:r>
      <w:r>
        <w:rPr>
          <w:sz w:val="24"/>
        </w:rPr>
        <w:t>do Brasil S.A. – processo n° 1998.001.185286-0, com resgates efetuados durante os anos de 2011 e 2012 e baixados efetivamente somente durante o primeiro trimestre de 2025, para os quais estavam registrados apenas pelo valor de face, ou seja, valor históric</w:t>
      </w:r>
      <w:r>
        <w:rPr>
          <w:sz w:val="24"/>
        </w:rPr>
        <w:t>o. Para este referido processo ainda existe saldo bloqueado.</w:t>
      </w:r>
    </w:p>
    <w:p w:rsidR="00837CE7" w:rsidRDefault="00837CE7">
      <w:pPr>
        <w:pStyle w:val="Corpodetexto"/>
        <w:spacing w:before="2"/>
      </w:pPr>
    </w:p>
    <w:p w:rsidR="00837CE7" w:rsidRDefault="00DA49FF">
      <w:pPr>
        <w:pStyle w:val="Corpodetexto"/>
        <w:ind w:left="937" w:right="279"/>
        <w:jc w:val="both"/>
      </w:pPr>
      <w:r>
        <w:t>A correção se fez necessária, pois tais recursos foram levantados em exercícios anteriores e baixados efetivamente somente durante o primeiro trimestre de 2025.</w:t>
      </w:r>
    </w:p>
    <w:p w:rsidR="00837CE7" w:rsidRDefault="00DA49FF">
      <w:pPr>
        <w:pStyle w:val="Ttulo2"/>
        <w:numPr>
          <w:ilvl w:val="1"/>
          <w:numId w:val="7"/>
        </w:numPr>
        <w:tabs>
          <w:tab w:val="left" w:pos="935"/>
        </w:tabs>
        <w:spacing w:before="292"/>
        <w:ind w:left="935" w:hanging="423"/>
      </w:pPr>
      <w:r>
        <w:t>Contas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receber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clientes</w:t>
      </w:r>
    </w:p>
    <w:p w:rsidR="00837CE7" w:rsidRDefault="00837CE7">
      <w:pPr>
        <w:pStyle w:val="Corpodetexto"/>
        <w:rPr>
          <w:b/>
        </w:rPr>
      </w:pPr>
    </w:p>
    <w:p w:rsidR="00837CE7" w:rsidRDefault="00DA49FF">
      <w:pPr>
        <w:pStyle w:val="Corpodetexto"/>
        <w:ind w:left="937" w:right="277"/>
        <w:jc w:val="both"/>
      </w:pPr>
      <w:r>
        <w:t>Trata-se de correção no saldo a receber de clientes com a adequação ao relatório financeiro de 31 de março de 2025, sendo valores de exercícios anteriores.</w:t>
      </w:r>
    </w:p>
    <w:p w:rsidR="00837CE7" w:rsidRDefault="00DA49FF">
      <w:pPr>
        <w:pStyle w:val="Ttulo2"/>
        <w:numPr>
          <w:ilvl w:val="1"/>
          <w:numId w:val="7"/>
        </w:numPr>
        <w:tabs>
          <w:tab w:val="left" w:pos="935"/>
        </w:tabs>
        <w:spacing w:before="292"/>
        <w:ind w:left="935" w:hanging="423"/>
      </w:pPr>
      <w:r>
        <w:t>Imobilizado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despesas</w:t>
      </w:r>
      <w:r>
        <w:rPr>
          <w:spacing w:val="-2"/>
        </w:rPr>
        <w:t xml:space="preserve"> </w:t>
      </w:r>
      <w:r>
        <w:t>gerais e</w:t>
      </w:r>
      <w:r>
        <w:rPr>
          <w:spacing w:val="1"/>
        </w:rPr>
        <w:t xml:space="preserve"> </w:t>
      </w:r>
      <w:r>
        <w:rPr>
          <w:spacing w:val="-2"/>
        </w:rPr>
        <w:t>administrativas</w:t>
      </w:r>
    </w:p>
    <w:p w:rsidR="00837CE7" w:rsidRDefault="00837CE7">
      <w:pPr>
        <w:pStyle w:val="Corpodetexto"/>
        <w:rPr>
          <w:b/>
        </w:rPr>
      </w:pPr>
    </w:p>
    <w:p w:rsidR="00837CE7" w:rsidRDefault="00DA49FF">
      <w:pPr>
        <w:pStyle w:val="Corpodetexto"/>
        <w:ind w:left="937" w:right="277"/>
        <w:jc w:val="both"/>
      </w:pPr>
      <w:r>
        <w:t>Trata-se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uma</w:t>
      </w:r>
      <w:r>
        <w:rPr>
          <w:spacing w:val="-13"/>
        </w:rPr>
        <w:t xml:space="preserve"> </w:t>
      </w:r>
      <w:r>
        <w:t>adequação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saldo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uma</w:t>
      </w:r>
      <w:r>
        <w:rPr>
          <w:spacing w:val="-14"/>
        </w:rPr>
        <w:t xml:space="preserve"> </w:t>
      </w:r>
      <w:r>
        <w:t>obra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atualmente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encontra</w:t>
      </w:r>
      <w:r>
        <w:rPr>
          <w:spacing w:val="-13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andamento, a fim de apresentar adequadamente o saldo, vinculado com o andamento da obra e a respectiva execução do contrato.</w:t>
      </w:r>
    </w:p>
    <w:p w:rsidR="00837CE7" w:rsidRDefault="00837CE7">
      <w:pPr>
        <w:pStyle w:val="Corpodetexto"/>
        <w:spacing w:before="2"/>
      </w:pPr>
    </w:p>
    <w:p w:rsidR="00837CE7" w:rsidRDefault="00DA49FF">
      <w:pPr>
        <w:pStyle w:val="Ttulo2"/>
        <w:numPr>
          <w:ilvl w:val="1"/>
          <w:numId w:val="7"/>
        </w:numPr>
        <w:tabs>
          <w:tab w:val="left" w:pos="935"/>
        </w:tabs>
        <w:ind w:left="935" w:hanging="423"/>
      </w:pPr>
      <w:r>
        <w:rPr>
          <w:spacing w:val="-2"/>
        </w:rPr>
        <w:t>Intangível</w:t>
      </w:r>
    </w:p>
    <w:p w:rsidR="00837CE7" w:rsidRDefault="00DA49FF">
      <w:pPr>
        <w:pStyle w:val="Corpodetexto"/>
        <w:spacing w:before="292"/>
        <w:ind w:left="937" w:right="277"/>
        <w:jc w:val="both"/>
      </w:pPr>
      <w:r>
        <w:t>Trata-se de uma adequação de saldos que estavam vinculados como ativo imobilizado. Correção</w:t>
      </w:r>
      <w:r>
        <w:rPr>
          <w:spacing w:val="-10"/>
        </w:rPr>
        <w:t xml:space="preserve"> </w:t>
      </w:r>
      <w:r>
        <w:t>s</w:t>
      </w:r>
      <w:r>
        <w:t>e</w:t>
      </w:r>
      <w:r>
        <w:rPr>
          <w:spacing w:val="-14"/>
        </w:rPr>
        <w:t xml:space="preserve"> </w:t>
      </w:r>
      <w:r>
        <w:t>fez</w:t>
      </w:r>
      <w:r>
        <w:rPr>
          <w:spacing w:val="-11"/>
        </w:rPr>
        <w:t xml:space="preserve"> </w:t>
      </w:r>
      <w:r>
        <w:t>necessária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fim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seguir</w:t>
      </w:r>
      <w:r>
        <w:rPr>
          <w:spacing w:val="-13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>preceitos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Pronunciamento</w:t>
      </w:r>
      <w:r>
        <w:rPr>
          <w:spacing w:val="-14"/>
        </w:rPr>
        <w:t xml:space="preserve"> </w:t>
      </w:r>
      <w:r>
        <w:t>Técnico</w:t>
      </w:r>
      <w:r>
        <w:rPr>
          <w:spacing w:val="-10"/>
        </w:rPr>
        <w:t xml:space="preserve"> </w:t>
      </w:r>
      <w:r>
        <w:t>CPC</w:t>
      </w:r>
      <w:r>
        <w:rPr>
          <w:spacing w:val="-11"/>
        </w:rPr>
        <w:t xml:space="preserve"> </w:t>
      </w:r>
      <w:r>
        <w:t>04</w:t>
      </w:r>
      <w:r>
        <w:rPr>
          <w:spacing w:val="-11"/>
        </w:rPr>
        <w:t xml:space="preserve"> </w:t>
      </w:r>
      <w:r>
        <w:t>(R1) – Ativo Intangível.</w:t>
      </w:r>
    </w:p>
    <w:p w:rsidR="00837CE7" w:rsidRDefault="00837CE7">
      <w:pPr>
        <w:pStyle w:val="Corpodetexto"/>
      </w:pPr>
    </w:p>
    <w:p w:rsidR="00837CE7" w:rsidRDefault="00DA49FF">
      <w:pPr>
        <w:pStyle w:val="Ttulo2"/>
        <w:numPr>
          <w:ilvl w:val="1"/>
          <w:numId w:val="7"/>
        </w:numPr>
        <w:tabs>
          <w:tab w:val="left" w:pos="935"/>
        </w:tabs>
        <w:ind w:left="935" w:hanging="423"/>
      </w:pPr>
      <w:r>
        <w:t>Resultado</w:t>
      </w:r>
      <w:r>
        <w:rPr>
          <w:spacing w:val="-2"/>
        </w:rPr>
        <w:t xml:space="preserve"> </w:t>
      </w:r>
      <w:r>
        <w:t>financeiro</w:t>
      </w:r>
      <w:r>
        <w:rPr>
          <w:spacing w:val="-1"/>
        </w:rPr>
        <w:t xml:space="preserve"> </w:t>
      </w:r>
      <w:r>
        <w:rPr>
          <w:spacing w:val="-2"/>
        </w:rPr>
        <w:t>líquido</w:t>
      </w:r>
    </w:p>
    <w:p w:rsidR="00837CE7" w:rsidRDefault="00DA49FF">
      <w:pPr>
        <w:pStyle w:val="Corpodetexto"/>
        <w:spacing w:before="292"/>
        <w:ind w:left="937" w:right="278"/>
        <w:jc w:val="both"/>
      </w:pPr>
      <w:r>
        <w:t>Trata-se de lançamentos de atualização monetária de processos cíveis, sendo efetuado a segregação entre o que é do ano corrente, do exercício imediatamente anterior e exercícios anteriores a 2023. Mais detalhes na nota explicativa 3.1 acima.</w:t>
      </w:r>
    </w:p>
    <w:p w:rsidR="00837CE7" w:rsidRDefault="00837CE7">
      <w:pPr>
        <w:pStyle w:val="Corpodetexto"/>
      </w:pPr>
    </w:p>
    <w:p w:rsidR="00837CE7" w:rsidRDefault="00837CE7">
      <w:pPr>
        <w:pStyle w:val="Corpodetexto"/>
        <w:spacing w:before="2"/>
      </w:pPr>
    </w:p>
    <w:p w:rsidR="00837CE7" w:rsidRDefault="00DA49FF">
      <w:pPr>
        <w:pStyle w:val="Ttulo2"/>
        <w:numPr>
          <w:ilvl w:val="0"/>
          <w:numId w:val="7"/>
        </w:numPr>
        <w:tabs>
          <w:tab w:val="left" w:pos="260"/>
        </w:tabs>
        <w:ind w:left="260" w:hanging="175"/>
      </w:pPr>
      <w:r>
        <w:t xml:space="preserve">– </w:t>
      </w:r>
      <w:r>
        <w:rPr>
          <w:u w:val="single"/>
        </w:rPr>
        <w:t>Principais</w:t>
      </w:r>
      <w:r>
        <w:rPr>
          <w:spacing w:val="-3"/>
          <w:u w:val="single"/>
        </w:rPr>
        <w:t xml:space="preserve"> </w:t>
      </w:r>
      <w:r>
        <w:rPr>
          <w:u w:val="single"/>
        </w:rPr>
        <w:t>políticas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contábeis</w:t>
      </w:r>
    </w:p>
    <w:p w:rsidR="00837CE7" w:rsidRDefault="00DA49FF">
      <w:pPr>
        <w:pStyle w:val="Corpodetexto"/>
        <w:spacing w:before="293"/>
        <w:ind w:left="85"/>
      </w:pPr>
      <w:r>
        <w:t>As</w:t>
      </w:r>
      <w:r>
        <w:rPr>
          <w:spacing w:val="-1"/>
        </w:rPr>
        <w:t xml:space="preserve"> </w:t>
      </w:r>
      <w:r>
        <w:t>principais</w:t>
      </w:r>
      <w:r>
        <w:rPr>
          <w:spacing w:val="-4"/>
        </w:rPr>
        <w:t xml:space="preserve"> </w:t>
      </w:r>
      <w:r>
        <w:t>políticas</w:t>
      </w:r>
      <w:r>
        <w:rPr>
          <w:spacing w:val="-1"/>
        </w:rPr>
        <w:t xml:space="preserve"> </w:t>
      </w:r>
      <w:r>
        <w:t>contábeis aplicadas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preparação</w:t>
      </w:r>
      <w:r>
        <w:rPr>
          <w:spacing w:val="-3"/>
        </w:rPr>
        <w:t xml:space="preserve"> </w:t>
      </w:r>
      <w:r>
        <w:t>destas informações</w:t>
      </w:r>
      <w:r>
        <w:rPr>
          <w:spacing w:val="1"/>
        </w:rPr>
        <w:t xml:space="preserve"> </w:t>
      </w:r>
      <w:r>
        <w:t>contábeis</w:t>
      </w:r>
      <w:r>
        <w:rPr>
          <w:spacing w:val="-5"/>
        </w:rPr>
        <w:t xml:space="preserve"> </w:t>
      </w:r>
      <w:r>
        <w:t>estão</w:t>
      </w:r>
      <w:r>
        <w:rPr>
          <w:spacing w:val="-2"/>
        </w:rPr>
        <w:t xml:space="preserve"> definidas</w:t>
      </w:r>
    </w:p>
    <w:p w:rsidR="00837CE7" w:rsidRDefault="00837CE7">
      <w:pPr>
        <w:pStyle w:val="Corpodetexto"/>
        <w:sectPr w:rsidR="00837CE7">
          <w:pgSz w:w="11910" w:h="16840"/>
          <w:pgMar w:top="2000" w:right="566" w:bottom="1240" w:left="992" w:header="1006" w:footer="1055" w:gutter="0"/>
          <w:cols w:space="720"/>
        </w:sectPr>
      </w:pPr>
    </w:p>
    <w:p w:rsidR="00837CE7" w:rsidRDefault="00837CE7">
      <w:pPr>
        <w:pStyle w:val="Corpodetexto"/>
        <w:spacing w:before="90"/>
      </w:pPr>
    </w:p>
    <w:p w:rsidR="00837CE7" w:rsidRDefault="00DA49FF">
      <w:pPr>
        <w:pStyle w:val="Corpodetexto"/>
        <w:ind w:left="85"/>
      </w:pPr>
      <w:r>
        <w:t>abaixo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estão detalhadas</w:t>
      </w:r>
      <w:r>
        <w:rPr>
          <w:spacing w:val="1"/>
        </w:rPr>
        <w:t xml:space="preserve"> </w:t>
      </w:r>
      <w:r>
        <w:t>em notas</w:t>
      </w:r>
      <w:r>
        <w:rPr>
          <w:spacing w:val="-1"/>
        </w:rPr>
        <w:t xml:space="preserve"> </w:t>
      </w:r>
      <w:r>
        <w:t>explicativas</w:t>
      </w:r>
      <w:r>
        <w:rPr>
          <w:spacing w:val="-2"/>
        </w:rPr>
        <w:t xml:space="preserve"> específicas.</w:t>
      </w:r>
    </w:p>
    <w:p w:rsidR="00837CE7" w:rsidRDefault="00837CE7">
      <w:pPr>
        <w:pStyle w:val="Corpodetexto"/>
        <w:spacing w:before="2"/>
      </w:pPr>
    </w:p>
    <w:p w:rsidR="00837CE7" w:rsidRDefault="00DA49FF">
      <w:pPr>
        <w:pStyle w:val="Ttulo2"/>
        <w:numPr>
          <w:ilvl w:val="1"/>
          <w:numId w:val="7"/>
        </w:numPr>
        <w:tabs>
          <w:tab w:val="left" w:pos="935"/>
        </w:tabs>
        <w:ind w:left="935" w:hanging="423"/>
      </w:pPr>
      <w:r>
        <w:t xml:space="preserve">Apuração do </w:t>
      </w:r>
      <w:r>
        <w:rPr>
          <w:spacing w:val="-2"/>
        </w:rPr>
        <w:t>resultado</w:t>
      </w:r>
    </w:p>
    <w:p w:rsidR="00837CE7" w:rsidRDefault="00837CE7">
      <w:pPr>
        <w:pStyle w:val="Corpodetexto"/>
        <w:rPr>
          <w:b/>
        </w:rPr>
      </w:pPr>
    </w:p>
    <w:p w:rsidR="00837CE7" w:rsidRDefault="00DA49FF">
      <w:pPr>
        <w:pStyle w:val="Corpodetexto"/>
        <w:ind w:left="937" w:right="279"/>
        <w:jc w:val="both"/>
      </w:pPr>
      <w:r>
        <w:t>O resultado é apurado em conformidade com o regime contábil de competência entre exercícios, sendo que a receita compreende o valor justo da contraprestação recebida ou a receber pela prestação dos serviços (tarifas portuárias)</w:t>
      </w:r>
      <w:r>
        <w:rPr>
          <w:spacing w:val="40"/>
        </w:rPr>
        <w:t xml:space="preserve"> </w:t>
      </w:r>
      <w:r>
        <w:t>e arrendamento de áreas port</w:t>
      </w:r>
      <w:r>
        <w:t>uárias, apresentada líquida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impostos.</w:t>
      </w:r>
      <w:r>
        <w:rPr>
          <w:spacing w:val="-3"/>
        </w:rPr>
        <w:t xml:space="preserve"> </w:t>
      </w:r>
      <w:r>
        <w:t>A Companhia</w:t>
      </w:r>
      <w:r>
        <w:rPr>
          <w:spacing w:val="-2"/>
        </w:rPr>
        <w:t xml:space="preserve"> </w:t>
      </w:r>
      <w:r>
        <w:t>reconhece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receita</w:t>
      </w:r>
      <w:r>
        <w:rPr>
          <w:spacing w:val="-6"/>
        </w:rPr>
        <w:t xml:space="preserve"> </w:t>
      </w:r>
      <w:r>
        <w:t>quando o valor pode ser mensurado com segurança e quando seja provável que benefícios econômicos futuros fluam para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Companhia</w:t>
      </w:r>
      <w:r>
        <w:rPr>
          <w:spacing w:val="-10"/>
        </w:rPr>
        <w:t xml:space="preserve"> </w:t>
      </w:r>
      <w:r>
        <w:t>e,</w:t>
      </w:r>
      <w:r>
        <w:rPr>
          <w:spacing w:val="-10"/>
        </w:rPr>
        <w:t xml:space="preserve"> </w:t>
      </w:r>
      <w:r>
        <w:t>ainda,</w:t>
      </w:r>
      <w:r>
        <w:rPr>
          <w:spacing w:val="-10"/>
        </w:rPr>
        <w:t xml:space="preserve"> </w:t>
      </w:r>
      <w:r>
        <w:t>quando</w:t>
      </w:r>
      <w:r>
        <w:rPr>
          <w:spacing w:val="-12"/>
        </w:rPr>
        <w:t xml:space="preserve"> </w:t>
      </w:r>
      <w:r>
        <w:t>critérios</w:t>
      </w:r>
      <w:r>
        <w:rPr>
          <w:spacing w:val="-10"/>
        </w:rPr>
        <w:t xml:space="preserve"> </w:t>
      </w:r>
      <w:r>
        <w:t>específicos</w:t>
      </w:r>
      <w:r>
        <w:rPr>
          <w:spacing w:val="-10"/>
        </w:rPr>
        <w:t xml:space="preserve"> </w:t>
      </w:r>
      <w:r>
        <w:t>tiverem</w:t>
      </w:r>
      <w:r>
        <w:rPr>
          <w:spacing w:val="-7"/>
        </w:rPr>
        <w:t xml:space="preserve"> </w:t>
      </w:r>
      <w:r>
        <w:t>sido</w:t>
      </w:r>
      <w:r>
        <w:rPr>
          <w:spacing w:val="-10"/>
        </w:rPr>
        <w:t xml:space="preserve"> </w:t>
      </w:r>
      <w:r>
        <w:t>atendidos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cada</w:t>
      </w:r>
      <w:r>
        <w:rPr>
          <w:spacing w:val="-10"/>
        </w:rPr>
        <w:t xml:space="preserve"> </w:t>
      </w:r>
      <w:r>
        <w:t>uma das atividades da Companhia.</w:t>
      </w:r>
    </w:p>
    <w:p w:rsidR="00837CE7" w:rsidRDefault="00DA49FF">
      <w:pPr>
        <w:pStyle w:val="Ttulo2"/>
        <w:numPr>
          <w:ilvl w:val="1"/>
          <w:numId w:val="7"/>
        </w:numPr>
        <w:tabs>
          <w:tab w:val="left" w:pos="1079"/>
        </w:tabs>
        <w:spacing w:before="292"/>
      </w:pPr>
      <w:r>
        <w:t>Caixa e equivalentes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caixa</w:t>
      </w:r>
    </w:p>
    <w:p w:rsidR="00837CE7" w:rsidRDefault="00DA49FF">
      <w:pPr>
        <w:pStyle w:val="Corpodetexto"/>
        <w:spacing w:before="292"/>
        <w:ind w:left="937" w:right="281"/>
        <w:jc w:val="both"/>
      </w:pPr>
      <w:r>
        <w:t>Caixa e equivalentes incluem dinheiro em caixa, saldos bancários e aplicações financeiras de curto prazo, de risco insignificante de mudança de valor e de alta liquidez.</w:t>
      </w:r>
    </w:p>
    <w:p w:rsidR="00837CE7" w:rsidRDefault="00837CE7">
      <w:pPr>
        <w:pStyle w:val="Corpodetexto"/>
        <w:spacing w:before="2"/>
      </w:pPr>
    </w:p>
    <w:p w:rsidR="00837CE7" w:rsidRDefault="00DA49FF">
      <w:pPr>
        <w:pStyle w:val="PargrafodaLista"/>
        <w:numPr>
          <w:ilvl w:val="1"/>
          <w:numId w:val="7"/>
        </w:numPr>
        <w:tabs>
          <w:tab w:val="left" w:pos="1079"/>
        </w:tabs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z w:val="24"/>
        </w:rPr>
        <w:t xml:space="preserve">strumentos </w:t>
      </w:r>
      <w:r>
        <w:rPr>
          <w:b/>
          <w:spacing w:val="-2"/>
          <w:sz w:val="24"/>
        </w:rPr>
        <w:t>financeiros</w:t>
      </w:r>
    </w:p>
    <w:p w:rsidR="00837CE7" w:rsidRDefault="00837CE7">
      <w:pPr>
        <w:pStyle w:val="Corpodetexto"/>
        <w:rPr>
          <w:b/>
        </w:rPr>
      </w:pPr>
    </w:p>
    <w:p w:rsidR="00837CE7" w:rsidRDefault="00DA49FF">
      <w:pPr>
        <w:pStyle w:val="PargrafodaLista"/>
        <w:numPr>
          <w:ilvl w:val="0"/>
          <w:numId w:val="6"/>
        </w:numPr>
        <w:tabs>
          <w:tab w:val="left" w:pos="1657"/>
        </w:tabs>
        <w:rPr>
          <w:b/>
          <w:sz w:val="24"/>
        </w:rPr>
      </w:pPr>
      <w:r>
        <w:rPr>
          <w:b/>
          <w:sz w:val="24"/>
        </w:rPr>
        <w:t>Ativos</w:t>
      </w:r>
      <w:r>
        <w:rPr>
          <w:b/>
          <w:spacing w:val="-2"/>
          <w:sz w:val="24"/>
        </w:rPr>
        <w:t xml:space="preserve"> financeiros</w:t>
      </w:r>
    </w:p>
    <w:p w:rsidR="00837CE7" w:rsidRDefault="00DA49FF">
      <w:pPr>
        <w:pStyle w:val="PargrafodaLista"/>
        <w:numPr>
          <w:ilvl w:val="1"/>
          <w:numId w:val="6"/>
        </w:numPr>
        <w:tabs>
          <w:tab w:val="left" w:pos="2032"/>
        </w:tabs>
        <w:spacing w:before="292"/>
        <w:ind w:left="2032" w:hanging="245"/>
        <w:jc w:val="both"/>
        <w:rPr>
          <w:b/>
          <w:sz w:val="24"/>
        </w:rPr>
      </w:pPr>
      <w:r>
        <w:rPr>
          <w:b/>
          <w:sz w:val="24"/>
        </w:rPr>
        <w:t>Reconhecimento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inicial 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mensuração</w:t>
      </w:r>
    </w:p>
    <w:p w:rsidR="00837CE7" w:rsidRDefault="00DA49FF">
      <w:pPr>
        <w:pStyle w:val="Corpodetexto"/>
        <w:ind w:left="1787" w:right="277"/>
        <w:jc w:val="both"/>
      </w:pPr>
      <w:r>
        <w:t>Os ativos financeiros são classificados como ativos financeiros a valor justo por meio do</w:t>
      </w:r>
      <w:r>
        <w:rPr>
          <w:spacing w:val="-14"/>
        </w:rPr>
        <w:t xml:space="preserve"> </w:t>
      </w:r>
      <w:r>
        <w:t>resultado</w:t>
      </w:r>
      <w:r>
        <w:rPr>
          <w:spacing w:val="-14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empréstimos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recebíveis.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Companhia</w:t>
      </w:r>
      <w:r>
        <w:rPr>
          <w:spacing w:val="-14"/>
        </w:rPr>
        <w:t xml:space="preserve"> </w:t>
      </w:r>
      <w:r>
        <w:t>determina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classificação</w:t>
      </w:r>
      <w:r>
        <w:rPr>
          <w:spacing w:val="-14"/>
        </w:rPr>
        <w:t xml:space="preserve"> </w:t>
      </w:r>
      <w:r>
        <w:t>dos seus ativos financeiros no momento do seu reconhecimento inicial, quando ele se torna parte das disposições contratuais do instrumento.</w:t>
      </w:r>
    </w:p>
    <w:p w:rsidR="00837CE7" w:rsidRDefault="00DA49FF">
      <w:pPr>
        <w:pStyle w:val="Corpodetexto"/>
        <w:spacing w:before="292"/>
        <w:ind w:left="1787" w:right="277"/>
        <w:jc w:val="both"/>
      </w:pPr>
      <w:r>
        <w:t>Ativos financeiros são reconhecidos inicialmente ao valor justo, acrescidos, no caso de investimentos não designados a valor justo por meio do resultado, dos custos de transação</w:t>
      </w:r>
      <w:r>
        <w:rPr>
          <w:spacing w:val="-14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sejam</w:t>
      </w:r>
      <w:r>
        <w:rPr>
          <w:spacing w:val="-14"/>
        </w:rPr>
        <w:t xml:space="preserve"> </w:t>
      </w:r>
      <w:r>
        <w:t>diretamente</w:t>
      </w:r>
      <w:r>
        <w:rPr>
          <w:spacing w:val="-11"/>
        </w:rPr>
        <w:t xml:space="preserve"> </w:t>
      </w:r>
      <w:r>
        <w:t>atribuíveis</w:t>
      </w:r>
      <w:r>
        <w:rPr>
          <w:spacing w:val="-12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aquisição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ativo</w:t>
      </w:r>
      <w:r>
        <w:rPr>
          <w:spacing w:val="-14"/>
        </w:rPr>
        <w:t xml:space="preserve"> </w:t>
      </w:r>
      <w:r>
        <w:t>financeiro.</w:t>
      </w:r>
      <w:r>
        <w:rPr>
          <w:spacing w:val="-11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ativos f</w:t>
      </w:r>
      <w:r>
        <w:t>inanceiros</w:t>
      </w:r>
      <w:r>
        <w:rPr>
          <w:spacing w:val="-3"/>
        </w:rPr>
        <w:t xml:space="preserve"> </w:t>
      </w:r>
      <w:r>
        <w:t>da Companhia incluem</w:t>
      </w:r>
      <w:r>
        <w:rPr>
          <w:spacing w:val="-2"/>
        </w:rPr>
        <w:t xml:space="preserve"> </w:t>
      </w:r>
      <w:r>
        <w:t>caixa e</w:t>
      </w:r>
      <w:r>
        <w:rPr>
          <w:spacing w:val="-2"/>
        </w:rPr>
        <w:t xml:space="preserve"> </w:t>
      </w:r>
      <w:r>
        <w:t>equivalentes</w:t>
      </w:r>
      <w:r>
        <w:rPr>
          <w:spacing w:val="-3"/>
        </w:rPr>
        <w:t xml:space="preserve"> </w:t>
      </w:r>
      <w:r>
        <w:t>de caixa,</w:t>
      </w:r>
      <w:r>
        <w:rPr>
          <w:spacing w:val="-2"/>
        </w:rPr>
        <w:t xml:space="preserve"> </w:t>
      </w:r>
      <w:r>
        <w:t>contas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receber</w:t>
      </w:r>
      <w:r>
        <w:rPr>
          <w:spacing w:val="-2"/>
        </w:rPr>
        <w:t xml:space="preserve"> </w:t>
      </w:r>
      <w:r>
        <w:t>de clientes e valores a receber.</w:t>
      </w:r>
    </w:p>
    <w:p w:rsidR="00837CE7" w:rsidRDefault="00837CE7">
      <w:pPr>
        <w:pStyle w:val="Corpodetexto"/>
        <w:spacing w:before="2"/>
      </w:pPr>
    </w:p>
    <w:p w:rsidR="00837CE7" w:rsidRDefault="00DA49FF">
      <w:pPr>
        <w:pStyle w:val="Ttulo2"/>
        <w:numPr>
          <w:ilvl w:val="1"/>
          <w:numId w:val="6"/>
        </w:numPr>
        <w:tabs>
          <w:tab w:val="left" w:pos="2044"/>
        </w:tabs>
        <w:ind w:left="2044" w:hanging="257"/>
        <w:jc w:val="both"/>
      </w:pPr>
      <w:r>
        <w:t>Mensuração</w:t>
      </w:r>
      <w:r>
        <w:rPr>
          <w:spacing w:val="-1"/>
        </w:rPr>
        <w:t xml:space="preserve"> </w:t>
      </w:r>
      <w:r>
        <w:rPr>
          <w:spacing w:val="-2"/>
        </w:rPr>
        <w:t>subsequente</w:t>
      </w:r>
    </w:p>
    <w:p w:rsidR="00837CE7" w:rsidRDefault="00DA49FF">
      <w:pPr>
        <w:pStyle w:val="Corpodetexto"/>
        <w:ind w:left="1787" w:right="277"/>
        <w:jc w:val="both"/>
      </w:pPr>
      <w:r>
        <w:t>A mensuração subsequente de ativos financeiros depende da sua classificação, que pode ser da seguinte forma:</w:t>
      </w:r>
    </w:p>
    <w:p w:rsidR="00837CE7" w:rsidRDefault="00DA49FF">
      <w:pPr>
        <w:pStyle w:val="Ttulo2"/>
        <w:spacing w:before="292"/>
        <w:ind w:left="1787" w:firstLine="0"/>
        <w:jc w:val="both"/>
      </w:pPr>
      <w:r>
        <w:t>Ativos</w:t>
      </w:r>
      <w:r>
        <w:rPr>
          <w:spacing w:val="-4"/>
        </w:rPr>
        <w:t xml:space="preserve"> </w:t>
      </w:r>
      <w:r>
        <w:t>fin</w:t>
      </w:r>
      <w:r>
        <w:t>anceiros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valor</w:t>
      </w:r>
      <w:r>
        <w:rPr>
          <w:spacing w:val="2"/>
        </w:rPr>
        <w:t xml:space="preserve"> </w:t>
      </w:r>
      <w:r>
        <w:t>justo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resultado</w:t>
      </w:r>
    </w:p>
    <w:p w:rsidR="00837CE7" w:rsidRDefault="00DA49FF">
      <w:pPr>
        <w:pStyle w:val="Corpodetexto"/>
        <w:ind w:left="1787" w:right="276"/>
        <w:jc w:val="both"/>
      </w:pPr>
      <w:r>
        <w:t>Ativos financeiros a valor justo por meio do resultado incluem ativos financeiros mantidos para negociação e ativos financeiros designados no reconhecimento inicial a valor justo por meio do resultado. Ativos fi</w:t>
      </w:r>
      <w:r>
        <w:t>nanceiros são classificados como mantidos para negociação se forem adquiridos com o objetivo de venda no curto prazo.</w:t>
      </w:r>
      <w:r>
        <w:rPr>
          <w:spacing w:val="25"/>
        </w:rPr>
        <w:t xml:space="preserve"> </w:t>
      </w:r>
      <w:r>
        <w:t>Ativos</w:t>
      </w:r>
      <w:r>
        <w:rPr>
          <w:spacing w:val="26"/>
        </w:rPr>
        <w:t xml:space="preserve"> </w:t>
      </w:r>
      <w:r>
        <w:t>financeiros</w:t>
      </w:r>
      <w:r>
        <w:rPr>
          <w:spacing w:val="31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valor</w:t>
      </w:r>
      <w:r>
        <w:rPr>
          <w:spacing w:val="29"/>
        </w:rPr>
        <w:t xml:space="preserve"> </w:t>
      </w:r>
      <w:r>
        <w:t>justo</w:t>
      </w:r>
      <w:r>
        <w:rPr>
          <w:spacing w:val="24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meio</w:t>
      </w:r>
      <w:r>
        <w:rPr>
          <w:spacing w:val="25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resultado</w:t>
      </w:r>
      <w:r>
        <w:rPr>
          <w:spacing w:val="27"/>
        </w:rPr>
        <w:t xml:space="preserve"> </w:t>
      </w:r>
      <w:r>
        <w:t>são</w:t>
      </w:r>
      <w:r>
        <w:rPr>
          <w:spacing w:val="26"/>
        </w:rPr>
        <w:t xml:space="preserve"> </w:t>
      </w:r>
      <w:r>
        <w:t>apresentados</w:t>
      </w:r>
      <w:r>
        <w:rPr>
          <w:spacing w:val="27"/>
        </w:rPr>
        <w:t xml:space="preserve"> </w:t>
      </w:r>
      <w:r>
        <w:rPr>
          <w:spacing w:val="-5"/>
        </w:rPr>
        <w:t>no</w:t>
      </w:r>
    </w:p>
    <w:p w:rsidR="00837CE7" w:rsidRDefault="00837CE7">
      <w:pPr>
        <w:pStyle w:val="Corpodetexto"/>
        <w:jc w:val="both"/>
        <w:sectPr w:rsidR="00837CE7">
          <w:pgSz w:w="11910" w:h="16840"/>
          <w:pgMar w:top="2000" w:right="566" w:bottom="1240" w:left="992" w:header="1006" w:footer="1055" w:gutter="0"/>
          <w:cols w:space="720"/>
        </w:sectPr>
      </w:pPr>
    </w:p>
    <w:p w:rsidR="00837CE7" w:rsidRDefault="00837CE7">
      <w:pPr>
        <w:pStyle w:val="Corpodetexto"/>
        <w:spacing w:before="90"/>
      </w:pPr>
    </w:p>
    <w:p w:rsidR="00837CE7" w:rsidRDefault="00DA49FF">
      <w:pPr>
        <w:pStyle w:val="Corpodetexto"/>
        <w:ind w:left="1787" w:right="279"/>
        <w:jc w:val="both"/>
      </w:pPr>
      <w:r>
        <w:t>balanço patrimonial a valor justo, com os correspondentes ganhos ou perdas reconhecidas na demonstração do resultado.</w:t>
      </w:r>
    </w:p>
    <w:p w:rsidR="00837CE7" w:rsidRDefault="00837CE7">
      <w:pPr>
        <w:pStyle w:val="Corpodetexto"/>
        <w:spacing w:before="2"/>
      </w:pPr>
    </w:p>
    <w:p w:rsidR="00837CE7" w:rsidRDefault="00DA49FF">
      <w:pPr>
        <w:pStyle w:val="Ttulo2"/>
        <w:ind w:left="1787" w:firstLine="0"/>
        <w:jc w:val="both"/>
      </w:pPr>
      <w:r>
        <w:t>Empréstimos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recebíveis</w:t>
      </w:r>
    </w:p>
    <w:p w:rsidR="00837CE7" w:rsidRDefault="00DA49FF">
      <w:pPr>
        <w:pStyle w:val="Corpodetexto"/>
        <w:ind w:left="1787" w:right="278"/>
        <w:jc w:val="both"/>
      </w:pPr>
      <w:r>
        <w:t>Empréstimos e recebíveis são ativos financeiros não derivativos, com pagamentos fixos</w:t>
      </w:r>
      <w:r>
        <w:rPr>
          <w:spacing w:val="-14"/>
        </w:rPr>
        <w:t xml:space="preserve"> </w:t>
      </w:r>
      <w:r>
        <w:t>ou</w:t>
      </w:r>
      <w:r>
        <w:rPr>
          <w:spacing w:val="-14"/>
        </w:rPr>
        <w:t xml:space="preserve"> </w:t>
      </w:r>
      <w:r>
        <w:t>determináveis,</w:t>
      </w:r>
      <w:r>
        <w:rPr>
          <w:spacing w:val="-13"/>
        </w:rPr>
        <w:t xml:space="preserve"> </w:t>
      </w:r>
      <w:r>
        <w:t>não</w:t>
      </w:r>
      <w:r>
        <w:rPr>
          <w:spacing w:val="-14"/>
        </w:rPr>
        <w:t xml:space="preserve"> </w:t>
      </w:r>
      <w:r>
        <w:t>cota</w:t>
      </w:r>
      <w:r>
        <w:t>dos</w:t>
      </w:r>
      <w:r>
        <w:rPr>
          <w:spacing w:val="-13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um</w:t>
      </w:r>
      <w:r>
        <w:rPr>
          <w:spacing w:val="-13"/>
        </w:rPr>
        <w:t xml:space="preserve"> </w:t>
      </w:r>
      <w:r>
        <w:t>mercado</w:t>
      </w:r>
      <w:r>
        <w:rPr>
          <w:spacing w:val="-14"/>
        </w:rPr>
        <w:t xml:space="preserve"> </w:t>
      </w:r>
      <w:r>
        <w:t>ativo.</w:t>
      </w:r>
      <w:r>
        <w:rPr>
          <w:spacing w:val="-14"/>
        </w:rPr>
        <w:t xml:space="preserve"> </w:t>
      </w:r>
      <w:r>
        <w:t>Após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mensuração</w:t>
      </w:r>
      <w:r>
        <w:rPr>
          <w:spacing w:val="-12"/>
        </w:rPr>
        <w:t xml:space="preserve"> </w:t>
      </w:r>
      <w:r>
        <w:t>inicial, esses ativos</w:t>
      </w:r>
      <w:r>
        <w:rPr>
          <w:spacing w:val="-3"/>
        </w:rPr>
        <w:t xml:space="preserve"> </w:t>
      </w:r>
      <w:r>
        <w:t>financeiros</w:t>
      </w:r>
      <w:r>
        <w:rPr>
          <w:spacing w:val="-3"/>
        </w:rPr>
        <w:t xml:space="preserve"> </w:t>
      </w:r>
      <w:r>
        <w:t>são contabilizados ao</w:t>
      </w:r>
      <w:r>
        <w:rPr>
          <w:spacing w:val="-2"/>
        </w:rPr>
        <w:t xml:space="preserve"> </w:t>
      </w:r>
      <w:r>
        <w:t>custo amortizado,</w:t>
      </w:r>
      <w:r>
        <w:rPr>
          <w:spacing w:val="-3"/>
        </w:rPr>
        <w:t xml:space="preserve"> </w:t>
      </w:r>
      <w:r>
        <w:t>utilizando</w:t>
      </w:r>
      <w:r>
        <w:rPr>
          <w:spacing w:val="-5"/>
        </w:rPr>
        <w:t xml:space="preserve"> </w:t>
      </w:r>
      <w:r>
        <w:t>o método de juros efetivos (taxa de juros efetiva), menos perda por redução ao valor recuperável. O custo amortizado é calculado</w:t>
      </w:r>
      <w:r>
        <w:t xml:space="preserve"> levando em consideração qualquer desconto ou “prêmio” na aquisição e taxas ou custos incorridos. A amortização do método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juros</w:t>
      </w:r>
      <w:r>
        <w:rPr>
          <w:spacing w:val="-8"/>
        </w:rPr>
        <w:t xml:space="preserve"> </w:t>
      </w:r>
      <w:r>
        <w:t>efetivos</w:t>
      </w:r>
      <w:r>
        <w:rPr>
          <w:spacing w:val="-8"/>
        </w:rPr>
        <w:t xml:space="preserve"> </w:t>
      </w:r>
      <w:r>
        <w:t>é</w:t>
      </w:r>
      <w:r>
        <w:rPr>
          <w:spacing w:val="-10"/>
        </w:rPr>
        <w:t xml:space="preserve"> </w:t>
      </w:r>
      <w:r>
        <w:t>incluída</w:t>
      </w:r>
      <w:r>
        <w:rPr>
          <w:spacing w:val="-12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linha</w:t>
      </w:r>
      <w:r>
        <w:rPr>
          <w:spacing w:val="-1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receita</w:t>
      </w:r>
      <w:r>
        <w:rPr>
          <w:spacing w:val="-12"/>
        </w:rPr>
        <w:t xml:space="preserve"> </w:t>
      </w:r>
      <w:r>
        <w:t>financeira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demonstração</w:t>
      </w:r>
      <w:r>
        <w:rPr>
          <w:spacing w:val="-10"/>
        </w:rPr>
        <w:t xml:space="preserve"> </w:t>
      </w:r>
      <w:r>
        <w:t>de resultado. As perdas por redução ao valor recuperável são reconhecidas como despesa financeira no resultado.</w:t>
      </w:r>
    </w:p>
    <w:p w:rsidR="00837CE7" w:rsidRDefault="00DA49FF">
      <w:pPr>
        <w:pStyle w:val="Ttulo2"/>
        <w:numPr>
          <w:ilvl w:val="1"/>
          <w:numId w:val="6"/>
        </w:numPr>
        <w:tabs>
          <w:tab w:val="left" w:pos="2016"/>
        </w:tabs>
        <w:spacing w:before="291"/>
        <w:ind w:left="2016" w:hanging="229"/>
        <w:jc w:val="both"/>
      </w:pPr>
      <w:r>
        <w:rPr>
          <w:spacing w:val="-2"/>
        </w:rPr>
        <w:t>Baixa</w:t>
      </w:r>
    </w:p>
    <w:p w:rsidR="00837CE7" w:rsidRDefault="00DA49FF">
      <w:pPr>
        <w:pStyle w:val="Corpodetexto"/>
        <w:spacing w:line="242" w:lineRule="auto"/>
        <w:ind w:left="1787" w:right="277"/>
        <w:jc w:val="both"/>
      </w:pPr>
      <w:r>
        <w:t>Um</w:t>
      </w:r>
      <w:r>
        <w:rPr>
          <w:spacing w:val="-12"/>
        </w:rPr>
        <w:t xml:space="preserve"> </w:t>
      </w:r>
      <w:r>
        <w:t>ativo</w:t>
      </w:r>
      <w:r>
        <w:rPr>
          <w:spacing w:val="-14"/>
        </w:rPr>
        <w:t xml:space="preserve"> </w:t>
      </w:r>
      <w:r>
        <w:t>financeiro</w:t>
      </w:r>
      <w:r>
        <w:rPr>
          <w:spacing w:val="-10"/>
        </w:rPr>
        <w:t xml:space="preserve"> </w:t>
      </w:r>
      <w:r>
        <w:t>(ou,</w:t>
      </w:r>
      <w:r>
        <w:rPr>
          <w:spacing w:val="-12"/>
        </w:rPr>
        <w:t xml:space="preserve"> </w:t>
      </w:r>
      <w:r>
        <w:t>quando</w:t>
      </w:r>
      <w:r>
        <w:rPr>
          <w:spacing w:val="-14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caso,</w:t>
      </w:r>
      <w:r>
        <w:rPr>
          <w:spacing w:val="-14"/>
        </w:rPr>
        <w:t xml:space="preserve"> </w:t>
      </w:r>
      <w:r>
        <w:t>uma</w:t>
      </w:r>
      <w:r>
        <w:rPr>
          <w:spacing w:val="-13"/>
        </w:rPr>
        <w:t xml:space="preserve"> </w:t>
      </w:r>
      <w:r>
        <w:t>parte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um</w:t>
      </w:r>
      <w:r>
        <w:rPr>
          <w:spacing w:val="-14"/>
        </w:rPr>
        <w:t xml:space="preserve"> </w:t>
      </w:r>
      <w:r>
        <w:t>ativo</w:t>
      </w:r>
      <w:r>
        <w:rPr>
          <w:spacing w:val="-11"/>
        </w:rPr>
        <w:t xml:space="preserve"> </w:t>
      </w:r>
      <w:r>
        <w:t>financeiro</w:t>
      </w:r>
      <w:r>
        <w:rPr>
          <w:spacing w:val="-12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parte de um grupo de ativos financeiros semelhantes) é baixado quando:</w:t>
      </w:r>
    </w:p>
    <w:p w:rsidR="00837CE7" w:rsidRDefault="00DA49FF">
      <w:pPr>
        <w:pStyle w:val="PargrafodaLista"/>
        <w:numPr>
          <w:ilvl w:val="0"/>
          <w:numId w:val="5"/>
        </w:numPr>
        <w:tabs>
          <w:tab w:val="left" w:pos="1914"/>
        </w:tabs>
        <w:spacing w:line="289" w:lineRule="exact"/>
        <w:ind w:left="1914" w:hanging="127"/>
        <w:jc w:val="both"/>
        <w:rPr>
          <w:sz w:val="24"/>
        </w:rPr>
      </w:pPr>
      <w:r>
        <w:rPr>
          <w:sz w:val="24"/>
        </w:rPr>
        <w:t>Os direitos de</w:t>
      </w:r>
      <w:r>
        <w:rPr>
          <w:spacing w:val="-2"/>
          <w:sz w:val="24"/>
        </w:rPr>
        <w:t xml:space="preserve"> </w:t>
      </w:r>
      <w:r>
        <w:rPr>
          <w:sz w:val="24"/>
        </w:rPr>
        <w:t>receber</w:t>
      </w:r>
      <w:r>
        <w:rPr>
          <w:spacing w:val="-2"/>
          <w:sz w:val="24"/>
        </w:rPr>
        <w:t xml:space="preserve"> </w:t>
      </w:r>
      <w:r>
        <w:rPr>
          <w:sz w:val="24"/>
        </w:rPr>
        <w:t>fluxos de caixa</w:t>
      </w:r>
      <w:r>
        <w:rPr>
          <w:spacing w:val="-3"/>
          <w:sz w:val="24"/>
        </w:rPr>
        <w:t xml:space="preserve"> </w:t>
      </w:r>
      <w:r>
        <w:rPr>
          <w:sz w:val="24"/>
        </w:rPr>
        <w:t>do ativo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expirarem;</w:t>
      </w:r>
    </w:p>
    <w:p w:rsidR="00837CE7" w:rsidRDefault="00DA49FF">
      <w:pPr>
        <w:pStyle w:val="PargrafodaLista"/>
        <w:numPr>
          <w:ilvl w:val="0"/>
          <w:numId w:val="5"/>
        </w:numPr>
        <w:tabs>
          <w:tab w:val="left" w:pos="1902"/>
        </w:tabs>
        <w:ind w:right="278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Companhia</w:t>
      </w:r>
      <w:r>
        <w:rPr>
          <w:spacing w:val="-14"/>
          <w:sz w:val="24"/>
        </w:rPr>
        <w:t xml:space="preserve"> </w:t>
      </w:r>
      <w:r>
        <w:rPr>
          <w:sz w:val="24"/>
        </w:rPr>
        <w:t>transfere</w:t>
      </w:r>
      <w:r>
        <w:rPr>
          <w:spacing w:val="-13"/>
          <w:sz w:val="24"/>
        </w:rPr>
        <w:t xml:space="preserve"> </w:t>
      </w:r>
      <w:r>
        <w:rPr>
          <w:sz w:val="24"/>
        </w:rPr>
        <w:t>os</w:t>
      </w:r>
      <w:r>
        <w:rPr>
          <w:spacing w:val="-14"/>
          <w:sz w:val="24"/>
        </w:rPr>
        <w:t xml:space="preserve"> </w:t>
      </w:r>
      <w:r>
        <w:rPr>
          <w:sz w:val="24"/>
        </w:rPr>
        <w:t>seus</w:t>
      </w:r>
      <w:r>
        <w:rPr>
          <w:spacing w:val="-13"/>
          <w:sz w:val="24"/>
        </w:rPr>
        <w:t xml:space="preserve"> </w:t>
      </w:r>
      <w:r>
        <w:rPr>
          <w:sz w:val="24"/>
        </w:rPr>
        <w:t>direitos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receber</w:t>
      </w:r>
      <w:r>
        <w:rPr>
          <w:spacing w:val="-14"/>
          <w:sz w:val="24"/>
        </w:rPr>
        <w:t xml:space="preserve"> </w:t>
      </w:r>
      <w:r>
        <w:rPr>
          <w:sz w:val="24"/>
        </w:rPr>
        <w:t>fluxos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caixa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ativo</w:t>
      </w:r>
      <w:r>
        <w:rPr>
          <w:spacing w:val="-14"/>
          <w:sz w:val="24"/>
        </w:rPr>
        <w:t xml:space="preserve"> </w:t>
      </w:r>
      <w:r>
        <w:rPr>
          <w:sz w:val="24"/>
        </w:rPr>
        <w:t>ou</w:t>
      </w:r>
      <w:r>
        <w:rPr>
          <w:spacing w:val="-13"/>
          <w:sz w:val="24"/>
        </w:rPr>
        <w:t xml:space="preserve"> </w:t>
      </w:r>
      <w:r>
        <w:rPr>
          <w:sz w:val="24"/>
        </w:rPr>
        <w:t>assume uma obrigação de pagar integralmente os f</w:t>
      </w:r>
      <w:r>
        <w:rPr>
          <w:sz w:val="24"/>
        </w:rPr>
        <w:t>luxos de caixa recebidos, sem demora significativa, a um terceiro, por força de um acordo de “repasse”;</w:t>
      </w:r>
    </w:p>
    <w:p w:rsidR="00837CE7" w:rsidRDefault="00DA49FF">
      <w:pPr>
        <w:pStyle w:val="PargrafodaLista"/>
        <w:numPr>
          <w:ilvl w:val="0"/>
          <w:numId w:val="5"/>
        </w:numPr>
        <w:tabs>
          <w:tab w:val="left" w:pos="1914"/>
        </w:tabs>
        <w:spacing w:line="292" w:lineRule="exact"/>
        <w:ind w:left="1914" w:hanging="127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Companhia</w:t>
      </w:r>
      <w:r>
        <w:rPr>
          <w:spacing w:val="-3"/>
          <w:sz w:val="24"/>
        </w:rPr>
        <w:t xml:space="preserve"> </w:t>
      </w:r>
      <w:r>
        <w:rPr>
          <w:sz w:val="24"/>
        </w:rPr>
        <w:t>transfere, substancialmente,</w:t>
      </w:r>
      <w:r>
        <w:rPr>
          <w:spacing w:val="-2"/>
          <w:sz w:val="24"/>
        </w:rPr>
        <w:t xml:space="preserve"> </w:t>
      </w:r>
      <w:r>
        <w:rPr>
          <w:sz w:val="24"/>
        </w:rPr>
        <w:t>todos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riscos e</w:t>
      </w:r>
      <w:r>
        <w:rPr>
          <w:spacing w:val="-2"/>
          <w:sz w:val="24"/>
        </w:rPr>
        <w:t xml:space="preserve"> </w:t>
      </w:r>
      <w:r>
        <w:rPr>
          <w:sz w:val="24"/>
        </w:rPr>
        <w:t>benefícios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ativo;</w:t>
      </w:r>
    </w:p>
    <w:p w:rsidR="00837CE7" w:rsidRDefault="00DA49FF">
      <w:pPr>
        <w:pStyle w:val="PargrafodaLista"/>
        <w:numPr>
          <w:ilvl w:val="0"/>
          <w:numId w:val="5"/>
        </w:numPr>
        <w:tabs>
          <w:tab w:val="left" w:pos="1902"/>
        </w:tabs>
        <w:ind w:right="279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Companhia</w:t>
      </w:r>
      <w:r>
        <w:rPr>
          <w:spacing w:val="-14"/>
          <w:sz w:val="24"/>
        </w:rPr>
        <w:t xml:space="preserve"> </w:t>
      </w:r>
      <w:r>
        <w:rPr>
          <w:sz w:val="24"/>
        </w:rPr>
        <w:t>não</w:t>
      </w:r>
      <w:r>
        <w:rPr>
          <w:spacing w:val="-13"/>
          <w:sz w:val="24"/>
        </w:rPr>
        <w:t xml:space="preserve"> </w:t>
      </w:r>
      <w:r>
        <w:rPr>
          <w:sz w:val="24"/>
        </w:rPr>
        <w:t>transfere</w:t>
      </w:r>
      <w:r>
        <w:rPr>
          <w:spacing w:val="-14"/>
          <w:sz w:val="24"/>
        </w:rPr>
        <w:t xml:space="preserve"> </w:t>
      </w:r>
      <w:r>
        <w:rPr>
          <w:sz w:val="24"/>
        </w:rPr>
        <w:t>nem</w:t>
      </w:r>
      <w:r>
        <w:rPr>
          <w:spacing w:val="-13"/>
          <w:sz w:val="24"/>
        </w:rPr>
        <w:t xml:space="preserve"> </w:t>
      </w:r>
      <w:r>
        <w:rPr>
          <w:sz w:val="24"/>
        </w:rPr>
        <w:t>retém</w:t>
      </w:r>
      <w:r>
        <w:rPr>
          <w:spacing w:val="-14"/>
          <w:sz w:val="24"/>
        </w:rPr>
        <w:t xml:space="preserve"> </w:t>
      </w:r>
      <w:r>
        <w:rPr>
          <w:sz w:val="24"/>
        </w:rPr>
        <w:t>substancialmente</w:t>
      </w:r>
      <w:r>
        <w:rPr>
          <w:spacing w:val="-13"/>
          <w:sz w:val="24"/>
        </w:rPr>
        <w:t xml:space="preserve"> </w:t>
      </w:r>
      <w:r>
        <w:rPr>
          <w:sz w:val="24"/>
        </w:rPr>
        <w:t>todos</w:t>
      </w:r>
      <w:r>
        <w:rPr>
          <w:spacing w:val="-14"/>
          <w:sz w:val="24"/>
        </w:rPr>
        <w:t xml:space="preserve"> </w:t>
      </w:r>
      <w:r>
        <w:rPr>
          <w:sz w:val="24"/>
        </w:rPr>
        <w:t>os</w:t>
      </w:r>
      <w:r>
        <w:rPr>
          <w:spacing w:val="-14"/>
          <w:sz w:val="24"/>
        </w:rPr>
        <w:t xml:space="preserve"> </w:t>
      </w:r>
      <w:r>
        <w:rPr>
          <w:sz w:val="24"/>
        </w:rPr>
        <w:t>riscos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benefícios relativos ao ativo, mas transfere o controle sobre o ativo.</w:t>
      </w:r>
    </w:p>
    <w:p w:rsidR="00837CE7" w:rsidRDefault="00DA49FF">
      <w:pPr>
        <w:pStyle w:val="Ttulo2"/>
        <w:numPr>
          <w:ilvl w:val="0"/>
          <w:numId w:val="6"/>
        </w:numPr>
        <w:tabs>
          <w:tab w:val="left" w:pos="1657"/>
        </w:tabs>
        <w:spacing w:before="292"/>
      </w:pPr>
      <w:r>
        <w:t>Redução</w:t>
      </w:r>
      <w:r>
        <w:rPr>
          <w:spacing w:val="-2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recuperável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ativos</w:t>
      </w:r>
      <w:r>
        <w:rPr>
          <w:spacing w:val="1"/>
        </w:rPr>
        <w:t xml:space="preserve"> </w:t>
      </w:r>
      <w:r>
        <w:rPr>
          <w:spacing w:val="-2"/>
        </w:rPr>
        <w:t>financeiros</w:t>
      </w:r>
    </w:p>
    <w:p w:rsidR="00837CE7" w:rsidRDefault="00837CE7">
      <w:pPr>
        <w:pStyle w:val="Corpodetexto"/>
        <w:rPr>
          <w:b/>
        </w:rPr>
      </w:pPr>
    </w:p>
    <w:p w:rsidR="00837CE7" w:rsidRDefault="00DA49FF">
      <w:pPr>
        <w:pStyle w:val="Corpodetexto"/>
        <w:ind w:left="937" w:right="275"/>
        <w:jc w:val="both"/>
      </w:pPr>
      <w:r>
        <w:t>A Companhia avalia, nas</w:t>
      </w:r>
      <w:r>
        <w:rPr>
          <w:spacing w:val="-2"/>
        </w:rPr>
        <w:t xml:space="preserve"> </w:t>
      </w:r>
      <w:r>
        <w:t>datas do balanço, se há alguma evidência objetiva que determine se o ativo financeiro ou grupo de ativos fina</w:t>
      </w:r>
      <w:r>
        <w:t>nceiros não é recuperável.</w:t>
      </w:r>
    </w:p>
    <w:p w:rsidR="00837CE7" w:rsidRDefault="00DA49FF">
      <w:pPr>
        <w:pStyle w:val="Corpodetexto"/>
        <w:spacing w:before="292"/>
        <w:ind w:left="937" w:right="278"/>
        <w:jc w:val="both"/>
      </w:pPr>
      <w:r>
        <w:t>Um ativo financeiro ou grupo de ativos financeiros é considerado como não recuperável se,</w:t>
      </w:r>
      <w:r>
        <w:rPr>
          <w:spacing w:val="-1"/>
        </w:rPr>
        <w:t xml:space="preserve"> </w:t>
      </w:r>
      <w:r>
        <w:t>e somente</w:t>
      </w:r>
      <w:r>
        <w:rPr>
          <w:spacing w:val="-11"/>
        </w:rPr>
        <w:t xml:space="preserve"> </w:t>
      </w:r>
      <w:r>
        <w:t>se,</w:t>
      </w:r>
      <w:r>
        <w:rPr>
          <w:spacing w:val="-11"/>
        </w:rPr>
        <w:t xml:space="preserve"> </w:t>
      </w:r>
      <w:r>
        <w:t>houver</w:t>
      </w:r>
      <w:r>
        <w:rPr>
          <w:spacing w:val="-11"/>
        </w:rPr>
        <w:t xml:space="preserve"> </w:t>
      </w:r>
      <w:r>
        <w:t>evidência</w:t>
      </w:r>
      <w:r>
        <w:rPr>
          <w:spacing w:val="-10"/>
        </w:rPr>
        <w:t xml:space="preserve"> </w:t>
      </w:r>
      <w:r>
        <w:t>objetiva</w:t>
      </w:r>
      <w:r>
        <w:rPr>
          <w:spacing w:val="-1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ausência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recuperabilidade</w:t>
      </w:r>
      <w:r>
        <w:rPr>
          <w:spacing w:val="-11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resultado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um ou mais eventos que tenham acontecido depois do reconhecimento inicial do ativo (“um evento de perda” incorrida) e este evento de perda tenha impacto no fluxo de caixa futuro estimado do ativo financeiro ou da Companhia.</w:t>
      </w:r>
    </w:p>
    <w:p w:rsidR="00837CE7" w:rsidRDefault="00837CE7">
      <w:pPr>
        <w:pStyle w:val="Corpodetexto"/>
        <w:spacing w:before="2"/>
      </w:pPr>
    </w:p>
    <w:p w:rsidR="00837CE7" w:rsidRDefault="00DA49FF">
      <w:pPr>
        <w:pStyle w:val="Ttulo2"/>
        <w:numPr>
          <w:ilvl w:val="0"/>
          <w:numId w:val="6"/>
        </w:numPr>
        <w:tabs>
          <w:tab w:val="left" w:pos="1657"/>
        </w:tabs>
      </w:pPr>
      <w:r>
        <w:t>Passivos</w:t>
      </w:r>
      <w:r>
        <w:rPr>
          <w:spacing w:val="-2"/>
        </w:rPr>
        <w:t xml:space="preserve"> financeiros</w:t>
      </w:r>
    </w:p>
    <w:p w:rsidR="00837CE7" w:rsidRDefault="00DA49FF">
      <w:pPr>
        <w:pStyle w:val="PargrafodaLista"/>
        <w:numPr>
          <w:ilvl w:val="1"/>
          <w:numId w:val="6"/>
        </w:numPr>
        <w:tabs>
          <w:tab w:val="left" w:pos="2032"/>
        </w:tabs>
        <w:spacing w:before="292"/>
        <w:ind w:left="2032" w:hanging="245"/>
        <w:jc w:val="both"/>
        <w:rPr>
          <w:b/>
          <w:sz w:val="24"/>
        </w:rPr>
      </w:pPr>
      <w:r>
        <w:rPr>
          <w:b/>
          <w:sz w:val="24"/>
        </w:rPr>
        <w:t>Reconhecimento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inicial 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mensuração</w:t>
      </w:r>
    </w:p>
    <w:p w:rsidR="00837CE7" w:rsidRDefault="00DA49FF">
      <w:pPr>
        <w:pStyle w:val="Corpodetexto"/>
        <w:ind w:left="1787" w:right="279"/>
        <w:jc w:val="both"/>
      </w:pPr>
      <w:r>
        <w:t>Os passivos financeiros são classificados na categoria de empréstimos e financiamentos.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Companhia</w:t>
      </w:r>
      <w:r>
        <w:rPr>
          <w:spacing w:val="-8"/>
        </w:rPr>
        <w:t xml:space="preserve"> </w:t>
      </w:r>
      <w:r>
        <w:t>determina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classificação</w:t>
      </w:r>
      <w:r>
        <w:rPr>
          <w:spacing w:val="-4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seus</w:t>
      </w:r>
      <w:r>
        <w:rPr>
          <w:spacing w:val="-6"/>
        </w:rPr>
        <w:t xml:space="preserve"> </w:t>
      </w:r>
      <w:r>
        <w:t>passivos</w:t>
      </w:r>
      <w:r>
        <w:rPr>
          <w:spacing w:val="-10"/>
        </w:rPr>
        <w:t xml:space="preserve"> </w:t>
      </w:r>
      <w:r>
        <w:t>financeiros no momento do seu reconhecimento inicial.</w:t>
      </w:r>
    </w:p>
    <w:p w:rsidR="00837CE7" w:rsidRDefault="00837CE7">
      <w:pPr>
        <w:pStyle w:val="Corpodetexto"/>
        <w:jc w:val="both"/>
        <w:sectPr w:rsidR="00837CE7">
          <w:pgSz w:w="11910" w:h="16840"/>
          <w:pgMar w:top="2000" w:right="566" w:bottom="1240" w:left="992" w:header="1006" w:footer="1055" w:gutter="0"/>
          <w:cols w:space="720"/>
        </w:sectPr>
      </w:pPr>
    </w:p>
    <w:p w:rsidR="00837CE7" w:rsidRDefault="00837CE7">
      <w:pPr>
        <w:pStyle w:val="Corpodetexto"/>
        <w:spacing w:before="90"/>
      </w:pPr>
    </w:p>
    <w:p w:rsidR="00837CE7" w:rsidRDefault="00DA49FF">
      <w:pPr>
        <w:pStyle w:val="Corpodetexto"/>
        <w:ind w:left="1787" w:right="279"/>
        <w:jc w:val="both"/>
      </w:pPr>
      <w:r>
        <w:t>Pas</w:t>
      </w:r>
      <w:r>
        <w:t xml:space="preserve">sivos financeiros são inicialmente reconhecidos a valor justo e, no caso de empréstimos e financiamentos, são acrescidos do custo da transação diretamente </w:t>
      </w:r>
      <w:r>
        <w:rPr>
          <w:spacing w:val="-2"/>
        </w:rPr>
        <w:t>relacionado.</w:t>
      </w:r>
    </w:p>
    <w:p w:rsidR="00837CE7" w:rsidRDefault="00837CE7">
      <w:pPr>
        <w:pStyle w:val="Corpodetexto"/>
        <w:spacing w:before="2"/>
      </w:pPr>
    </w:p>
    <w:p w:rsidR="00837CE7" w:rsidRDefault="00DA49FF">
      <w:pPr>
        <w:pStyle w:val="Corpodetexto"/>
        <w:ind w:left="1787" w:right="277"/>
        <w:jc w:val="both"/>
      </w:pPr>
      <w:r>
        <w:t>Os</w:t>
      </w:r>
      <w:r>
        <w:rPr>
          <w:spacing w:val="-14"/>
        </w:rPr>
        <w:t xml:space="preserve"> </w:t>
      </w:r>
      <w:r>
        <w:t>passivos</w:t>
      </w:r>
      <w:r>
        <w:rPr>
          <w:spacing w:val="-14"/>
        </w:rPr>
        <w:t xml:space="preserve"> </w:t>
      </w:r>
      <w:r>
        <w:t>financeiros</w:t>
      </w:r>
      <w:r>
        <w:rPr>
          <w:spacing w:val="-13"/>
        </w:rPr>
        <w:t xml:space="preserve"> </w:t>
      </w:r>
      <w:r>
        <w:t>incluem</w:t>
      </w:r>
      <w:r>
        <w:rPr>
          <w:spacing w:val="-14"/>
        </w:rPr>
        <w:t xml:space="preserve"> </w:t>
      </w:r>
      <w:r>
        <w:t>contas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pagar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fornecedores,</w:t>
      </w:r>
      <w:r>
        <w:rPr>
          <w:spacing w:val="-14"/>
        </w:rPr>
        <w:t xml:space="preserve"> </w:t>
      </w:r>
      <w:r>
        <w:t>obrigações</w:t>
      </w:r>
      <w:r>
        <w:rPr>
          <w:spacing w:val="-13"/>
        </w:rPr>
        <w:t xml:space="preserve"> </w:t>
      </w:r>
      <w:r>
        <w:t>contratuais e</w:t>
      </w:r>
      <w:r>
        <w:t xml:space="preserve"> outras contas a pagar.</w:t>
      </w:r>
    </w:p>
    <w:p w:rsidR="00837CE7" w:rsidRDefault="00DA49FF">
      <w:pPr>
        <w:pStyle w:val="Ttulo2"/>
        <w:numPr>
          <w:ilvl w:val="1"/>
          <w:numId w:val="6"/>
        </w:numPr>
        <w:tabs>
          <w:tab w:val="left" w:pos="2044"/>
        </w:tabs>
        <w:spacing w:before="292"/>
        <w:ind w:left="2044" w:hanging="257"/>
      </w:pPr>
      <w:r>
        <w:t>Mensuração</w:t>
      </w:r>
      <w:r>
        <w:rPr>
          <w:spacing w:val="-1"/>
        </w:rPr>
        <w:t xml:space="preserve"> </w:t>
      </w:r>
      <w:r>
        <w:rPr>
          <w:spacing w:val="-2"/>
        </w:rPr>
        <w:t>subsequente</w:t>
      </w:r>
    </w:p>
    <w:p w:rsidR="00837CE7" w:rsidRDefault="00DA49FF">
      <w:pPr>
        <w:pStyle w:val="Corpodetexto"/>
        <w:ind w:left="1787" w:right="279"/>
        <w:jc w:val="both"/>
      </w:pPr>
      <w:r>
        <w:t>A mensuração subsequente dos passivos financeiros depende da sua classificação, que pode ser da seguinte forma:</w:t>
      </w:r>
    </w:p>
    <w:p w:rsidR="00837CE7" w:rsidRDefault="00837CE7">
      <w:pPr>
        <w:pStyle w:val="Corpodetexto"/>
      </w:pPr>
    </w:p>
    <w:p w:rsidR="00837CE7" w:rsidRDefault="00DA49FF">
      <w:pPr>
        <w:pStyle w:val="Ttulo2"/>
        <w:ind w:left="1787" w:firstLine="0"/>
        <w:jc w:val="both"/>
      </w:pPr>
      <w:r>
        <w:t>Empréstimos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financiamentos</w:t>
      </w:r>
    </w:p>
    <w:p w:rsidR="00837CE7" w:rsidRDefault="00DA49FF">
      <w:pPr>
        <w:pStyle w:val="Corpodetexto"/>
        <w:ind w:left="1787" w:right="276"/>
        <w:jc w:val="both"/>
      </w:pPr>
      <w:r>
        <w:t>Após reconhecimento inicial, empréstimos e financiamentos sujeitos a juros são mensurados subsequentemente pelo custo amortizado, utilizando o método da</w:t>
      </w:r>
      <w:r>
        <w:rPr>
          <w:spacing w:val="-1"/>
        </w:rPr>
        <w:t xml:space="preserve"> </w:t>
      </w:r>
      <w:r>
        <w:t>taxa de juros efetivos. Ganhos e perdas são reconhecidos na demonstração do resultado no momento da bai</w:t>
      </w:r>
      <w:r>
        <w:t>xa dos passivos, bem como durante o processo de amortização pelo método da taxa de juros efetivos.</w:t>
      </w:r>
    </w:p>
    <w:p w:rsidR="00837CE7" w:rsidRDefault="00837CE7">
      <w:pPr>
        <w:pStyle w:val="Corpodetexto"/>
        <w:spacing w:before="1"/>
      </w:pPr>
    </w:p>
    <w:p w:rsidR="00837CE7" w:rsidRDefault="00DA49FF">
      <w:pPr>
        <w:pStyle w:val="Ttulo2"/>
        <w:numPr>
          <w:ilvl w:val="1"/>
          <w:numId w:val="6"/>
        </w:numPr>
        <w:tabs>
          <w:tab w:val="left" w:pos="2016"/>
        </w:tabs>
        <w:ind w:left="2016" w:hanging="229"/>
      </w:pPr>
      <w:r>
        <w:rPr>
          <w:spacing w:val="-2"/>
        </w:rPr>
        <w:t>Baixa</w:t>
      </w:r>
    </w:p>
    <w:p w:rsidR="00837CE7" w:rsidRDefault="00DA49FF">
      <w:pPr>
        <w:pStyle w:val="Corpodetexto"/>
        <w:ind w:left="1787"/>
      </w:pPr>
      <w:r>
        <w:t>Um passivo</w:t>
      </w:r>
      <w:r>
        <w:rPr>
          <w:spacing w:val="-4"/>
        </w:rPr>
        <w:t xml:space="preserve"> </w:t>
      </w:r>
      <w:r>
        <w:t>financeiro</w:t>
      </w:r>
      <w:r>
        <w:rPr>
          <w:spacing w:val="-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baixado</w:t>
      </w:r>
      <w:r>
        <w:rPr>
          <w:spacing w:val="2"/>
        </w:rPr>
        <w:t xml:space="preserve"> </w:t>
      </w:r>
      <w:r>
        <w:rPr>
          <w:spacing w:val="-2"/>
        </w:rPr>
        <w:t>quando:</w:t>
      </w:r>
    </w:p>
    <w:p w:rsidR="00837CE7" w:rsidRDefault="00DA49FF">
      <w:pPr>
        <w:pStyle w:val="PargrafodaLista"/>
        <w:numPr>
          <w:ilvl w:val="0"/>
          <w:numId w:val="5"/>
        </w:numPr>
        <w:tabs>
          <w:tab w:val="left" w:pos="1914"/>
        </w:tabs>
        <w:ind w:left="1914" w:hanging="127"/>
        <w:rPr>
          <w:sz w:val="24"/>
        </w:rPr>
      </w:pPr>
      <w:r>
        <w:rPr>
          <w:sz w:val="24"/>
        </w:rPr>
        <w:t>A obrigação</w:t>
      </w:r>
      <w:r>
        <w:rPr>
          <w:spacing w:val="-3"/>
          <w:sz w:val="24"/>
        </w:rPr>
        <w:t xml:space="preserve"> </w:t>
      </w:r>
      <w:r>
        <w:rPr>
          <w:sz w:val="24"/>
        </w:rPr>
        <w:t>é</w:t>
      </w:r>
      <w:r>
        <w:rPr>
          <w:spacing w:val="2"/>
          <w:sz w:val="24"/>
        </w:rPr>
        <w:t xml:space="preserve"> </w:t>
      </w:r>
      <w:r>
        <w:rPr>
          <w:sz w:val="24"/>
        </w:rPr>
        <w:t>revogada,</w:t>
      </w:r>
      <w:r>
        <w:rPr>
          <w:spacing w:val="-1"/>
          <w:sz w:val="24"/>
        </w:rPr>
        <w:t xml:space="preserve"> </w:t>
      </w:r>
      <w:r>
        <w:rPr>
          <w:sz w:val="24"/>
        </w:rPr>
        <w:t>cancelada ou</w:t>
      </w:r>
      <w:r>
        <w:rPr>
          <w:spacing w:val="-3"/>
          <w:sz w:val="24"/>
        </w:rPr>
        <w:t xml:space="preserve"> </w:t>
      </w:r>
      <w:r>
        <w:rPr>
          <w:sz w:val="24"/>
        </w:rPr>
        <w:t>quando</w:t>
      </w:r>
      <w:r>
        <w:rPr>
          <w:spacing w:val="-2"/>
          <w:sz w:val="24"/>
        </w:rPr>
        <w:t xml:space="preserve"> expirar;</w:t>
      </w:r>
    </w:p>
    <w:p w:rsidR="00837CE7" w:rsidRDefault="00DA49FF">
      <w:pPr>
        <w:pStyle w:val="PargrafodaLista"/>
        <w:numPr>
          <w:ilvl w:val="0"/>
          <w:numId w:val="5"/>
        </w:numPr>
        <w:tabs>
          <w:tab w:val="left" w:pos="2071"/>
          <w:tab w:val="left" w:pos="3065"/>
          <w:tab w:val="left" w:pos="3560"/>
          <w:tab w:val="left" w:pos="4862"/>
          <w:tab w:val="left" w:pos="5410"/>
          <w:tab w:val="left" w:pos="6164"/>
          <w:tab w:val="left" w:pos="6628"/>
          <w:tab w:val="left" w:pos="7563"/>
          <w:tab w:val="left" w:pos="8743"/>
          <w:tab w:val="left" w:pos="9370"/>
        </w:tabs>
        <w:ind w:right="276" w:firstLine="0"/>
        <w:rPr>
          <w:sz w:val="24"/>
        </w:rPr>
      </w:pPr>
      <w:r>
        <w:rPr>
          <w:spacing w:val="-2"/>
          <w:sz w:val="24"/>
        </w:rPr>
        <w:t>Quando</w:t>
      </w:r>
      <w:r>
        <w:rPr>
          <w:sz w:val="24"/>
        </w:rPr>
        <w:tab/>
      </w:r>
      <w:r>
        <w:rPr>
          <w:spacing w:val="-4"/>
          <w:sz w:val="24"/>
        </w:rPr>
        <w:t>for</w:t>
      </w:r>
      <w:r>
        <w:rPr>
          <w:sz w:val="24"/>
        </w:rPr>
        <w:tab/>
      </w:r>
      <w:r>
        <w:rPr>
          <w:spacing w:val="-2"/>
          <w:sz w:val="24"/>
        </w:rPr>
        <w:t>substituído</w:t>
      </w:r>
      <w:r>
        <w:rPr>
          <w:sz w:val="24"/>
        </w:rPr>
        <w:tab/>
      </w:r>
      <w:r>
        <w:rPr>
          <w:spacing w:val="-4"/>
          <w:sz w:val="24"/>
        </w:rPr>
        <w:t>por</w:t>
      </w:r>
      <w:r>
        <w:rPr>
          <w:sz w:val="24"/>
        </w:rPr>
        <w:tab/>
      </w:r>
      <w:r>
        <w:rPr>
          <w:spacing w:val="-4"/>
          <w:sz w:val="24"/>
        </w:rPr>
        <w:t>outro</w:t>
      </w:r>
      <w:r>
        <w:rPr>
          <w:sz w:val="24"/>
        </w:rPr>
        <w:tab/>
      </w:r>
      <w:r>
        <w:rPr>
          <w:spacing w:val="-6"/>
          <w:sz w:val="24"/>
        </w:rPr>
        <w:t>do</w:t>
      </w:r>
      <w:r>
        <w:rPr>
          <w:sz w:val="24"/>
        </w:rPr>
        <w:tab/>
      </w:r>
      <w:r>
        <w:rPr>
          <w:spacing w:val="-2"/>
          <w:sz w:val="24"/>
        </w:rPr>
        <w:t>mesmo</w:t>
      </w:r>
      <w:r>
        <w:rPr>
          <w:sz w:val="24"/>
        </w:rPr>
        <w:tab/>
      </w:r>
      <w:r>
        <w:rPr>
          <w:spacing w:val="-2"/>
          <w:sz w:val="24"/>
        </w:rPr>
        <w:t>mutuante</w:t>
      </w:r>
      <w:r>
        <w:rPr>
          <w:sz w:val="24"/>
        </w:rPr>
        <w:tab/>
      </w:r>
      <w:r>
        <w:rPr>
          <w:spacing w:val="-4"/>
          <w:sz w:val="24"/>
        </w:rPr>
        <w:t>com</w:t>
      </w:r>
      <w:r>
        <w:rPr>
          <w:sz w:val="24"/>
        </w:rPr>
        <w:tab/>
      </w:r>
      <w:r>
        <w:rPr>
          <w:spacing w:val="-2"/>
          <w:sz w:val="24"/>
        </w:rPr>
        <w:t xml:space="preserve">termos </w:t>
      </w:r>
      <w:r>
        <w:rPr>
          <w:sz w:val="24"/>
        </w:rPr>
        <w:t>substancialmente diferentes;</w:t>
      </w:r>
    </w:p>
    <w:p w:rsidR="00837CE7" w:rsidRDefault="00DA49FF">
      <w:pPr>
        <w:pStyle w:val="PargrafodaLista"/>
        <w:numPr>
          <w:ilvl w:val="0"/>
          <w:numId w:val="5"/>
        </w:numPr>
        <w:tabs>
          <w:tab w:val="left" w:pos="1936"/>
        </w:tabs>
        <w:ind w:right="277" w:firstLine="0"/>
        <w:jc w:val="both"/>
        <w:rPr>
          <w:sz w:val="24"/>
        </w:rPr>
      </w:pPr>
      <w:r>
        <w:rPr>
          <w:sz w:val="24"/>
        </w:rPr>
        <w:t>Quando os termos de um passivo existente forem significativamente de um novo passivo, sendo a diferença nos correspondentes valores contábeis reconhecida na demonstração do resultado.</w:t>
      </w:r>
    </w:p>
    <w:p w:rsidR="00837CE7" w:rsidRDefault="00DA49FF">
      <w:pPr>
        <w:pStyle w:val="Ttulo2"/>
        <w:numPr>
          <w:ilvl w:val="1"/>
          <w:numId w:val="7"/>
        </w:numPr>
        <w:tabs>
          <w:tab w:val="left" w:pos="990"/>
        </w:tabs>
        <w:spacing w:before="291"/>
        <w:ind w:left="990" w:hanging="478"/>
      </w:pPr>
      <w:r>
        <w:t>Contas a</w:t>
      </w:r>
      <w:r>
        <w:rPr>
          <w:spacing w:val="-3"/>
        </w:rPr>
        <w:t xml:space="preserve"> </w:t>
      </w:r>
      <w:r>
        <w:t>receber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clientes</w:t>
      </w:r>
    </w:p>
    <w:p w:rsidR="00837CE7" w:rsidRDefault="00837CE7">
      <w:pPr>
        <w:pStyle w:val="Corpodetexto"/>
        <w:rPr>
          <w:b/>
        </w:rPr>
      </w:pPr>
    </w:p>
    <w:p w:rsidR="00837CE7" w:rsidRDefault="00DA49FF">
      <w:pPr>
        <w:pStyle w:val="Corpodetexto"/>
        <w:ind w:left="937" w:right="276"/>
        <w:jc w:val="both"/>
      </w:pPr>
      <w:r>
        <w:t>As</w:t>
      </w:r>
      <w:r>
        <w:rPr>
          <w:spacing w:val="-4"/>
        </w:rPr>
        <w:t xml:space="preserve"> </w:t>
      </w:r>
      <w:r>
        <w:t>con</w:t>
      </w:r>
      <w:r>
        <w:t>tas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receber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clientes</w:t>
      </w:r>
      <w:r>
        <w:rPr>
          <w:spacing w:val="-7"/>
        </w:rPr>
        <w:t xml:space="preserve"> </w:t>
      </w:r>
      <w:r>
        <w:t>referem-se</w:t>
      </w:r>
      <w:r>
        <w:rPr>
          <w:spacing w:val="-6"/>
        </w:rPr>
        <w:t xml:space="preserve"> </w:t>
      </w:r>
      <w:r>
        <w:t>aos</w:t>
      </w:r>
      <w:r>
        <w:rPr>
          <w:spacing w:val="-7"/>
        </w:rPr>
        <w:t xml:space="preserve"> </w:t>
      </w:r>
      <w:r>
        <w:t>recebíveis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ativo</w:t>
      </w:r>
      <w:r>
        <w:rPr>
          <w:spacing w:val="-6"/>
        </w:rPr>
        <w:t xml:space="preserve"> </w:t>
      </w:r>
      <w:r>
        <w:t>circulante,</w:t>
      </w:r>
      <w:r>
        <w:rPr>
          <w:spacing w:val="-4"/>
        </w:rPr>
        <w:t xml:space="preserve"> </w:t>
      </w:r>
      <w:r>
        <w:t>sendo</w:t>
      </w:r>
      <w:r>
        <w:rPr>
          <w:spacing w:val="-6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valores faturados correspondentes ao</w:t>
      </w:r>
      <w:r>
        <w:rPr>
          <w:spacing w:val="-1"/>
        </w:rPr>
        <w:t xml:space="preserve"> </w:t>
      </w:r>
      <w:r>
        <w:t>preço</w:t>
      </w:r>
      <w:r>
        <w:rPr>
          <w:spacing w:val="-1"/>
        </w:rPr>
        <w:t xml:space="preserve"> </w:t>
      </w:r>
      <w:r>
        <w:t>da tarifa vigente</w:t>
      </w:r>
      <w:r>
        <w:rPr>
          <w:spacing w:val="-1"/>
        </w:rPr>
        <w:t xml:space="preserve"> </w:t>
      </w:r>
      <w:r>
        <w:t>na data da</w:t>
      </w:r>
      <w:r>
        <w:rPr>
          <w:spacing w:val="-1"/>
        </w:rPr>
        <w:t xml:space="preserve"> </w:t>
      </w:r>
      <w:r>
        <w:t>prestação dos serviços e, no caso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arrendamento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áreas,</w:t>
      </w:r>
      <w:r>
        <w:rPr>
          <w:spacing w:val="-13"/>
        </w:rPr>
        <w:t xml:space="preserve"> </w:t>
      </w:r>
      <w:r>
        <w:t>pelos</w:t>
      </w:r>
      <w:r>
        <w:rPr>
          <w:spacing w:val="-9"/>
        </w:rPr>
        <w:t xml:space="preserve"> </w:t>
      </w:r>
      <w:r>
        <w:t>valores</w:t>
      </w:r>
      <w:r>
        <w:rPr>
          <w:spacing w:val="-11"/>
        </w:rPr>
        <w:t xml:space="preserve"> </w:t>
      </w:r>
      <w:r>
        <w:t>contratados.</w:t>
      </w:r>
      <w:r>
        <w:rPr>
          <w:spacing w:val="-9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saldo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contas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receber</w:t>
      </w:r>
      <w:r>
        <w:rPr>
          <w:spacing w:val="-11"/>
        </w:rPr>
        <w:t xml:space="preserve"> </w:t>
      </w:r>
      <w:r>
        <w:t>estão incluídos todos os serviços prestados e todas as receitas com arrendamentos até a data do encerramento do exercício.</w:t>
      </w:r>
    </w:p>
    <w:p w:rsidR="00837CE7" w:rsidRDefault="00837CE7">
      <w:pPr>
        <w:pStyle w:val="Corpodetexto"/>
        <w:spacing w:before="1"/>
      </w:pPr>
    </w:p>
    <w:p w:rsidR="00837CE7" w:rsidRDefault="00DA49FF">
      <w:pPr>
        <w:pStyle w:val="Ttulo2"/>
        <w:ind w:left="937" w:firstLine="0"/>
        <w:jc w:val="both"/>
      </w:pPr>
      <w:r>
        <w:t>Reconhecimento das</w:t>
      </w:r>
      <w:r>
        <w:rPr>
          <w:spacing w:val="-1"/>
        </w:rPr>
        <w:t xml:space="preserve"> </w:t>
      </w:r>
      <w:r>
        <w:t>perdas estimadas</w:t>
      </w:r>
      <w:r>
        <w:rPr>
          <w:spacing w:val="-3"/>
        </w:rPr>
        <w:t xml:space="preserve"> </w:t>
      </w:r>
      <w:r>
        <w:t>de créditos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liquidação</w:t>
      </w:r>
      <w:r>
        <w:rPr>
          <w:spacing w:val="-3"/>
        </w:rPr>
        <w:t xml:space="preserve"> </w:t>
      </w:r>
      <w:r>
        <w:t xml:space="preserve">duvidosa </w:t>
      </w:r>
      <w:r>
        <w:rPr>
          <w:spacing w:val="-2"/>
        </w:rPr>
        <w:t>(PECLD)</w:t>
      </w:r>
    </w:p>
    <w:p w:rsidR="00837CE7" w:rsidRDefault="00DA49FF">
      <w:pPr>
        <w:pStyle w:val="Corpodetexto"/>
        <w:ind w:left="937" w:right="276"/>
        <w:jc w:val="both"/>
      </w:pPr>
      <w:r>
        <w:t>Do total de contas a receber, a Comp</w:t>
      </w:r>
      <w:r>
        <w:t>anhia deduz as perdas estimadas com crédito de liquidação duvidosa (PECLD) correspondendo à diferença entre o valor contábil e o valor recuperável. O prazo médio de recebimento das contas a receber é de 30 dias, prazo considerado como parte das condições c</w:t>
      </w:r>
      <w:r>
        <w:t>omerciais normais e inerentes às operações da Companhia. As PECLD´s são constituídas em montantes considerados suficientes pela Administração para cobrir as possíveis perdas na realização destes créditos.</w:t>
      </w:r>
    </w:p>
    <w:p w:rsidR="00837CE7" w:rsidRDefault="00837CE7">
      <w:pPr>
        <w:pStyle w:val="Corpodetexto"/>
        <w:jc w:val="both"/>
        <w:sectPr w:rsidR="00837CE7">
          <w:pgSz w:w="11910" w:h="16840"/>
          <w:pgMar w:top="2000" w:right="566" w:bottom="1240" w:left="992" w:header="1006" w:footer="1055" w:gutter="0"/>
          <w:cols w:space="720"/>
        </w:sectPr>
      </w:pPr>
    </w:p>
    <w:p w:rsidR="00837CE7" w:rsidRDefault="00837CE7">
      <w:pPr>
        <w:pStyle w:val="Corpodetexto"/>
        <w:spacing w:before="90"/>
      </w:pPr>
    </w:p>
    <w:p w:rsidR="00837CE7" w:rsidRDefault="00DA49FF">
      <w:pPr>
        <w:pStyle w:val="Ttulo2"/>
        <w:numPr>
          <w:ilvl w:val="1"/>
          <w:numId w:val="7"/>
        </w:numPr>
        <w:tabs>
          <w:tab w:val="left" w:pos="1079"/>
        </w:tabs>
      </w:pPr>
      <w:r>
        <w:t>Créditos</w:t>
      </w:r>
      <w:r>
        <w:rPr>
          <w:spacing w:val="1"/>
        </w:rPr>
        <w:t xml:space="preserve"> </w:t>
      </w:r>
      <w:r>
        <w:rPr>
          <w:spacing w:val="-2"/>
        </w:rPr>
        <w:t>fiscais</w:t>
      </w:r>
    </w:p>
    <w:p w:rsidR="00837CE7" w:rsidRDefault="00837CE7">
      <w:pPr>
        <w:pStyle w:val="Corpodetexto"/>
        <w:spacing w:before="2"/>
        <w:rPr>
          <w:b/>
        </w:rPr>
      </w:pPr>
    </w:p>
    <w:p w:rsidR="00837CE7" w:rsidRDefault="00DA49FF">
      <w:pPr>
        <w:pStyle w:val="Corpodetexto"/>
        <w:ind w:left="937" w:right="278"/>
        <w:jc w:val="both"/>
      </w:pPr>
      <w:r>
        <w:t>Correspondem aos saldos credores de Pasep, Cofins, ISS, Imposto de Renda e Contribuição Social a serem utilizados para futuras compensações, além do imposto de renda sobre aplicações financeiras.</w:t>
      </w:r>
    </w:p>
    <w:p w:rsidR="00837CE7" w:rsidRDefault="00DA49FF">
      <w:pPr>
        <w:pStyle w:val="Ttulo2"/>
        <w:numPr>
          <w:ilvl w:val="1"/>
          <w:numId w:val="7"/>
        </w:numPr>
        <w:tabs>
          <w:tab w:val="left" w:pos="1079"/>
        </w:tabs>
        <w:spacing w:before="293"/>
      </w:pPr>
      <w:r>
        <w:t xml:space="preserve">Depósitos </w:t>
      </w:r>
      <w:r>
        <w:rPr>
          <w:spacing w:val="-2"/>
        </w:rPr>
        <w:t>judiciais</w:t>
      </w:r>
    </w:p>
    <w:p w:rsidR="00837CE7" w:rsidRDefault="00DA49FF">
      <w:pPr>
        <w:pStyle w:val="Corpodetexto"/>
        <w:spacing w:before="292"/>
        <w:ind w:left="937" w:right="278"/>
        <w:jc w:val="both"/>
      </w:pPr>
      <w:r>
        <w:t>Correspondem a valores bloqueados e valo</w:t>
      </w:r>
      <w:r>
        <w:t xml:space="preserve">res dados em garantia em processos de cobrança, os quais a Companhia mantém discussão judicial acerca dos valores envolvidos e sua </w:t>
      </w:r>
      <w:r>
        <w:rPr>
          <w:spacing w:val="-2"/>
        </w:rPr>
        <w:t>exigibilidade.</w:t>
      </w:r>
    </w:p>
    <w:p w:rsidR="00837CE7" w:rsidRDefault="00DA49FF">
      <w:pPr>
        <w:pStyle w:val="Ttulo2"/>
        <w:numPr>
          <w:ilvl w:val="1"/>
          <w:numId w:val="7"/>
        </w:numPr>
        <w:tabs>
          <w:tab w:val="left" w:pos="1079"/>
        </w:tabs>
        <w:spacing w:before="292"/>
      </w:pPr>
      <w:r>
        <w:t>Propriedade para</w:t>
      </w:r>
      <w:r>
        <w:rPr>
          <w:spacing w:val="-1"/>
        </w:rPr>
        <w:t xml:space="preserve"> </w:t>
      </w:r>
      <w:r>
        <w:rPr>
          <w:spacing w:val="-2"/>
        </w:rPr>
        <w:t>investimento</w:t>
      </w:r>
    </w:p>
    <w:p w:rsidR="00837CE7" w:rsidRDefault="00837CE7">
      <w:pPr>
        <w:pStyle w:val="Corpodetexto"/>
        <w:rPr>
          <w:b/>
        </w:rPr>
      </w:pPr>
    </w:p>
    <w:p w:rsidR="00837CE7" w:rsidRDefault="00DA49FF">
      <w:pPr>
        <w:pStyle w:val="Corpodetexto"/>
        <w:ind w:left="937" w:right="278"/>
        <w:jc w:val="both"/>
      </w:pPr>
      <w:r>
        <w:t>Propriedades</w:t>
      </w:r>
      <w:r>
        <w:rPr>
          <w:spacing w:val="-14"/>
        </w:rPr>
        <w:t xml:space="preserve"> </w:t>
      </w:r>
      <w:r>
        <w:t>mantidas</w:t>
      </w:r>
      <w:r>
        <w:rPr>
          <w:spacing w:val="-14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auferir</w:t>
      </w:r>
      <w:r>
        <w:rPr>
          <w:spacing w:val="-14"/>
        </w:rPr>
        <w:t xml:space="preserve"> </w:t>
      </w:r>
      <w:r>
        <w:t>receita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aluguel</w:t>
      </w:r>
      <w:r>
        <w:rPr>
          <w:spacing w:val="-13"/>
        </w:rPr>
        <w:t xml:space="preserve"> </w:t>
      </w:r>
      <w:r>
        <w:t>ou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valorização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capital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não</w:t>
      </w:r>
      <w:r>
        <w:rPr>
          <w:spacing w:val="-13"/>
        </w:rPr>
        <w:t xml:space="preserve"> </w:t>
      </w:r>
      <w:r>
        <w:t>para venda no curso normal dos negócios, fornecimento de serviços ou para propósitos administrativos. As propriedades são mensuradas pelo custo no reconhecimento inicial.</w:t>
      </w:r>
    </w:p>
    <w:p w:rsidR="00837CE7" w:rsidRDefault="00837CE7">
      <w:pPr>
        <w:pStyle w:val="Corpodetexto"/>
        <w:spacing w:before="2"/>
      </w:pPr>
    </w:p>
    <w:p w:rsidR="00837CE7" w:rsidRDefault="00DA49FF">
      <w:pPr>
        <w:pStyle w:val="Ttulo2"/>
        <w:numPr>
          <w:ilvl w:val="1"/>
          <w:numId w:val="7"/>
        </w:numPr>
        <w:tabs>
          <w:tab w:val="left" w:pos="1079"/>
        </w:tabs>
      </w:pPr>
      <w:r>
        <w:rPr>
          <w:spacing w:val="-2"/>
        </w:rPr>
        <w:t>Imobilizado</w:t>
      </w:r>
    </w:p>
    <w:p w:rsidR="00837CE7" w:rsidRDefault="00DA49FF">
      <w:pPr>
        <w:pStyle w:val="Corpodetexto"/>
        <w:spacing w:before="293"/>
        <w:ind w:left="937" w:right="275"/>
        <w:jc w:val="both"/>
      </w:pPr>
      <w:r>
        <w:t>O</w:t>
      </w:r>
      <w:r>
        <w:rPr>
          <w:spacing w:val="40"/>
        </w:rPr>
        <w:t xml:space="preserve"> </w:t>
      </w:r>
      <w:r>
        <w:t>imobilizado é registrado pelo valor de custo, o qual é f</w:t>
      </w:r>
      <w:r>
        <w:t>ormado pelo custo de aquisição, formação ou construção, adicionados os juros e demais encargos financeiros incorridos durante a construção ou desenvolvimento de projetos, líquido de depreciação.</w:t>
      </w:r>
    </w:p>
    <w:p w:rsidR="00837CE7" w:rsidRDefault="00DA49FF">
      <w:pPr>
        <w:pStyle w:val="PargrafodaLista"/>
        <w:numPr>
          <w:ilvl w:val="0"/>
          <w:numId w:val="1"/>
        </w:numPr>
        <w:tabs>
          <w:tab w:val="left" w:pos="1296"/>
        </w:tabs>
        <w:spacing w:before="232"/>
        <w:ind w:left="1296" w:hanging="359"/>
        <w:rPr>
          <w:b/>
          <w:i/>
          <w:sz w:val="24"/>
        </w:rPr>
      </w:pPr>
      <w:r>
        <w:rPr>
          <w:b/>
          <w:sz w:val="24"/>
          <w:u w:val="single"/>
        </w:rPr>
        <w:t>Teste de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recuperabilidade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– </w:t>
      </w:r>
      <w:r>
        <w:rPr>
          <w:b/>
          <w:i/>
          <w:spacing w:val="-2"/>
          <w:sz w:val="24"/>
          <w:u w:val="single"/>
        </w:rPr>
        <w:t>Impairment</w:t>
      </w:r>
    </w:p>
    <w:p w:rsidR="00837CE7" w:rsidRDefault="00DA49FF">
      <w:pPr>
        <w:pStyle w:val="Corpodetexto"/>
        <w:spacing w:before="242"/>
        <w:ind w:left="937" w:right="276"/>
        <w:jc w:val="both"/>
      </w:pPr>
      <w:r>
        <w:t>Estudos externos prova</w:t>
      </w:r>
      <w:r>
        <w:t>ram a recuperabilidade de todos os ativos das quatro unidades geradoras de caixa: UGC Porto do Rio de Janeiro, UGC Porto de Itaguaí, UGC Porto de Niterói e UGC</w:t>
      </w:r>
      <w:r>
        <w:rPr>
          <w:spacing w:val="-2"/>
        </w:rPr>
        <w:t xml:space="preserve"> </w:t>
      </w:r>
      <w:r>
        <w:t>Porto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Angra</w:t>
      </w:r>
      <w:r>
        <w:rPr>
          <w:spacing w:val="-1"/>
        </w:rPr>
        <w:t xml:space="preserve"> </w:t>
      </w:r>
      <w:r>
        <w:t>dos Reis. Estes</w:t>
      </w:r>
      <w:r>
        <w:rPr>
          <w:spacing w:val="-2"/>
        </w:rPr>
        <w:t xml:space="preserve"> </w:t>
      </w:r>
      <w:r>
        <w:t>provaram</w:t>
      </w:r>
      <w:r>
        <w:rPr>
          <w:spacing w:val="-1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houve indícios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perda por </w:t>
      </w:r>
      <w:r>
        <w:rPr>
          <w:spacing w:val="-2"/>
        </w:rPr>
        <w:t>desvalorizaçã</w:t>
      </w:r>
      <w:r>
        <w:rPr>
          <w:spacing w:val="-2"/>
        </w:rPr>
        <w:t>o.</w:t>
      </w:r>
    </w:p>
    <w:p w:rsidR="00837CE7" w:rsidRDefault="00DA49FF">
      <w:pPr>
        <w:pStyle w:val="Corpodetexto"/>
        <w:spacing w:before="292"/>
        <w:ind w:left="937" w:right="275"/>
        <w:jc w:val="both"/>
      </w:pPr>
      <w:r>
        <w:t>A responsabilidade pelos estudos é da empresa Convergy Serviços e Contabilidade LTDA., contratada por meio do instrumento nº 01/2025, cujo objeto é a “prestação dos serviços de avaliação patrimonial com fundamentação técnica para a determinação do valor re</w:t>
      </w:r>
      <w:r>
        <w:t>cuperável dos ativos (</w:t>
      </w:r>
      <w:r>
        <w:rPr>
          <w:i/>
        </w:rPr>
        <w:t>impairment test</w:t>
      </w:r>
      <w:r>
        <w:t>), revisões de vida útil e de valor residual”.</w:t>
      </w:r>
    </w:p>
    <w:p w:rsidR="00837CE7" w:rsidRDefault="00DA49FF">
      <w:pPr>
        <w:pStyle w:val="Ttulo2"/>
        <w:numPr>
          <w:ilvl w:val="0"/>
          <w:numId w:val="1"/>
        </w:numPr>
        <w:tabs>
          <w:tab w:val="left" w:pos="1296"/>
        </w:tabs>
        <w:spacing w:before="292"/>
        <w:ind w:left="1296" w:hanging="359"/>
      </w:pPr>
      <w:r>
        <w:t>Vida</w:t>
      </w:r>
      <w:r>
        <w:rPr>
          <w:spacing w:val="1"/>
        </w:rPr>
        <w:t xml:space="preserve"> </w:t>
      </w:r>
      <w:r>
        <w:rPr>
          <w:spacing w:val="-4"/>
        </w:rPr>
        <w:t>útil</w:t>
      </w:r>
    </w:p>
    <w:p w:rsidR="00837CE7" w:rsidRDefault="00DA49FF">
      <w:pPr>
        <w:pStyle w:val="Corpodetexto"/>
        <w:spacing w:before="231"/>
        <w:ind w:left="937" w:right="279"/>
        <w:jc w:val="both"/>
      </w:pPr>
      <w:r>
        <w:t>A depreciação é calculada segundo o método linear, com base em taxas que contemplam a vida útil-econômica estimada para cada classe de bens.</w:t>
      </w:r>
    </w:p>
    <w:p w:rsidR="00837CE7" w:rsidRDefault="00DA49FF">
      <w:pPr>
        <w:pStyle w:val="Corpodetexto"/>
        <w:spacing w:before="292"/>
        <w:ind w:left="937" w:right="279"/>
        <w:jc w:val="both"/>
      </w:pPr>
      <w:r>
        <w:t>O Imobilizado está segregado nos seguintes grupos, segundo o Manual de Contas das Autoridades Portuárias, instituído pela Portaria nº 57, de 8 de março de 2016, da ANTAQ, e possui as seguintes taxas anuais de depreciação:</w:t>
      </w:r>
    </w:p>
    <w:p w:rsidR="00837CE7" w:rsidRDefault="00837CE7">
      <w:pPr>
        <w:pStyle w:val="Corpodetexto"/>
        <w:jc w:val="both"/>
        <w:sectPr w:rsidR="00837CE7">
          <w:pgSz w:w="11910" w:h="16840"/>
          <w:pgMar w:top="2000" w:right="566" w:bottom="1240" w:left="992" w:header="1006" w:footer="1055" w:gutter="0"/>
          <w:cols w:space="720"/>
        </w:sectPr>
      </w:pPr>
    </w:p>
    <w:p w:rsidR="00837CE7" w:rsidRDefault="00837CE7">
      <w:pPr>
        <w:pStyle w:val="Corpodetexto"/>
        <w:spacing w:before="139" w:after="1"/>
        <w:rPr>
          <w:sz w:val="20"/>
        </w:rPr>
      </w:pPr>
    </w:p>
    <w:tbl>
      <w:tblPr>
        <w:tblStyle w:val="TableNormal"/>
        <w:tblW w:w="0" w:type="auto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1728"/>
        <w:gridCol w:w="2525"/>
        <w:gridCol w:w="1752"/>
      </w:tblGrid>
      <w:tr w:rsidR="00837CE7">
        <w:trPr>
          <w:trHeight w:val="294"/>
        </w:trPr>
        <w:tc>
          <w:tcPr>
            <w:tcW w:w="8338" w:type="dxa"/>
            <w:gridSpan w:val="4"/>
          </w:tcPr>
          <w:p w:rsidR="00837CE7" w:rsidRDefault="00DA49FF">
            <w:pPr>
              <w:pStyle w:val="TableParagraph"/>
              <w:spacing w:before="1" w:line="273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em </w:t>
            </w:r>
            <w:r>
              <w:rPr>
                <w:b/>
                <w:spacing w:val="-2"/>
                <w:sz w:val="24"/>
              </w:rPr>
              <w:t>operaçã</w:t>
            </w:r>
            <w:r>
              <w:rPr>
                <w:b/>
                <w:spacing w:val="-2"/>
                <w:sz w:val="24"/>
              </w:rPr>
              <w:t>o</w:t>
            </w:r>
          </w:p>
        </w:tc>
      </w:tr>
      <w:tr w:rsidR="00837CE7">
        <w:trPr>
          <w:trHeight w:val="292"/>
        </w:trPr>
        <w:tc>
          <w:tcPr>
            <w:tcW w:w="2333" w:type="dxa"/>
          </w:tcPr>
          <w:p w:rsidR="00837CE7" w:rsidRDefault="00DA49FF">
            <w:pPr>
              <w:pStyle w:val="TableParagraph"/>
              <w:spacing w:line="272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Contas</w:t>
            </w:r>
          </w:p>
        </w:tc>
        <w:tc>
          <w:tcPr>
            <w:tcW w:w="1728" w:type="dxa"/>
          </w:tcPr>
          <w:p w:rsidR="00837CE7" w:rsidRDefault="00DA49FF">
            <w:pPr>
              <w:pStyle w:val="TableParagraph"/>
              <w:spacing w:line="272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Taxas</w:t>
            </w:r>
            <w:r>
              <w:rPr>
                <w:b/>
                <w:spacing w:val="-2"/>
                <w:sz w:val="24"/>
              </w:rPr>
              <w:t xml:space="preserve"> anuais</w:t>
            </w:r>
          </w:p>
        </w:tc>
        <w:tc>
          <w:tcPr>
            <w:tcW w:w="2525" w:type="dxa"/>
          </w:tcPr>
          <w:p w:rsidR="00837CE7" w:rsidRDefault="00DA49FF">
            <w:pPr>
              <w:pStyle w:val="TableParagraph"/>
              <w:spacing w:line="272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Contas</w:t>
            </w:r>
          </w:p>
        </w:tc>
        <w:tc>
          <w:tcPr>
            <w:tcW w:w="1752" w:type="dxa"/>
          </w:tcPr>
          <w:p w:rsidR="00837CE7" w:rsidRDefault="00DA49FF">
            <w:pPr>
              <w:pStyle w:val="TableParagraph"/>
              <w:spacing w:line="272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Taxas </w:t>
            </w:r>
            <w:r>
              <w:rPr>
                <w:b/>
                <w:spacing w:val="-2"/>
                <w:sz w:val="24"/>
              </w:rPr>
              <w:t>anuais</w:t>
            </w:r>
          </w:p>
        </w:tc>
      </w:tr>
      <w:tr w:rsidR="00837CE7">
        <w:trPr>
          <w:trHeight w:val="268"/>
        </w:trPr>
        <w:tc>
          <w:tcPr>
            <w:tcW w:w="2333" w:type="dxa"/>
          </w:tcPr>
          <w:p w:rsidR="00837CE7" w:rsidRDefault="00DA49FF">
            <w:pPr>
              <w:pStyle w:val="TableParagraph"/>
              <w:spacing w:line="248" w:lineRule="exact"/>
              <w:ind w:left="107"/>
              <w:jc w:val="left"/>
            </w:pPr>
            <w:r>
              <w:rPr>
                <w:spacing w:val="-2"/>
              </w:rPr>
              <w:t>Dragagem</w:t>
            </w:r>
          </w:p>
        </w:tc>
        <w:tc>
          <w:tcPr>
            <w:tcW w:w="1728" w:type="dxa"/>
          </w:tcPr>
          <w:p w:rsidR="00837CE7" w:rsidRDefault="00DA49FF">
            <w:pPr>
              <w:pStyle w:val="TableParagraph"/>
              <w:spacing w:line="248" w:lineRule="exact"/>
              <w:ind w:left="6" w:right="2"/>
              <w:jc w:val="center"/>
            </w:pPr>
            <w:r>
              <w:t>Entre</w:t>
            </w:r>
            <w:r>
              <w:rPr>
                <w:spacing w:val="-5"/>
              </w:rPr>
              <w:t xml:space="preserve"> </w:t>
            </w:r>
            <w:r>
              <w:t>10%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20%</w:t>
            </w:r>
          </w:p>
        </w:tc>
        <w:tc>
          <w:tcPr>
            <w:tcW w:w="2525" w:type="dxa"/>
          </w:tcPr>
          <w:p w:rsidR="00837CE7" w:rsidRDefault="00DA49FF">
            <w:pPr>
              <w:pStyle w:val="TableParagraph"/>
              <w:spacing w:line="248" w:lineRule="exact"/>
              <w:ind w:left="105"/>
              <w:jc w:val="left"/>
            </w:pPr>
            <w:r>
              <w:rPr>
                <w:spacing w:val="-2"/>
              </w:rPr>
              <w:t>Pátios</w:t>
            </w:r>
          </w:p>
        </w:tc>
        <w:tc>
          <w:tcPr>
            <w:tcW w:w="1752" w:type="dxa"/>
          </w:tcPr>
          <w:p w:rsidR="00837CE7" w:rsidRDefault="00DA49FF">
            <w:pPr>
              <w:pStyle w:val="TableParagraph"/>
              <w:spacing w:line="248" w:lineRule="exact"/>
              <w:ind w:left="10" w:right="2"/>
              <w:jc w:val="center"/>
            </w:pPr>
            <w:r>
              <w:t>Entre</w:t>
            </w:r>
            <w:r>
              <w:rPr>
                <w:spacing w:val="-5"/>
              </w:rPr>
              <w:t xml:space="preserve"> </w:t>
            </w:r>
            <w:r>
              <w:t>4%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10%</w:t>
            </w:r>
          </w:p>
        </w:tc>
      </w:tr>
      <w:tr w:rsidR="00837CE7">
        <w:trPr>
          <w:trHeight w:val="268"/>
        </w:trPr>
        <w:tc>
          <w:tcPr>
            <w:tcW w:w="2333" w:type="dxa"/>
          </w:tcPr>
          <w:p w:rsidR="00837CE7" w:rsidRDefault="00DA49FF">
            <w:pPr>
              <w:pStyle w:val="TableParagraph"/>
              <w:spacing w:line="248" w:lineRule="exact"/>
              <w:ind w:left="107"/>
              <w:jc w:val="left"/>
            </w:pPr>
            <w:r>
              <w:rPr>
                <w:spacing w:val="-2"/>
              </w:rPr>
              <w:t>Sinalização</w:t>
            </w:r>
          </w:p>
        </w:tc>
        <w:tc>
          <w:tcPr>
            <w:tcW w:w="1728" w:type="dxa"/>
          </w:tcPr>
          <w:p w:rsidR="00837CE7" w:rsidRDefault="00DA49FF">
            <w:pPr>
              <w:pStyle w:val="TableParagraph"/>
              <w:spacing w:line="248" w:lineRule="exact"/>
              <w:ind w:left="6" w:right="2"/>
              <w:jc w:val="center"/>
            </w:pPr>
            <w:r>
              <w:t>Entre</w:t>
            </w:r>
            <w:r>
              <w:rPr>
                <w:spacing w:val="-5"/>
              </w:rPr>
              <w:t xml:space="preserve"> </w:t>
            </w:r>
            <w:r>
              <w:t>10%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20%</w:t>
            </w:r>
          </w:p>
        </w:tc>
        <w:tc>
          <w:tcPr>
            <w:tcW w:w="2525" w:type="dxa"/>
          </w:tcPr>
          <w:p w:rsidR="00837CE7" w:rsidRDefault="00DA49FF">
            <w:pPr>
              <w:pStyle w:val="TableParagraph"/>
              <w:spacing w:line="248" w:lineRule="exact"/>
              <w:ind w:left="105"/>
              <w:jc w:val="left"/>
            </w:pPr>
            <w:r>
              <w:rPr>
                <w:spacing w:val="-2"/>
              </w:rPr>
              <w:t>Armazéns</w:t>
            </w:r>
          </w:p>
        </w:tc>
        <w:tc>
          <w:tcPr>
            <w:tcW w:w="1752" w:type="dxa"/>
          </w:tcPr>
          <w:p w:rsidR="00837CE7" w:rsidRDefault="00DA49FF">
            <w:pPr>
              <w:pStyle w:val="TableParagraph"/>
              <w:spacing w:line="248" w:lineRule="exact"/>
              <w:ind w:left="10" w:right="1"/>
              <w:jc w:val="center"/>
            </w:pPr>
            <w:r>
              <w:rPr>
                <w:spacing w:val="-5"/>
              </w:rPr>
              <w:t>4%</w:t>
            </w:r>
          </w:p>
        </w:tc>
      </w:tr>
      <w:tr w:rsidR="00837CE7">
        <w:trPr>
          <w:trHeight w:val="268"/>
        </w:trPr>
        <w:tc>
          <w:tcPr>
            <w:tcW w:w="2333" w:type="dxa"/>
          </w:tcPr>
          <w:p w:rsidR="00837CE7" w:rsidRDefault="00DA49FF">
            <w:pPr>
              <w:pStyle w:val="TableParagraph"/>
              <w:spacing w:line="248" w:lineRule="exact"/>
              <w:ind w:left="107"/>
              <w:jc w:val="left"/>
            </w:pPr>
            <w:r>
              <w:t>Proteção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marítima</w:t>
            </w:r>
          </w:p>
        </w:tc>
        <w:tc>
          <w:tcPr>
            <w:tcW w:w="1728" w:type="dxa"/>
          </w:tcPr>
          <w:p w:rsidR="00837CE7" w:rsidRDefault="00DA49FF">
            <w:pPr>
              <w:pStyle w:val="TableParagraph"/>
              <w:spacing w:line="248" w:lineRule="exact"/>
              <w:ind w:left="6"/>
              <w:jc w:val="center"/>
            </w:pPr>
            <w:r>
              <w:rPr>
                <w:spacing w:val="-5"/>
              </w:rPr>
              <w:t>2%</w:t>
            </w:r>
          </w:p>
        </w:tc>
        <w:tc>
          <w:tcPr>
            <w:tcW w:w="2525" w:type="dxa"/>
          </w:tcPr>
          <w:p w:rsidR="00837CE7" w:rsidRDefault="00DA49FF">
            <w:pPr>
              <w:pStyle w:val="TableParagraph"/>
              <w:spacing w:line="248" w:lineRule="exact"/>
              <w:ind w:left="105"/>
              <w:jc w:val="left"/>
            </w:pPr>
            <w:r>
              <w:rPr>
                <w:spacing w:val="-4"/>
              </w:rPr>
              <w:t>Silo</w:t>
            </w:r>
          </w:p>
        </w:tc>
        <w:tc>
          <w:tcPr>
            <w:tcW w:w="1752" w:type="dxa"/>
          </w:tcPr>
          <w:p w:rsidR="00837CE7" w:rsidRDefault="00DA49FF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spacing w:val="-5"/>
              </w:rPr>
              <w:t>4%</w:t>
            </w:r>
          </w:p>
        </w:tc>
      </w:tr>
      <w:tr w:rsidR="00837CE7">
        <w:trPr>
          <w:trHeight w:val="268"/>
        </w:trPr>
        <w:tc>
          <w:tcPr>
            <w:tcW w:w="2333" w:type="dxa"/>
          </w:tcPr>
          <w:p w:rsidR="00837CE7" w:rsidRDefault="00DA49FF">
            <w:pPr>
              <w:pStyle w:val="TableParagraph"/>
              <w:spacing w:line="248" w:lineRule="exact"/>
              <w:ind w:left="107"/>
              <w:jc w:val="left"/>
            </w:pPr>
            <w:r>
              <w:t>Berço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cais</w:t>
            </w:r>
          </w:p>
        </w:tc>
        <w:tc>
          <w:tcPr>
            <w:tcW w:w="1728" w:type="dxa"/>
          </w:tcPr>
          <w:p w:rsidR="00837CE7" w:rsidRDefault="00DA49FF">
            <w:pPr>
              <w:pStyle w:val="TableParagraph"/>
              <w:spacing w:line="248" w:lineRule="exact"/>
              <w:ind w:left="6" w:right="4"/>
              <w:jc w:val="center"/>
            </w:pPr>
            <w:r>
              <w:t>Entre</w:t>
            </w:r>
            <w:r>
              <w:rPr>
                <w:spacing w:val="-5"/>
              </w:rPr>
              <w:t xml:space="preserve"> </w:t>
            </w:r>
            <w:r>
              <w:t>2%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4%</w:t>
            </w:r>
          </w:p>
        </w:tc>
        <w:tc>
          <w:tcPr>
            <w:tcW w:w="2525" w:type="dxa"/>
          </w:tcPr>
          <w:p w:rsidR="00837CE7" w:rsidRDefault="00DA49FF">
            <w:pPr>
              <w:pStyle w:val="TableParagraph"/>
              <w:spacing w:line="248" w:lineRule="exact"/>
              <w:ind w:left="105"/>
              <w:jc w:val="left"/>
            </w:pPr>
            <w:r>
              <w:rPr>
                <w:spacing w:val="-2"/>
              </w:rPr>
              <w:t>Guindaste</w:t>
            </w:r>
          </w:p>
        </w:tc>
        <w:tc>
          <w:tcPr>
            <w:tcW w:w="1752" w:type="dxa"/>
          </w:tcPr>
          <w:p w:rsidR="00837CE7" w:rsidRDefault="00DA49FF">
            <w:pPr>
              <w:pStyle w:val="TableParagraph"/>
              <w:spacing w:line="248" w:lineRule="exact"/>
              <w:ind w:left="10" w:right="1"/>
              <w:jc w:val="center"/>
            </w:pPr>
            <w:r>
              <w:rPr>
                <w:spacing w:val="-5"/>
              </w:rPr>
              <w:t>4%</w:t>
            </w:r>
          </w:p>
        </w:tc>
      </w:tr>
      <w:tr w:rsidR="00837CE7">
        <w:trPr>
          <w:trHeight w:val="268"/>
        </w:trPr>
        <w:tc>
          <w:tcPr>
            <w:tcW w:w="2333" w:type="dxa"/>
          </w:tcPr>
          <w:p w:rsidR="00837CE7" w:rsidRDefault="00DA49FF">
            <w:pPr>
              <w:pStyle w:val="TableParagraph"/>
              <w:spacing w:line="248" w:lineRule="exact"/>
              <w:ind w:left="107"/>
              <w:jc w:val="left"/>
            </w:pPr>
            <w:r>
              <w:rPr>
                <w:spacing w:val="-2"/>
              </w:rPr>
              <w:t>Estacionamento</w:t>
            </w:r>
          </w:p>
        </w:tc>
        <w:tc>
          <w:tcPr>
            <w:tcW w:w="1728" w:type="dxa"/>
          </w:tcPr>
          <w:p w:rsidR="00837CE7" w:rsidRDefault="00DA49FF">
            <w:pPr>
              <w:pStyle w:val="TableParagraph"/>
              <w:spacing w:line="248" w:lineRule="exact"/>
              <w:ind w:left="6" w:right="1"/>
              <w:jc w:val="center"/>
            </w:pPr>
            <w:r>
              <w:rPr>
                <w:spacing w:val="-5"/>
              </w:rPr>
              <w:t>4%</w:t>
            </w:r>
          </w:p>
        </w:tc>
        <w:tc>
          <w:tcPr>
            <w:tcW w:w="2525" w:type="dxa"/>
          </w:tcPr>
          <w:p w:rsidR="00837CE7" w:rsidRDefault="00DA49FF">
            <w:pPr>
              <w:pStyle w:val="TableParagraph"/>
              <w:spacing w:line="248" w:lineRule="exact"/>
              <w:ind w:left="105"/>
              <w:jc w:val="left"/>
            </w:pPr>
            <w:r>
              <w:t>Ship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Loader</w:t>
            </w:r>
          </w:p>
        </w:tc>
        <w:tc>
          <w:tcPr>
            <w:tcW w:w="1752" w:type="dxa"/>
          </w:tcPr>
          <w:p w:rsidR="00837CE7" w:rsidRDefault="00DA49FF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spacing w:val="-5"/>
              </w:rPr>
              <w:t>5%</w:t>
            </w:r>
          </w:p>
        </w:tc>
      </w:tr>
      <w:tr w:rsidR="00837CE7">
        <w:trPr>
          <w:trHeight w:val="268"/>
        </w:trPr>
        <w:tc>
          <w:tcPr>
            <w:tcW w:w="2333" w:type="dxa"/>
          </w:tcPr>
          <w:p w:rsidR="00837CE7" w:rsidRDefault="00DA49FF">
            <w:pPr>
              <w:pStyle w:val="TableParagraph"/>
              <w:spacing w:line="248" w:lineRule="exact"/>
              <w:ind w:left="107"/>
              <w:jc w:val="left"/>
            </w:pPr>
            <w:r>
              <w:t>Vias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internas</w:t>
            </w:r>
          </w:p>
        </w:tc>
        <w:tc>
          <w:tcPr>
            <w:tcW w:w="1728" w:type="dxa"/>
          </w:tcPr>
          <w:p w:rsidR="00837CE7" w:rsidRDefault="00DA49FF">
            <w:pPr>
              <w:pStyle w:val="TableParagraph"/>
              <w:spacing w:line="248" w:lineRule="exact"/>
              <w:ind w:left="6" w:right="1"/>
              <w:jc w:val="center"/>
            </w:pPr>
            <w:r>
              <w:rPr>
                <w:spacing w:val="-5"/>
              </w:rPr>
              <w:t>4%</w:t>
            </w:r>
          </w:p>
        </w:tc>
        <w:tc>
          <w:tcPr>
            <w:tcW w:w="2525" w:type="dxa"/>
          </w:tcPr>
          <w:p w:rsidR="00837CE7" w:rsidRDefault="00DA49FF">
            <w:pPr>
              <w:pStyle w:val="TableParagraph"/>
              <w:spacing w:line="248" w:lineRule="exact"/>
              <w:ind w:left="105"/>
              <w:jc w:val="left"/>
            </w:pPr>
            <w:r>
              <w:rPr>
                <w:spacing w:val="-2"/>
              </w:rPr>
              <w:t>Empilhadeira</w:t>
            </w:r>
          </w:p>
        </w:tc>
        <w:tc>
          <w:tcPr>
            <w:tcW w:w="1752" w:type="dxa"/>
          </w:tcPr>
          <w:p w:rsidR="00837CE7" w:rsidRDefault="00DA49FF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spacing w:val="-5"/>
              </w:rPr>
              <w:t>5%</w:t>
            </w:r>
          </w:p>
        </w:tc>
      </w:tr>
      <w:tr w:rsidR="00837CE7">
        <w:trPr>
          <w:trHeight w:val="294"/>
        </w:trPr>
        <w:tc>
          <w:tcPr>
            <w:tcW w:w="2333" w:type="dxa"/>
          </w:tcPr>
          <w:p w:rsidR="00837CE7" w:rsidRDefault="00DA49FF">
            <w:pPr>
              <w:pStyle w:val="TableParagraph"/>
              <w:spacing w:before="11" w:line="264" w:lineRule="exact"/>
              <w:ind w:left="107"/>
              <w:jc w:val="left"/>
            </w:pPr>
            <w:r>
              <w:t>Linha</w:t>
            </w:r>
            <w:r>
              <w:rPr>
                <w:spacing w:val="-2"/>
              </w:rPr>
              <w:t xml:space="preserve"> férrea</w:t>
            </w:r>
          </w:p>
        </w:tc>
        <w:tc>
          <w:tcPr>
            <w:tcW w:w="1728" w:type="dxa"/>
          </w:tcPr>
          <w:p w:rsidR="00837CE7" w:rsidRDefault="00DA49FF">
            <w:pPr>
              <w:pStyle w:val="TableParagraph"/>
              <w:spacing w:before="11" w:line="264" w:lineRule="exact"/>
              <w:ind w:left="6" w:right="1"/>
              <w:jc w:val="center"/>
            </w:pPr>
            <w:r>
              <w:rPr>
                <w:spacing w:val="-5"/>
              </w:rPr>
              <w:t>4%</w:t>
            </w:r>
          </w:p>
        </w:tc>
        <w:tc>
          <w:tcPr>
            <w:tcW w:w="4277" w:type="dxa"/>
            <w:gridSpan w:val="2"/>
            <w:tcBorders>
              <w:bottom w:val="nil"/>
              <w:right w:val="nil"/>
            </w:tcBorders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837CE7" w:rsidRDefault="00837CE7">
      <w:pPr>
        <w:pStyle w:val="Corpodetexto"/>
        <w:spacing w:before="52"/>
        <w:rPr>
          <w:sz w:val="20"/>
        </w:rPr>
      </w:pPr>
    </w:p>
    <w:tbl>
      <w:tblPr>
        <w:tblStyle w:val="TableNormal"/>
        <w:tblW w:w="0" w:type="auto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1728"/>
        <w:gridCol w:w="2525"/>
        <w:gridCol w:w="1752"/>
      </w:tblGrid>
      <w:tr w:rsidR="00837CE7">
        <w:trPr>
          <w:trHeight w:val="292"/>
        </w:trPr>
        <w:tc>
          <w:tcPr>
            <w:tcW w:w="8338" w:type="dxa"/>
            <w:gridSpan w:val="4"/>
          </w:tcPr>
          <w:p w:rsidR="00837CE7" w:rsidRDefault="00DA49FF">
            <w:pPr>
              <w:pStyle w:val="TableParagraph"/>
              <w:spacing w:line="27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Bens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administração</w:t>
            </w:r>
          </w:p>
        </w:tc>
      </w:tr>
      <w:tr w:rsidR="00837CE7">
        <w:trPr>
          <w:trHeight w:val="292"/>
        </w:trPr>
        <w:tc>
          <w:tcPr>
            <w:tcW w:w="2333" w:type="dxa"/>
          </w:tcPr>
          <w:p w:rsidR="00837CE7" w:rsidRDefault="00DA49FF">
            <w:pPr>
              <w:pStyle w:val="TableParagraph"/>
              <w:spacing w:line="272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Contas</w:t>
            </w:r>
          </w:p>
        </w:tc>
        <w:tc>
          <w:tcPr>
            <w:tcW w:w="1728" w:type="dxa"/>
          </w:tcPr>
          <w:p w:rsidR="00837CE7" w:rsidRDefault="00DA49FF">
            <w:pPr>
              <w:pStyle w:val="TableParagraph"/>
              <w:spacing w:line="272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Taxas</w:t>
            </w:r>
            <w:r>
              <w:rPr>
                <w:b/>
                <w:spacing w:val="-2"/>
                <w:sz w:val="24"/>
              </w:rPr>
              <w:t xml:space="preserve"> anuais</w:t>
            </w:r>
          </w:p>
        </w:tc>
        <w:tc>
          <w:tcPr>
            <w:tcW w:w="2525" w:type="dxa"/>
          </w:tcPr>
          <w:p w:rsidR="00837CE7" w:rsidRDefault="00DA49FF">
            <w:pPr>
              <w:pStyle w:val="TableParagraph"/>
              <w:spacing w:line="272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Contas</w:t>
            </w:r>
          </w:p>
        </w:tc>
        <w:tc>
          <w:tcPr>
            <w:tcW w:w="1752" w:type="dxa"/>
          </w:tcPr>
          <w:p w:rsidR="00837CE7" w:rsidRDefault="00DA49FF">
            <w:pPr>
              <w:pStyle w:val="TableParagraph"/>
              <w:spacing w:line="272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Taxas </w:t>
            </w:r>
            <w:r>
              <w:rPr>
                <w:b/>
                <w:spacing w:val="-2"/>
                <w:sz w:val="24"/>
              </w:rPr>
              <w:t>anuais</w:t>
            </w:r>
          </w:p>
        </w:tc>
      </w:tr>
      <w:tr w:rsidR="00837CE7">
        <w:trPr>
          <w:trHeight w:val="268"/>
        </w:trPr>
        <w:tc>
          <w:tcPr>
            <w:tcW w:w="2333" w:type="dxa"/>
          </w:tcPr>
          <w:p w:rsidR="00837CE7" w:rsidRDefault="00DA49FF">
            <w:pPr>
              <w:pStyle w:val="TableParagraph"/>
              <w:spacing w:line="248" w:lineRule="exact"/>
              <w:ind w:left="107"/>
              <w:jc w:val="left"/>
            </w:pPr>
            <w:r>
              <w:rPr>
                <w:spacing w:val="-2"/>
              </w:rPr>
              <w:t>Terrenos</w:t>
            </w:r>
          </w:p>
        </w:tc>
        <w:tc>
          <w:tcPr>
            <w:tcW w:w="1728" w:type="dxa"/>
          </w:tcPr>
          <w:p w:rsidR="00837CE7" w:rsidRDefault="00DA49FF">
            <w:pPr>
              <w:pStyle w:val="TableParagraph"/>
              <w:spacing w:line="248" w:lineRule="exact"/>
              <w:ind w:left="6" w:right="3"/>
              <w:jc w:val="center"/>
            </w:pPr>
            <w:r>
              <w:t>Não</w:t>
            </w:r>
            <w:r>
              <w:rPr>
                <w:spacing w:val="-2"/>
              </w:rPr>
              <w:t xml:space="preserve"> deprecia</w:t>
            </w:r>
          </w:p>
        </w:tc>
        <w:tc>
          <w:tcPr>
            <w:tcW w:w="2525" w:type="dxa"/>
          </w:tcPr>
          <w:p w:rsidR="00837CE7" w:rsidRDefault="00DA49FF">
            <w:pPr>
              <w:pStyle w:val="TableParagraph"/>
              <w:spacing w:line="248" w:lineRule="exact"/>
              <w:ind w:left="105"/>
              <w:jc w:val="left"/>
            </w:pPr>
            <w:r>
              <w:t>Equip.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informática</w:t>
            </w:r>
          </w:p>
        </w:tc>
        <w:tc>
          <w:tcPr>
            <w:tcW w:w="1752" w:type="dxa"/>
          </w:tcPr>
          <w:p w:rsidR="00837CE7" w:rsidRDefault="00DA49FF">
            <w:pPr>
              <w:pStyle w:val="TableParagraph"/>
              <w:spacing w:line="248" w:lineRule="exact"/>
              <w:ind w:left="10"/>
              <w:jc w:val="center"/>
            </w:pPr>
            <w:r>
              <w:t>Entre</w:t>
            </w:r>
            <w:r>
              <w:rPr>
                <w:spacing w:val="-3"/>
              </w:rPr>
              <w:t xml:space="preserve"> </w:t>
            </w:r>
            <w:r>
              <w:t>10% 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20%</w:t>
            </w:r>
          </w:p>
        </w:tc>
      </w:tr>
      <w:tr w:rsidR="00837CE7">
        <w:trPr>
          <w:trHeight w:val="268"/>
        </w:trPr>
        <w:tc>
          <w:tcPr>
            <w:tcW w:w="2333" w:type="dxa"/>
          </w:tcPr>
          <w:p w:rsidR="00837CE7" w:rsidRDefault="00DA49FF">
            <w:pPr>
              <w:pStyle w:val="TableParagraph"/>
              <w:spacing w:line="248" w:lineRule="exact"/>
              <w:ind w:left="107"/>
              <w:jc w:val="left"/>
            </w:pPr>
            <w:r>
              <w:rPr>
                <w:spacing w:val="-2"/>
              </w:rPr>
              <w:t>Edificações</w:t>
            </w:r>
          </w:p>
        </w:tc>
        <w:tc>
          <w:tcPr>
            <w:tcW w:w="1728" w:type="dxa"/>
          </w:tcPr>
          <w:p w:rsidR="00837CE7" w:rsidRDefault="00DA49FF">
            <w:pPr>
              <w:pStyle w:val="TableParagraph"/>
              <w:spacing w:line="248" w:lineRule="exact"/>
              <w:ind w:left="6" w:right="3"/>
              <w:jc w:val="center"/>
            </w:pPr>
            <w:r>
              <w:t>Entre</w:t>
            </w:r>
            <w:r>
              <w:rPr>
                <w:spacing w:val="-5"/>
              </w:rPr>
              <w:t xml:space="preserve"> </w:t>
            </w:r>
            <w:r>
              <w:t>4%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5%</w:t>
            </w:r>
          </w:p>
        </w:tc>
        <w:tc>
          <w:tcPr>
            <w:tcW w:w="2525" w:type="dxa"/>
          </w:tcPr>
          <w:p w:rsidR="00837CE7" w:rsidRDefault="00DA49FF">
            <w:pPr>
              <w:pStyle w:val="TableParagraph"/>
              <w:spacing w:line="248" w:lineRule="exact"/>
              <w:ind w:left="105"/>
              <w:jc w:val="left"/>
            </w:pPr>
            <w:r>
              <w:t>Sistemas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aplicativos</w:t>
            </w:r>
          </w:p>
        </w:tc>
        <w:tc>
          <w:tcPr>
            <w:tcW w:w="1752" w:type="dxa"/>
          </w:tcPr>
          <w:p w:rsidR="00837CE7" w:rsidRDefault="00DA49FF">
            <w:pPr>
              <w:pStyle w:val="TableParagraph"/>
              <w:spacing w:line="248" w:lineRule="exact"/>
              <w:ind w:left="10" w:right="1"/>
              <w:jc w:val="center"/>
            </w:pPr>
            <w:r>
              <w:t>Entre</w:t>
            </w:r>
            <w:r>
              <w:rPr>
                <w:spacing w:val="-3"/>
              </w:rPr>
              <w:t xml:space="preserve"> </w:t>
            </w:r>
            <w:r>
              <w:t>10% 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50%</w:t>
            </w:r>
          </w:p>
        </w:tc>
      </w:tr>
      <w:tr w:rsidR="00837CE7">
        <w:trPr>
          <w:trHeight w:val="268"/>
        </w:trPr>
        <w:tc>
          <w:tcPr>
            <w:tcW w:w="2333" w:type="dxa"/>
          </w:tcPr>
          <w:p w:rsidR="00837CE7" w:rsidRDefault="00DA49FF">
            <w:pPr>
              <w:pStyle w:val="TableParagraph"/>
              <w:spacing w:line="248" w:lineRule="exact"/>
              <w:ind w:left="107"/>
              <w:jc w:val="left"/>
            </w:pPr>
            <w:r>
              <w:rPr>
                <w:spacing w:val="-2"/>
              </w:rPr>
              <w:t>Instalações</w:t>
            </w:r>
          </w:p>
        </w:tc>
        <w:tc>
          <w:tcPr>
            <w:tcW w:w="1728" w:type="dxa"/>
          </w:tcPr>
          <w:p w:rsidR="00837CE7" w:rsidRDefault="00DA49FF">
            <w:pPr>
              <w:pStyle w:val="TableParagraph"/>
              <w:spacing w:line="248" w:lineRule="exact"/>
              <w:ind w:left="6" w:right="3"/>
              <w:jc w:val="center"/>
            </w:pPr>
            <w:r>
              <w:t>Entre</w:t>
            </w:r>
            <w:r>
              <w:rPr>
                <w:spacing w:val="-5"/>
              </w:rPr>
              <w:t xml:space="preserve"> </w:t>
            </w:r>
            <w:r>
              <w:t>2%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10%</w:t>
            </w:r>
          </w:p>
        </w:tc>
        <w:tc>
          <w:tcPr>
            <w:tcW w:w="2525" w:type="dxa"/>
          </w:tcPr>
          <w:p w:rsidR="00837CE7" w:rsidRDefault="00DA49FF">
            <w:pPr>
              <w:pStyle w:val="TableParagraph"/>
              <w:spacing w:line="248" w:lineRule="exact"/>
              <w:ind w:left="105"/>
              <w:jc w:val="left"/>
            </w:pPr>
            <w:r>
              <w:rPr>
                <w:spacing w:val="-2"/>
              </w:rPr>
              <w:t>Mobiliário</w:t>
            </w:r>
          </w:p>
        </w:tc>
        <w:tc>
          <w:tcPr>
            <w:tcW w:w="1752" w:type="dxa"/>
          </w:tcPr>
          <w:p w:rsidR="00837CE7" w:rsidRDefault="00DA49FF">
            <w:pPr>
              <w:pStyle w:val="TableParagraph"/>
              <w:spacing w:line="248" w:lineRule="exact"/>
              <w:ind w:left="10" w:right="2"/>
              <w:jc w:val="center"/>
            </w:pPr>
            <w:r>
              <w:t>Entre</w:t>
            </w:r>
            <w:r>
              <w:rPr>
                <w:spacing w:val="-5"/>
              </w:rPr>
              <w:t xml:space="preserve"> </w:t>
            </w:r>
            <w:r>
              <w:t>3%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20%</w:t>
            </w:r>
          </w:p>
        </w:tc>
      </w:tr>
      <w:tr w:rsidR="00837CE7">
        <w:trPr>
          <w:trHeight w:val="539"/>
        </w:trPr>
        <w:tc>
          <w:tcPr>
            <w:tcW w:w="2333" w:type="dxa"/>
          </w:tcPr>
          <w:p w:rsidR="00837CE7" w:rsidRDefault="00DA49FF">
            <w:pPr>
              <w:pStyle w:val="TableParagraph"/>
              <w:tabs>
                <w:tab w:val="left" w:pos="2116"/>
              </w:tabs>
              <w:spacing w:line="268" w:lineRule="exact"/>
              <w:ind w:left="107"/>
              <w:jc w:val="left"/>
            </w:pPr>
            <w:r>
              <w:rPr>
                <w:spacing w:val="-2"/>
              </w:rPr>
              <w:t>Máquinas</w:t>
            </w:r>
            <w:r>
              <w:tab/>
            </w:r>
            <w:r>
              <w:rPr>
                <w:spacing w:val="-10"/>
              </w:rPr>
              <w:t>e</w:t>
            </w:r>
          </w:p>
          <w:p w:rsidR="00837CE7" w:rsidRDefault="00DA49FF">
            <w:pPr>
              <w:pStyle w:val="TableParagraph"/>
              <w:spacing w:line="252" w:lineRule="exact"/>
              <w:ind w:left="107"/>
              <w:jc w:val="left"/>
            </w:pPr>
            <w:r>
              <w:rPr>
                <w:spacing w:val="-2"/>
              </w:rPr>
              <w:t>equipamentos</w:t>
            </w:r>
          </w:p>
        </w:tc>
        <w:tc>
          <w:tcPr>
            <w:tcW w:w="1728" w:type="dxa"/>
          </w:tcPr>
          <w:p w:rsidR="00837CE7" w:rsidRDefault="00DA49FF">
            <w:pPr>
              <w:pStyle w:val="TableParagraph"/>
              <w:spacing w:before="133"/>
              <w:ind w:left="6" w:right="2"/>
              <w:jc w:val="center"/>
            </w:pPr>
            <w:r>
              <w:t>Entre</w:t>
            </w:r>
            <w:r>
              <w:rPr>
                <w:spacing w:val="-5"/>
              </w:rPr>
              <w:t xml:space="preserve"> </w:t>
            </w:r>
            <w:r>
              <w:t>10%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20%</w:t>
            </w:r>
          </w:p>
        </w:tc>
        <w:tc>
          <w:tcPr>
            <w:tcW w:w="2525" w:type="dxa"/>
          </w:tcPr>
          <w:p w:rsidR="00837CE7" w:rsidRDefault="00DA49FF">
            <w:pPr>
              <w:pStyle w:val="TableParagraph"/>
              <w:spacing w:before="133"/>
              <w:ind w:left="105"/>
              <w:jc w:val="left"/>
            </w:pPr>
            <w:r>
              <w:rPr>
                <w:spacing w:val="-2"/>
              </w:rPr>
              <w:t>Veículos</w:t>
            </w:r>
          </w:p>
        </w:tc>
        <w:tc>
          <w:tcPr>
            <w:tcW w:w="1752" w:type="dxa"/>
          </w:tcPr>
          <w:p w:rsidR="00837CE7" w:rsidRDefault="00DA49FF">
            <w:pPr>
              <w:pStyle w:val="TableParagraph"/>
              <w:spacing w:before="133"/>
              <w:ind w:left="10" w:right="1"/>
              <w:jc w:val="center"/>
            </w:pPr>
            <w:r>
              <w:rPr>
                <w:spacing w:val="-5"/>
              </w:rPr>
              <w:t>12%</w:t>
            </w:r>
          </w:p>
        </w:tc>
      </w:tr>
    </w:tbl>
    <w:p w:rsidR="00837CE7" w:rsidRDefault="00837CE7">
      <w:pPr>
        <w:pStyle w:val="Corpodetexto"/>
        <w:spacing w:before="1"/>
      </w:pPr>
    </w:p>
    <w:p w:rsidR="00837CE7" w:rsidRDefault="00DA49FF">
      <w:pPr>
        <w:pStyle w:val="Corpodetexto"/>
        <w:ind w:left="937" w:right="279"/>
        <w:jc w:val="both"/>
      </w:pPr>
      <w:r>
        <w:rPr>
          <w:b/>
        </w:rPr>
        <w:t xml:space="preserve">Bens em operação: </w:t>
      </w:r>
      <w:r>
        <w:t>registram os itens de propriedade da Companhia que são utilizados nas atividades operacionais.</w:t>
      </w:r>
    </w:p>
    <w:p w:rsidR="00837CE7" w:rsidRDefault="00837CE7">
      <w:pPr>
        <w:pStyle w:val="Corpodetexto"/>
      </w:pPr>
    </w:p>
    <w:p w:rsidR="00837CE7" w:rsidRDefault="00DA49FF">
      <w:pPr>
        <w:ind w:left="937"/>
        <w:jc w:val="both"/>
        <w:rPr>
          <w:sz w:val="24"/>
        </w:rPr>
      </w:pPr>
      <w:r>
        <w:rPr>
          <w:b/>
          <w:sz w:val="24"/>
        </w:rPr>
        <w:t>Bens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administração: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registram os</w:t>
      </w:r>
      <w:r>
        <w:rPr>
          <w:spacing w:val="-1"/>
          <w:sz w:val="24"/>
        </w:rPr>
        <w:t xml:space="preserve"> </w:t>
      </w:r>
      <w:r>
        <w:rPr>
          <w:sz w:val="24"/>
        </w:rPr>
        <w:t>itens</w:t>
      </w:r>
      <w:r>
        <w:rPr>
          <w:spacing w:val="-3"/>
          <w:sz w:val="24"/>
        </w:rPr>
        <w:t xml:space="preserve"> </w:t>
      </w:r>
      <w:r>
        <w:rPr>
          <w:sz w:val="24"/>
        </w:rPr>
        <w:t>utilizados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 atividade </w:t>
      </w:r>
      <w:r>
        <w:rPr>
          <w:spacing w:val="-2"/>
          <w:sz w:val="24"/>
        </w:rPr>
        <w:t>administrativa.</w:t>
      </w:r>
    </w:p>
    <w:p w:rsidR="00837CE7" w:rsidRDefault="00DA49FF">
      <w:pPr>
        <w:spacing w:before="292"/>
        <w:ind w:left="937"/>
        <w:jc w:val="both"/>
        <w:rPr>
          <w:sz w:val="24"/>
        </w:rPr>
      </w:pPr>
      <w:r>
        <w:rPr>
          <w:b/>
          <w:sz w:val="24"/>
        </w:rPr>
        <w:t>Imobilizado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andamento: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registram os</w:t>
      </w:r>
      <w:r>
        <w:rPr>
          <w:spacing w:val="-3"/>
          <w:sz w:val="24"/>
        </w:rPr>
        <w:t xml:space="preserve"> </w:t>
      </w:r>
      <w:r>
        <w:rPr>
          <w:sz w:val="24"/>
        </w:rPr>
        <w:t>itens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2"/>
          <w:sz w:val="24"/>
        </w:rPr>
        <w:t xml:space="preserve"> </w:t>
      </w:r>
      <w:r>
        <w:rPr>
          <w:sz w:val="24"/>
        </w:rPr>
        <w:t>ainda</w:t>
      </w:r>
      <w:r>
        <w:rPr>
          <w:spacing w:val="-3"/>
          <w:sz w:val="24"/>
        </w:rPr>
        <w:t xml:space="preserve"> </w:t>
      </w:r>
      <w:r>
        <w:rPr>
          <w:sz w:val="24"/>
        </w:rPr>
        <w:t>estão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operando.</w:t>
      </w:r>
    </w:p>
    <w:p w:rsidR="00837CE7" w:rsidRDefault="00837CE7">
      <w:pPr>
        <w:pStyle w:val="Corpodetexto"/>
      </w:pPr>
    </w:p>
    <w:p w:rsidR="00837CE7" w:rsidRDefault="00DA49FF">
      <w:pPr>
        <w:pStyle w:val="Ttulo2"/>
        <w:numPr>
          <w:ilvl w:val="1"/>
          <w:numId w:val="7"/>
        </w:numPr>
        <w:tabs>
          <w:tab w:val="left" w:pos="1079"/>
        </w:tabs>
      </w:pPr>
      <w:r>
        <w:rPr>
          <w:spacing w:val="-2"/>
        </w:rPr>
        <w:t>Intangível</w:t>
      </w:r>
    </w:p>
    <w:p w:rsidR="00837CE7" w:rsidRDefault="00DA49FF">
      <w:pPr>
        <w:pStyle w:val="Corpodetexto"/>
        <w:spacing w:before="293"/>
        <w:ind w:left="937" w:right="276"/>
        <w:jc w:val="both"/>
      </w:pPr>
      <w:r>
        <w:t>Os ativos intangíveis são compostos por licenças de uso de softwares e estão demonstrados pelos custos de aquisição e demais custos de implementação, deduzido da amortização acumulada. As amortizações são registradas de acordo com a vida útil estimada e os</w:t>
      </w:r>
      <w:r>
        <w:t xml:space="preserve"> gastos associados à sua manutenção são reconhecidos à despesa, quando incorridos.</w:t>
      </w:r>
    </w:p>
    <w:p w:rsidR="00837CE7" w:rsidRDefault="00837CE7">
      <w:pPr>
        <w:pStyle w:val="Corpodetexto"/>
        <w:spacing w:before="1"/>
      </w:pPr>
    </w:p>
    <w:p w:rsidR="00837CE7" w:rsidRDefault="00DA49FF">
      <w:pPr>
        <w:pStyle w:val="Ttulo2"/>
        <w:numPr>
          <w:ilvl w:val="1"/>
          <w:numId w:val="7"/>
        </w:numPr>
        <w:tabs>
          <w:tab w:val="left" w:pos="1077"/>
        </w:tabs>
        <w:ind w:left="1077" w:hanging="567"/>
      </w:pPr>
      <w:r>
        <w:t>Fornecedores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prestadores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serviços</w:t>
      </w:r>
    </w:p>
    <w:p w:rsidR="00837CE7" w:rsidRDefault="00837CE7">
      <w:pPr>
        <w:pStyle w:val="Corpodetexto"/>
        <w:rPr>
          <w:b/>
        </w:rPr>
      </w:pPr>
    </w:p>
    <w:p w:rsidR="00837CE7" w:rsidRDefault="00DA49FF">
      <w:pPr>
        <w:pStyle w:val="Corpodetexto"/>
        <w:ind w:left="937" w:right="275"/>
        <w:jc w:val="both"/>
      </w:pPr>
      <w:r>
        <w:t>As</w:t>
      </w:r>
      <w:r>
        <w:rPr>
          <w:spacing w:val="-5"/>
        </w:rPr>
        <w:t xml:space="preserve"> </w:t>
      </w:r>
      <w:r>
        <w:t>contas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pagar</w:t>
      </w:r>
      <w:r>
        <w:rPr>
          <w:spacing w:val="-5"/>
        </w:rPr>
        <w:t xml:space="preserve"> </w:t>
      </w:r>
      <w:r>
        <w:t>aos</w:t>
      </w:r>
      <w:r>
        <w:rPr>
          <w:spacing w:val="-5"/>
        </w:rPr>
        <w:t xml:space="preserve"> </w:t>
      </w:r>
      <w:r>
        <w:t>fornecedores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prestadores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serviços</w:t>
      </w:r>
      <w:r>
        <w:rPr>
          <w:spacing w:val="-7"/>
        </w:rPr>
        <w:t xml:space="preserve"> </w:t>
      </w:r>
      <w:r>
        <w:t>são</w:t>
      </w:r>
      <w:r>
        <w:rPr>
          <w:spacing w:val="-6"/>
        </w:rPr>
        <w:t xml:space="preserve"> </w:t>
      </w:r>
      <w:r>
        <w:t>obrigações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pagar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bens ou serviços que foram adquiridos no curso das atividades operacionais e estão reconhecidas inicialmente</w:t>
      </w:r>
      <w:r>
        <w:rPr>
          <w:spacing w:val="-5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valor justo,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corresponde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fatura</w:t>
      </w:r>
      <w:r>
        <w:rPr>
          <w:spacing w:val="-5"/>
        </w:rPr>
        <w:t xml:space="preserve"> </w:t>
      </w:r>
      <w:r>
        <w:t>e subsequentemente</w:t>
      </w:r>
      <w:r>
        <w:rPr>
          <w:spacing w:val="-5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 xml:space="preserve">custo </w:t>
      </w:r>
      <w:r>
        <w:rPr>
          <w:spacing w:val="-2"/>
        </w:rPr>
        <w:t>amortizado.</w:t>
      </w:r>
    </w:p>
    <w:p w:rsidR="00837CE7" w:rsidRDefault="00DA49FF">
      <w:pPr>
        <w:pStyle w:val="Ttulo2"/>
        <w:numPr>
          <w:ilvl w:val="1"/>
          <w:numId w:val="7"/>
        </w:numPr>
        <w:tabs>
          <w:tab w:val="left" w:pos="1077"/>
        </w:tabs>
        <w:spacing w:before="230"/>
        <w:ind w:left="1077" w:hanging="567"/>
      </w:pPr>
      <w:r>
        <w:t>Obrigações trabalhistas,</w:t>
      </w:r>
      <w:r>
        <w:rPr>
          <w:spacing w:val="-2"/>
        </w:rPr>
        <w:t xml:space="preserve"> </w:t>
      </w:r>
      <w:r>
        <w:t>assistenciais,</w:t>
      </w:r>
      <w:r>
        <w:rPr>
          <w:spacing w:val="-2"/>
        </w:rPr>
        <w:t xml:space="preserve"> </w:t>
      </w:r>
      <w:r>
        <w:t>tributárias</w:t>
      </w:r>
      <w:r>
        <w:rPr>
          <w:spacing w:val="-3"/>
        </w:rPr>
        <w:t xml:space="preserve"> </w:t>
      </w:r>
      <w:r>
        <w:t xml:space="preserve">e </w:t>
      </w:r>
      <w:r>
        <w:rPr>
          <w:spacing w:val="-2"/>
        </w:rPr>
        <w:t>contratuais</w:t>
      </w:r>
    </w:p>
    <w:p w:rsidR="00837CE7" w:rsidRDefault="00DA49FF">
      <w:pPr>
        <w:pStyle w:val="Corpodetexto"/>
        <w:spacing w:before="292"/>
        <w:ind w:left="937" w:right="279"/>
        <w:jc w:val="both"/>
      </w:pPr>
      <w:r>
        <w:t>As</w:t>
      </w:r>
      <w:r>
        <w:rPr>
          <w:spacing w:val="-3"/>
        </w:rPr>
        <w:t xml:space="preserve"> </w:t>
      </w:r>
      <w:r>
        <w:t>obrigações</w:t>
      </w:r>
      <w:r>
        <w:rPr>
          <w:spacing w:val="-5"/>
        </w:rPr>
        <w:t xml:space="preserve"> </w:t>
      </w:r>
      <w:r>
        <w:t>trabalhistas,</w:t>
      </w:r>
      <w:r>
        <w:rPr>
          <w:spacing w:val="-3"/>
        </w:rPr>
        <w:t xml:space="preserve"> </w:t>
      </w:r>
      <w:r>
        <w:t>assistenciais,</w:t>
      </w:r>
      <w:r>
        <w:rPr>
          <w:spacing w:val="-6"/>
        </w:rPr>
        <w:t xml:space="preserve"> </w:t>
      </w:r>
      <w:r>
        <w:t>tributárias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contratuais</w:t>
      </w:r>
      <w:r>
        <w:rPr>
          <w:spacing w:val="-6"/>
        </w:rPr>
        <w:t xml:space="preserve"> </w:t>
      </w:r>
      <w:r>
        <w:t>foram</w:t>
      </w:r>
      <w:r>
        <w:rPr>
          <w:spacing w:val="-3"/>
        </w:rPr>
        <w:t xml:space="preserve"> </w:t>
      </w:r>
      <w:r>
        <w:t>atualizadas</w:t>
      </w:r>
      <w:r>
        <w:rPr>
          <w:spacing w:val="-6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data do balanço.</w:t>
      </w:r>
    </w:p>
    <w:p w:rsidR="00837CE7" w:rsidRDefault="00837CE7">
      <w:pPr>
        <w:pStyle w:val="Corpodetexto"/>
        <w:jc w:val="both"/>
        <w:sectPr w:rsidR="00837CE7">
          <w:pgSz w:w="11910" w:h="16840"/>
          <w:pgMar w:top="2000" w:right="566" w:bottom="1240" w:left="992" w:header="1006" w:footer="1055" w:gutter="0"/>
          <w:cols w:space="720"/>
        </w:sectPr>
      </w:pPr>
    </w:p>
    <w:p w:rsidR="00837CE7" w:rsidRDefault="00837CE7">
      <w:pPr>
        <w:pStyle w:val="Corpodetexto"/>
        <w:spacing w:before="90"/>
      </w:pPr>
    </w:p>
    <w:p w:rsidR="00837CE7" w:rsidRDefault="00DA49FF">
      <w:pPr>
        <w:pStyle w:val="Ttulo2"/>
        <w:numPr>
          <w:ilvl w:val="1"/>
          <w:numId w:val="7"/>
        </w:numPr>
        <w:tabs>
          <w:tab w:val="left" w:pos="1077"/>
        </w:tabs>
        <w:ind w:left="1077" w:hanging="567"/>
      </w:pPr>
      <w:r>
        <w:t>Receitas</w:t>
      </w:r>
      <w:r>
        <w:rPr>
          <w:spacing w:val="-2"/>
        </w:rPr>
        <w:t xml:space="preserve"> diferidas</w:t>
      </w:r>
    </w:p>
    <w:p w:rsidR="00837CE7" w:rsidRDefault="00837CE7">
      <w:pPr>
        <w:pStyle w:val="Corpodetexto"/>
        <w:spacing w:before="2"/>
        <w:rPr>
          <w:b/>
        </w:rPr>
      </w:pPr>
    </w:p>
    <w:p w:rsidR="00837CE7" w:rsidRDefault="00DA49FF">
      <w:pPr>
        <w:pStyle w:val="Corpodetexto"/>
        <w:ind w:left="937" w:right="277"/>
        <w:jc w:val="both"/>
      </w:pPr>
      <w:r>
        <w:t>Valores relativo a contrato de cessão assinado pela Companhia que envolvem montantes de cessão,</w:t>
      </w:r>
      <w:r>
        <w:t xml:space="preserve"> os quais são apropriados ao resultado, em base linear, durante o período de vigência do contrato.</w:t>
      </w:r>
    </w:p>
    <w:p w:rsidR="00837CE7" w:rsidRDefault="00DA49FF">
      <w:pPr>
        <w:pStyle w:val="Ttulo2"/>
        <w:numPr>
          <w:ilvl w:val="1"/>
          <w:numId w:val="7"/>
        </w:numPr>
        <w:tabs>
          <w:tab w:val="left" w:pos="1077"/>
        </w:tabs>
        <w:spacing w:before="293"/>
        <w:ind w:left="1077" w:hanging="567"/>
      </w:pPr>
      <w:r>
        <w:t>Benefícios</w:t>
      </w:r>
      <w:r>
        <w:rPr>
          <w:spacing w:val="-1"/>
        </w:rPr>
        <w:t xml:space="preserve"> </w:t>
      </w:r>
      <w:r>
        <w:t xml:space="preserve">pós </w:t>
      </w:r>
      <w:r>
        <w:rPr>
          <w:spacing w:val="-2"/>
        </w:rPr>
        <w:t>emprego</w:t>
      </w:r>
    </w:p>
    <w:p w:rsidR="00837CE7" w:rsidRDefault="00DA49FF">
      <w:pPr>
        <w:pStyle w:val="Corpodetexto"/>
        <w:spacing w:before="292"/>
        <w:ind w:left="937" w:right="278"/>
        <w:jc w:val="both"/>
      </w:pPr>
      <w:r>
        <w:t>Os benefícios concedidos a empregados e seus beneficiários, em especial os planos de aposentadoria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pensão</w:t>
      </w:r>
      <w:r>
        <w:rPr>
          <w:spacing w:val="-13"/>
        </w:rPr>
        <w:t xml:space="preserve"> </w:t>
      </w:r>
      <w:r>
        <w:t>junto</w:t>
      </w:r>
      <w:r>
        <w:rPr>
          <w:spacing w:val="-14"/>
        </w:rPr>
        <w:t xml:space="preserve"> </w:t>
      </w:r>
      <w:r>
        <w:t>ao</w:t>
      </w:r>
      <w:r>
        <w:rPr>
          <w:spacing w:val="-13"/>
        </w:rPr>
        <w:t xml:space="preserve"> </w:t>
      </w:r>
      <w:r>
        <w:t>PORTUS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Institut</w:t>
      </w:r>
      <w:r>
        <w:t>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Seguridade</w:t>
      </w:r>
      <w:r>
        <w:rPr>
          <w:spacing w:val="-13"/>
        </w:rPr>
        <w:t xml:space="preserve"> </w:t>
      </w:r>
      <w:r>
        <w:t>Social,</w:t>
      </w:r>
      <w:r>
        <w:rPr>
          <w:spacing w:val="-14"/>
        </w:rPr>
        <w:t xml:space="preserve"> </w:t>
      </w:r>
      <w:r>
        <w:t>decorrem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termos de confissões de dívidas e de cálculos atuariais.</w:t>
      </w:r>
    </w:p>
    <w:p w:rsidR="00837CE7" w:rsidRDefault="00DA49FF">
      <w:pPr>
        <w:pStyle w:val="Ttulo2"/>
        <w:numPr>
          <w:ilvl w:val="1"/>
          <w:numId w:val="7"/>
        </w:numPr>
        <w:tabs>
          <w:tab w:val="left" w:pos="1077"/>
        </w:tabs>
        <w:spacing w:before="292"/>
        <w:ind w:left="1077" w:hanging="567"/>
      </w:pPr>
      <w:r>
        <w:t>Provisões, ativos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passivos</w:t>
      </w:r>
      <w:r>
        <w:rPr>
          <w:spacing w:val="-2"/>
        </w:rPr>
        <w:t xml:space="preserve"> contingentes</w:t>
      </w:r>
    </w:p>
    <w:p w:rsidR="00837CE7" w:rsidRDefault="00837CE7">
      <w:pPr>
        <w:pStyle w:val="Corpodetexto"/>
        <w:rPr>
          <w:b/>
        </w:rPr>
      </w:pPr>
    </w:p>
    <w:p w:rsidR="00837CE7" w:rsidRDefault="00DA49FF">
      <w:pPr>
        <w:pStyle w:val="Corpodetexto"/>
        <w:ind w:left="937" w:right="276"/>
        <w:jc w:val="both"/>
      </w:pPr>
      <w:r>
        <w:t xml:space="preserve">As provisões são reconhecidas quando: (i) a Companhia tem uma obrigação presente como resultado de evento passado; (ii) é provável que uma saída de recursos que incorporam benefícios econômicos será necessária para liquidar a obrigação, e (iii) o valor da </w:t>
      </w:r>
      <w:r>
        <w:t>obrigação possa ser estimado de forma confiável.</w:t>
      </w:r>
    </w:p>
    <w:p w:rsidR="00837CE7" w:rsidRDefault="00837CE7">
      <w:pPr>
        <w:pStyle w:val="Corpodetexto"/>
        <w:spacing w:before="2"/>
      </w:pPr>
    </w:p>
    <w:p w:rsidR="00837CE7" w:rsidRDefault="00DA49FF">
      <w:pPr>
        <w:pStyle w:val="Corpodetexto"/>
        <w:ind w:left="937" w:right="278"/>
        <w:jc w:val="both"/>
      </w:pPr>
      <w:r>
        <w:t>Os</w:t>
      </w:r>
      <w:r>
        <w:rPr>
          <w:spacing w:val="-5"/>
        </w:rPr>
        <w:t xml:space="preserve"> </w:t>
      </w:r>
      <w:r>
        <w:t>ativos</w:t>
      </w:r>
      <w:r>
        <w:rPr>
          <w:spacing w:val="-8"/>
        </w:rPr>
        <w:t xml:space="preserve"> </w:t>
      </w:r>
      <w:r>
        <w:t>contingentes</w:t>
      </w:r>
      <w:r>
        <w:rPr>
          <w:spacing w:val="-8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são</w:t>
      </w:r>
      <w:r>
        <w:rPr>
          <w:spacing w:val="-7"/>
        </w:rPr>
        <w:t xml:space="preserve"> </w:t>
      </w:r>
      <w:r>
        <w:t>reconhecidos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são</w:t>
      </w:r>
      <w:r>
        <w:rPr>
          <w:spacing w:val="-5"/>
        </w:rPr>
        <w:t xml:space="preserve"> </w:t>
      </w:r>
      <w:r>
        <w:t>objeto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divulgação</w:t>
      </w:r>
      <w:r>
        <w:rPr>
          <w:spacing w:val="-7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notas</w:t>
      </w:r>
      <w:r>
        <w:rPr>
          <w:spacing w:val="-8"/>
        </w:rPr>
        <w:t xml:space="preserve"> </w:t>
      </w:r>
      <w:r>
        <w:t>explicativas quando a entrada de benefícios econômicos for tida como provável. Caso a entrada de benefícios econômicos seja pr</w:t>
      </w:r>
      <w:r>
        <w:t>aticamente certa, o ativo relacionado deixa de ser um ativo contingente e é efetuado o seu reconhecimento.</w:t>
      </w:r>
    </w:p>
    <w:p w:rsidR="00837CE7" w:rsidRDefault="00DA49FF">
      <w:pPr>
        <w:pStyle w:val="Corpodetexto"/>
        <w:spacing w:before="292"/>
        <w:ind w:left="937" w:right="277"/>
        <w:jc w:val="both"/>
      </w:pPr>
      <w:r>
        <w:t>Os</w:t>
      </w:r>
      <w:r>
        <w:rPr>
          <w:spacing w:val="-5"/>
        </w:rPr>
        <w:t xml:space="preserve"> </w:t>
      </w:r>
      <w:r>
        <w:t>passivos</w:t>
      </w:r>
      <w:r>
        <w:rPr>
          <w:spacing w:val="-5"/>
        </w:rPr>
        <w:t xml:space="preserve"> </w:t>
      </w:r>
      <w:r>
        <w:t>contingentes</w:t>
      </w:r>
      <w:r>
        <w:rPr>
          <w:spacing w:val="-8"/>
        </w:rPr>
        <w:t xml:space="preserve"> </w:t>
      </w:r>
      <w:r>
        <w:t>são</w:t>
      </w:r>
      <w:r>
        <w:rPr>
          <w:spacing w:val="-5"/>
        </w:rPr>
        <w:t xml:space="preserve"> </w:t>
      </w:r>
      <w:r>
        <w:t>reconhecidos</w:t>
      </w:r>
      <w:r>
        <w:rPr>
          <w:spacing w:val="-5"/>
        </w:rPr>
        <w:t xml:space="preserve"> </w:t>
      </w:r>
      <w:r>
        <w:t>quando</w:t>
      </w:r>
      <w:r>
        <w:rPr>
          <w:spacing w:val="-3"/>
        </w:rPr>
        <w:t xml:space="preserve"> </w:t>
      </w:r>
      <w:r>
        <w:t>são</w:t>
      </w:r>
      <w:r>
        <w:rPr>
          <w:spacing w:val="-5"/>
        </w:rPr>
        <w:t xml:space="preserve"> </w:t>
      </w:r>
      <w:r>
        <w:t>considerados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perda</w:t>
      </w:r>
      <w:r>
        <w:rPr>
          <w:spacing w:val="-7"/>
        </w:rPr>
        <w:t xml:space="preserve"> </w:t>
      </w:r>
      <w:r>
        <w:t>provável pela área jurídica da Companhia e divulgados em nota explica</w:t>
      </w:r>
      <w:r>
        <w:t>tiva quando são classificados como de perda possível em atendimento ao Pronunciamento Técnico CPC 25 – Provisões, passivos contingentes e ativos contingentes.</w:t>
      </w:r>
    </w:p>
    <w:p w:rsidR="00837CE7" w:rsidRDefault="00DA49FF">
      <w:pPr>
        <w:pStyle w:val="Corpodetexto"/>
        <w:spacing w:before="292"/>
        <w:ind w:left="937" w:right="276"/>
        <w:jc w:val="both"/>
      </w:pPr>
      <w:r>
        <w:t>Para fins de apresentação das informações contábeis, a provisão não é demonstrada líquida dos dep</w:t>
      </w:r>
      <w:r>
        <w:t>ósitos judiciais.</w:t>
      </w:r>
    </w:p>
    <w:p w:rsidR="00837CE7" w:rsidRDefault="00837CE7">
      <w:pPr>
        <w:pStyle w:val="Corpodetexto"/>
        <w:spacing w:before="2"/>
      </w:pPr>
    </w:p>
    <w:p w:rsidR="00837CE7" w:rsidRDefault="00DA49FF">
      <w:pPr>
        <w:pStyle w:val="Ttulo2"/>
        <w:numPr>
          <w:ilvl w:val="1"/>
          <w:numId w:val="7"/>
        </w:numPr>
        <w:tabs>
          <w:tab w:val="left" w:pos="1077"/>
        </w:tabs>
        <w:ind w:left="1077" w:hanging="567"/>
      </w:pPr>
      <w:r>
        <w:t>Imposto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Renda</w:t>
      </w:r>
      <w:r>
        <w:rPr>
          <w:spacing w:val="1"/>
        </w:rPr>
        <w:t xml:space="preserve"> </w:t>
      </w:r>
      <w:r>
        <w:t>e Contribuição</w:t>
      </w:r>
      <w:r>
        <w:rPr>
          <w:spacing w:val="-5"/>
        </w:rPr>
        <w:t xml:space="preserve"> </w:t>
      </w:r>
      <w:r>
        <w:rPr>
          <w:spacing w:val="-2"/>
        </w:rPr>
        <w:t>Social</w:t>
      </w:r>
    </w:p>
    <w:p w:rsidR="00837CE7" w:rsidRDefault="00DA49FF">
      <w:pPr>
        <w:pStyle w:val="Corpodetexto"/>
        <w:spacing w:before="292"/>
        <w:ind w:left="937" w:right="278"/>
        <w:jc w:val="both"/>
      </w:pPr>
      <w:r>
        <w:t>A despesa</w:t>
      </w:r>
      <w:r>
        <w:rPr>
          <w:spacing w:val="-2"/>
        </w:rPr>
        <w:t xml:space="preserve"> </w:t>
      </w:r>
      <w:r>
        <w:t>do imposto</w:t>
      </w:r>
      <w:r>
        <w:rPr>
          <w:spacing w:val="-1"/>
        </w:rPr>
        <w:t xml:space="preserve"> </w:t>
      </w:r>
      <w:r>
        <w:t>de renda</w:t>
      </w:r>
      <w:r>
        <w:rPr>
          <w:spacing w:val="-2"/>
        </w:rPr>
        <w:t xml:space="preserve"> </w:t>
      </w:r>
      <w:r>
        <w:t>e da</w:t>
      </w:r>
      <w:r>
        <w:rPr>
          <w:spacing w:val="-1"/>
        </w:rPr>
        <w:t xml:space="preserve"> </w:t>
      </w:r>
      <w:r>
        <w:t>contribuição social são</w:t>
      </w:r>
      <w:r>
        <w:rPr>
          <w:spacing w:val="-1"/>
        </w:rPr>
        <w:t xml:space="preserve"> </w:t>
      </w:r>
      <w:r>
        <w:t>apropriadas</w:t>
      </w:r>
      <w:r>
        <w:rPr>
          <w:spacing w:val="-2"/>
        </w:rPr>
        <w:t xml:space="preserve"> </w:t>
      </w:r>
      <w:r>
        <w:t>na demonstração</w:t>
      </w:r>
      <w:r>
        <w:rPr>
          <w:spacing w:val="-2"/>
        </w:rPr>
        <w:t xml:space="preserve"> </w:t>
      </w:r>
      <w:r>
        <w:t>do resultado, exceto quando estiverem relacionadas com itens reconhecidos diretamente no patrimônio líquido. Os encargos de imposto de renda e contribuição social, correntes e diferidos, são calculados com base nas leis tributárias vigentes.</w:t>
      </w:r>
    </w:p>
    <w:p w:rsidR="00837CE7" w:rsidRDefault="00DA49FF">
      <w:pPr>
        <w:pStyle w:val="Ttulo2"/>
        <w:numPr>
          <w:ilvl w:val="1"/>
          <w:numId w:val="7"/>
        </w:numPr>
        <w:tabs>
          <w:tab w:val="left" w:pos="1077"/>
        </w:tabs>
        <w:spacing w:before="293"/>
        <w:ind w:left="1077" w:hanging="567"/>
      </w:pPr>
      <w:r>
        <w:t>Tributos</w:t>
      </w:r>
      <w:r>
        <w:rPr>
          <w:spacing w:val="-2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rPr>
          <w:spacing w:val="-2"/>
        </w:rPr>
        <w:t>receitas</w:t>
      </w:r>
    </w:p>
    <w:p w:rsidR="00837CE7" w:rsidRDefault="00DA49FF">
      <w:pPr>
        <w:pStyle w:val="Corpodetexto"/>
        <w:spacing w:before="292"/>
        <w:ind w:left="937" w:right="276"/>
        <w:jc w:val="both"/>
      </w:pPr>
      <w:r>
        <w:t>As receitas tarifárias e de arrendamento de áreas estão sujeitas à incidência do Pasep – Programa de Formação do Patrimônio do Servidor Público e da Cofins – Contribuição para Financiamento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Seguridade</w:t>
      </w:r>
      <w:r>
        <w:rPr>
          <w:spacing w:val="7"/>
        </w:rPr>
        <w:t xml:space="preserve"> </w:t>
      </w:r>
      <w:r>
        <w:t>Social,</w:t>
      </w:r>
      <w:r>
        <w:rPr>
          <w:spacing w:val="7"/>
        </w:rPr>
        <w:t xml:space="preserve"> </w:t>
      </w:r>
      <w:r>
        <w:t>pelo</w:t>
      </w:r>
      <w:r>
        <w:rPr>
          <w:spacing w:val="7"/>
        </w:rPr>
        <w:t xml:space="preserve"> </w:t>
      </w:r>
      <w:r>
        <w:t>regime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competência,</w:t>
      </w:r>
      <w:r>
        <w:rPr>
          <w:spacing w:val="9"/>
        </w:rPr>
        <w:t xml:space="preserve"> </w:t>
      </w:r>
      <w:r>
        <w:t>calcul</w:t>
      </w:r>
      <w:r>
        <w:t>adas</w:t>
      </w:r>
      <w:r>
        <w:rPr>
          <w:spacing w:val="9"/>
        </w:rPr>
        <w:t xml:space="preserve"> </w:t>
      </w:r>
      <w:r>
        <w:t>pelas</w:t>
      </w:r>
      <w:r>
        <w:rPr>
          <w:spacing w:val="10"/>
        </w:rPr>
        <w:t xml:space="preserve"> </w:t>
      </w:r>
      <w:r>
        <w:rPr>
          <w:spacing w:val="-2"/>
        </w:rPr>
        <w:t>alíquotas</w:t>
      </w:r>
    </w:p>
    <w:p w:rsidR="00837CE7" w:rsidRDefault="00837CE7">
      <w:pPr>
        <w:pStyle w:val="Corpodetexto"/>
        <w:jc w:val="both"/>
        <w:sectPr w:rsidR="00837CE7">
          <w:headerReference w:type="default" r:id="rId29"/>
          <w:footerReference w:type="default" r:id="rId30"/>
          <w:pgSz w:w="11910" w:h="16840"/>
          <w:pgMar w:top="2000" w:right="566" w:bottom="1240" w:left="992" w:header="1006" w:footer="1055" w:gutter="0"/>
          <w:cols w:space="720"/>
        </w:sectPr>
      </w:pPr>
    </w:p>
    <w:p w:rsidR="00837CE7" w:rsidRDefault="00837CE7">
      <w:pPr>
        <w:pStyle w:val="Corpodetexto"/>
        <w:spacing w:before="90"/>
      </w:pPr>
    </w:p>
    <w:p w:rsidR="00837CE7" w:rsidRDefault="00DA49FF">
      <w:pPr>
        <w:pStyle w:val="Corpodetexto"/>
        <w:ind w:left="937" w:right="277"/>
        <w:jc w:val="both"/>
      </w:pPr>
      <w:r>
        <w:t>de 1,65% e 7,60%, respectivamente. Esses tributos são apurados pelo regime da não cumulatividade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os</w:t>
      </w:r>
      <w:r>
        <w:rPr>
          <w:spacing w:val="-13"/>
        </w:rPr>
        <w:t xml:space="preserve"> </w:t>
      </w:r>
      <w:r>
        <w:t>créditos</w:t>
      </w:r>
      <w:r>
        <w:rPr>
          <w:spacing w:val="-14"/>
        </w:rPr>
        <w:t xml:space="preserve"> </w:t>
      </w:r>
      <w:r>
        <w:t>decorrentes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não</w:t>
      </w:r>
      <w:r>
        <w:rPr>
          <w:spacing w:val="-13"/>
        </w:rPr>
        <w:t xml:space="preserve"> </w:t>
      </w:r>
      <w:r>
        <w:t>cumulatividade</w:t>
      </w:r>
      <w:r>
        <w:rPr>
          <w:spacing w:val="-14"/>
        </w:rPr>
        <w:t xml:space="preserve"> </w:t>
      </w:r>
      <w:r>
        <w:t>são</w:t>
      </w:r>
      <w:r>
        <w:rPr>
          <w:spacing w:val="-14"/>
        </w:rPr>
        <w:t xml:space="preserve"> </w:t>
      </w:r>
      <w:r>
        <w:t>apresentados</w:t>
      </w:r>
      <w:r>
        <w:rPr>
          <w:spacing w:val="-13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conta redutora da respectiva despesa que ensejou o crédito.</w:t>
      </w:r>
    </w:p>
    <w:p w:rsidR="00837CE7" w:rsidRDefault="00837CE7">
      <w:pPr>
        <w:pStyle w:val="Corpodetexto"/>
        <w:spacing w:before="2"/>
      </w:pPr>
    </w:p>
    <w:p w:rsidR="00837CE7" w:rsidRDefault="00DA49FF">
      <w:pPr>
        <w:pStyle w:val="Corpodetexto"/>
        <w:ind w:left="937" w:right="278"/>
        <w:jc w:val="both"/>
      </w:pPr>
      <w:r>
        <w:t>A partir do ano de 2025 não há mais incidência de ISS – Imposto sobre Serviços sobre as receitas tarifárias no município de Itaguaí devido a imunidade tributá</w:t>
      </w:r>
      <w:r>
        <w:t>ria.</w:t>
      </w:r>
    </w:p>
    <w:p w:rsidR="00837CE7" w:rsidRDefault="00DA49FF">
      <w:pPr>
        <w:pStyle w:val="Ttulo2"/>
        <w:numPr>
          <w:ilvl w:val="1"/>
          <w:numId w:val="7"/>
        </w:numPr>
        <w:tabs>
          <w:tab w:val="left" w:pos="567"/>
        </w:tabs>
        <w:spacing w:before="292"/>
        <w:ind w:left="567" w:right="7293" w:hanging="567"/>
        <w:jc w:val="right"/>
      </w:pPr>
      <w:r>
        <w:t>Receita</w:t>
      </w:r>
      <w:r>
        <w:rPr>
          <w:spacing w:val="-4"/>
        </w:rPr>
        <w:t xml:space="preserve"> </w:t>
      </w:r>
      <w:r>
        <w:rPr>
          <w:spacing w:val="-2"/>
        </w:rPr>
        <w:t>operacional</w:t>
      </w:r>
    </w:p>
    <w:p w:rsidR="00837CE7" w:rsidRDefault="00837CE7">
      <w:pPr>
        <w:pStyle w:val="Corpodetexto"/>
        <w:rPr>
          <w:b/>
        </w:rPr>
      </w:pPr>
    </w:p>
    <w:p w:rsidR="00837CE7" w:rsidRDefault="00DA49FF">
      <w:pPr>
        <w:pStyle w:val="Corpodetexto"/>
        <w:ind w:left="937" w:right="278"/>
        <w:jc w:val="both"/>
      </w:pPr>
      <w:r>
        <w:t>A receita é mensurada quando seu valor pode ser mensurado de maneira confiável, sendo provável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benefícios</w:t>
      </w:r>
      <w:r>
        <w:rPr>
          <w:spacing w:val="-11"/>
        </w:rPr>
        <w:t xml:space="preserve"> </w:t>
      </w:r>
      <w:r>
        <w:t>econômicos</w:t>
      </w:r>
      <w:r>
        <w:rPr>
          <w:spacing w:val="-13"/>
        </w:rPr>
        <w:t xml:space="preserve"> </w:t>
      </w:r>
      <w:r>
        <w:t>futuros</w:t>
      </w:r>
      <w:r>
        <w:rPr>
          <w:spacing w:val="-13"/>
        </w:rPr>
        <w:t xml:space="preserve"> </w:t>
      </w:r>
      <w:r>
        <w:t>serão</w:t>
      </w:r>
      <w:r>
        <w:rPr>
          <w:spacing w:val="-13"/>
        </w:rPr>
        <w:t xml:space="preserve"> </w:t>
      </w:r>
      <w:r>
        <w:t>transferidos</w:t>
      </w:r>
      <w:r>
        <w:rPr>
          <w:spacing w:val="-11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Companhia,</w:t>
      </w:r>
      <w:r>
        <w:rPr>
          <w:spacing w:val="-14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 xml:space="preserve">custos incorridos na transação possam ser mensurados e os </w:t>
      </w:r>
      <w:r>
        <w:t>riscos e benefícios foram transferidos e assumidos pelo tomador do serviço. Uma receita não é reconhecida se há uma incerteza significativa na sua realização.</w:t>
      </w:r>
    </w:p>
    <w:p w:rsidR="00837CE7" w:rsidRDefault="00DA49FF">
      <w:pPr>
        <w:pStyle w:val="Ttulo2"/>
        <w:numPr>
          <w:ilvl w:val="0"/>
          <w:numId w:val="4"/>
        </w:numPr>
        <w:tabs>
          <w:tab w:val="left" w:pos="282"/>
        </w:tabs>
        <w:spacing w:before="230"/>
        <w:ind w:left="282" w:right="7366" w:hanging="282"/>
        <w:jc w:val="right"/>
      </w:pPr>
      <w:r>
        <w:t>Tarifas</w:t>
      </w:r>
      <w:r>
        <w:rPr>
          <w:spacing w:val="1"/>
        </w:rPr>
        <w:t xml:space="preserve"> </w:t>
      </w:r>
      <w:r>
        <w:rPr>
          <w:spacing w:val="-2"/>
        </w:rPr>
        <w:t>portuárias</w:t>
      </w:r>
    </w:p>
    <w:p w:rsidR="00837CE7" w:rsidRDefault="00DA49FF">
      <w:pPr>
        <w:pStyle w:val="Corpodetexto"/>
        <w:spacing w:before="292"/>
        <w:ind w:left="937" w:right="277"/>
        <w:jc w:val="both"/>
      </w:pPr>
      <w:r>
        <w:t>As receitas tarifárias são registradas com base na utilização de cais público, por atracação de navios de carga e passageiros, movimentação de cargas e passageiros, fundeio, utilização do canal de acesso aquaviário, utilização de estrutura terrestre, armaz</w:t>
      </w:r>
      <w:r>
        <w:t>enagem e utilização de equipamentos.</w:t>
      </w:r>
      <w:r>
        <w:rPr>
          <w:spacing w:val="-1"/>
        </w:rPr>
        <w:t xml:space="preserve"> </w:t>
      </w:r>
      <w:r>
        <w:t>A receita</w:t>
      </w:r>
      <w:r>
        <w:rPr>
          <w:spacing w:val="-2"/>
        </w:rPr>
        <w:t xml:space="preserve"> </w:t>
      </w:r>
      <w:r>
        <w:t>é reconhecida quando existe evidência convincente de que os riscos e benefícios inerentes aos serviços foram transferidos para o usuário, sendo provável que os benefícios</w:t>
      </w:r>
      <w:r>
        <w:rPr>
          <w:spacing w:val="-4"/>
        </w:rPr>
        <w:t xml:space="preserve"> </w:t>
      </w:r>
      <w:r>
        <w:t>econômicos</w:t>
      </w:r>
      <w:r>
        <w:rPr>
          <w:spacing w:val="-5"/>
        </w:rPr>
        <w:t xml:space="preserve"> </w:t>
      </w:r>
      <w:r>
        <w:t>associados</w:t>
      </w:r>
      <w:r>
        <w:rPr>
          <w:spacing w:val="-3"/>
        </w:rPr>
        <w:t xml:space="preserve"> </w:t>
      </w:r>
      <w:r>
        <w:t>às</w:t>
      </w:r>
      <w:r>
        <w:rPr>
          <w:spacing w:val="-4"/>
        </w:rPr>
        <w:t xml:space="preserve"> </w:t>
      </w:r>
      <w:r>
        <w:t>transações</w:t>
      </w:r>
      <w:r>
        <w:rPr>
          <w:spacing w:val="-3"/>
        </w:rPr>
        <w:t xml:space="preserve"> </w:t>
      </w:r>
      <w:r>
        <w:t>fl</w:t>
      </w:r>
      <w:r>
        <w:t>uirão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 Companhia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 valor</w:t>
      </w:r>
      <w:r>
        <w:rPr>
          <w:spacing w:val="-3"/>
        </w:rPr>
        <w:t xml:space="preserve"> </w:t>
      </w:r>
      <w:r>
        <w:t>da receita puder ser mensurado com confiabilidade.</w:t>
      </w:r>
    </w:p>
    <w:p w:rsidR="00837CE7" w:rsidRDefault="00837CE7">
      <w:pPr>
        <w:pStyle w:val="Corpodetexto"/>
        <w:spacing w:before="1"/>
      </w:pPr>
    </w:p>
    <w:p w:rsidR="00837CE7" w:rsidRDefault="00DA49FF">
      <w:pPr>
        <w:pStyle w:val="Ttulo2"/>
        <w:numPr>
          <w:ilvl w:val="0"/>
          <w:numId w:val="4"/>
        </w:numPr>
        <w:tabs>
          <w:tab w:val="left" w:pos="1219"/>
        </w:tabs>
        <w:ind w:left="1219" w:hanging="282"/>
      </w:pPr>
      <w:r>
        <w:t>Receitas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arrendamento</w:t>
      </w:r>
    </w:p>
    <w:p w:rsidR="00837CE7" w:rsidRDefault="00837CE7">
      <w:pPr>
        <w:pStyle w:val="Corpodetexto"/>
        <w:rPr>
          <w:b/>
        </w:rPr>
      </w:pPr>
    </w:p>
    <w:p w:rsidR="00837CE7" w:rsidRDefault="00DA49FF">
      <w:pPr>
        <w:pStyle w:val="Corpodetexto"/>
        <w:ind w:left="937" w:right="277"/>
        <w:jc w:val="both"/>
      </w:pPr>
      <w:r>
        <w:t>As receitas de arrendamento são registradas com base em contratos de arrendamento operacionais de áreas primárias dos portos e são calculadas por meio da movimentação de carga e de passageiros e do preço do arrendamento, cobrado independentemente da movime</w:t>
      </w:r>
      <w:r>
        <w:t>ntação,</w:t>
      </w:r>
      <w:r>
        <w:rPr>
          <w:spacing w:val="-5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particularidade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contrato.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receita</w:t>
      </w:r>
      <w:r>
        <w:rPr>
          <w:spacing w:val="-5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reconhecida</w:t>
      </w:r>
      <w:r>
        <w:rPr>
          <w:spacing w:val="-5"/>
        </w:rPr>
        <w:t xml:space="preserve"> </w:t>
      </w:r>
      <w:r>
        <w:t>quando existe evidência convincente acerca da remuneração do contrato e da movimentação, atestada pela fiscalização dos contratos.</w:t>
      </w:r>
    </w:p>
    <w:p w:rsidR="00837CE7" w:rsidRDefault="00837CE7">
      <w:pPr>
        <w:pStyle w:val="Corpodetexto"/>
        <w:spacing w:before="1"/>
      </w:pPr>
    </w:p>
    <w:p w:rsidR="00837CE7" w:rsidRDefault="00DA49FF">
      <w:pPr>
        <w:pStyle w:val="Ttulo2"/>
        <w:numPr>
          <w:ilvl w:val="0"/>
          <w:numId w:val="4"/>
        </w:numPr>
        <w:tabs>
          <w:tab w:val="left" w:pos="1219"/>
        </w:tabs>
        <w:ind w:left="1219" w:hanging="282"/>
      </w:pPr>
      <w:r>
        <w:t>Receita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4"/>
        </w:rPr>
        <w:t>juros</w:t>
      </w:r>
    </w:p>
    <w:p w:rsidR="00837CE7" w:rsidRDefault="00837CE7">
      <w:pPr>
        <w:pStyle w:val="Corpodetexto"/>
        <w:rPr>
          <w:b/>
        </w:rPr>
      </w:pPr>
    </w:p>
    <w:p w:rsidR="00837CE7" w:rsidRDefault="00DA49FF">
      <w:pPr>
        <w:pStyle w:val="Corpodetexto"/>
        <w:ind w:left="937" w:right="276"/>
        <w:jc w:val="both"/>
      </w:pPr>
      <w:r>
        <w:t>Para</w:t>
      </w:r>
      <w:r>
        <w:rPr>
          <w:spacing w:val="-4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instrumentos</w:t>
      </w:r>
      <w:r>
        <w:rPr>
          <w:spacing w:val="-6"/>
        </w:rPr>
        <w:t xml:space="preserve"> </w:t>
      </w:r>
      <w:r>
        <w:t>fi</w:t>
      </w:r>
      <w:r>
        <w:t>nanceiros</w:t>
      </w:r>
      <w:r>
        <w:rPr>
          <w:spacing w:val="-11"/>
        </w:rPr>
        <w:t xml:space="preserve"> </w:t>
      </w:r>
      <w:r>
        <w:t>avaliados</w:t>
      </w:r>
      <w:r>
        <w:rPr>
          <w:spacing w:val="-11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custo</w:t>
      </w:r>
      <w:r>
        <w:rPr>
          <w:spacing w:val="-8"/>
        </w:rPr>
        <w:t xml:space="preserve"> </w:t>
      </w:r>
      <w:r>
        <w:t>amortizado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ativos</w:t>
      </w:r>
      <w:r>
        <w:rPr>
          <w:spacing w:val="-6"/>
        </w:rPr>
        <w:t xml:space="preserve"> </w:t>
      </w:r>
      <w:r>
        <w:t>financeiros</w:t>
      </w:r>
      <w:r>
        <w:rPr>
          <w:spacing w:val="-11"/>
        </w:rPr>
        <w:t xml:space="preserve"> </w:t>
      </w:r>
      <w:r>
        <w:t>que rendem juros, a receita financeira é contabilizada utilizando-se a taxa de juros efetiva, que desconta exatamente os pagamentos e/ou os recebimentos futuros estimados de caixa ao longo da vid</w:t>
      </w:r>
      <w:r>
        <w:t>a estimada do instrumento financeiro ou em um período de tempo mais curto, quando aplicável, ao valor contábil líquido do ativo ou passivo</w:t>
      </w:r>
      <w:r>
        <w:rPr>
          <w:spacing w:val="-1"/>
        </w:rPr>
        <w:t xml:space="preserve"> </w:t>
      </w:r>
      <w:r>
        <w:t>financeiro. A receita de juros é incluída na rubrica receitas financeiras, da demonstração de resultado.</w:t>
      </w:r>
    </w:p>
    <w:p w:rsidR="00837CE7" w:rsidRDefault="00837CE7">
      <w:pPr>
        <w:pStyle w:val="Corpodetexto"/>
        <w:jc w:val="both"/>
        <w:sectPr w:rsidR="00837CE7">
          <w:headerReference w:type="default" r:id="rId31"/>
          <w:footerReference w:type="default" r:id="rId32"/>
          <w:pgSz w:w="11910" w:h="16840"/>
          <w:pgMar w:top="2000" w:right="566" w:bottom="1240" w:left="992" w:header="1006" w:footer="1055" w:gutter="0"/>
          <w:pgNumType w:start="1"/>
          <w:cols w:space="720"/>
        </w:sectPr>
      </w:pPr>
    </w:p>
    <w:p w:rsidR="00837CE7" w:rsidRDefault="00837CE7">
      <w:pPr>
        <w:pStyle w:val="Corpodetexto"/>
        <w:spacing w:before="90"/>
      </w:pPr>
    </w:p>
    <w:p w:rsidR="00837CE7" w:rsidRDefault="00DA49FF">
      <w:pPr>
        <w:pStyle w:val="Corpodetexto"/>
        <w:ind w:left="937" w:right="278"/>
        <w:jc w:val="both"/>
      </w:pPr>
      <w:r>
        <w:t>De</w:t>
      </w:r>
      <w:r>
        <w:rPr>
          <w:spacing w:val="-3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Pronunciamento</w:t>
      </w:r>
      <w:r>
        <w:rPr>
          <w:spacing w:val="-6"/>
        </w:rPr>
        <w:t xml:space="preserve"> </w:t>
      </w:r>
      <w:r>
        <w:t>Técnico</w:t>
      </w:r>
      <w:r>
        <w:rPr>
          <w:spacing w:val="-6"/>
        </w:rPr>
        <w:t xml:space="preserve"> </w:t>
      </w:r>
      <w:r>
        <w:t>CPC</w:t>
      </w:r>
      <w:r>
        <w:rPr>
          <w:spacing w:val="-5"/>
        </w:rPr>
        <w:t xml:space="preserve"> </w:t>
      </w:r>
      <w:r>
        <w:t>47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Receita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contrato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cliente,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receita é reconhecida à medida em que seja altamente provável que não ocorra uma reversão significativa de valor da receita acumulada.</w:t>
      </w:r>
    </w:p>
    <w:p w:rsidR="00837CE7" w:rsidRDefault="00837CE7">
      <w:pPr>
        <w:pStyle w:val="Corpodetexto"/>
      </w:pPr>
    </w:p>
    <w:p w:rsidR="00837CE7" w:rsidRDefault="00837CE7">
      <w:pPr>
        <w:pStyle w:val="Corpodetexto"/>
        <w:spacing w:before="2"/>
      </w:pPr>
    </w:p>
    <w:p w:rsidR="00837CE7" w:rsidRDefault="00DA49FF">
      <w:pPr>
        <w:pStyle w:val="Ttulo2"/>
        <w:numPr>
          <w:ilvl w:val="0"/>
          <w:numId w:val="7"/>
        </w:numPr>
        <w:tabs>
          <w:tab w:val="left" w:pos="260"/>
        </w:tabs>
        <w:ind w:left="260" w:hanging="175"/>
      </w:pPr>
      <w:r>
        <w:t>–</w:t>
      </w:r>
      <w:r>
        <w:rPr>
          <w:spacing w:val="2"/>
        </w:rPr>
        <w:t xml:space="preserve"> </w:t>
      </w:r>
      <w:r>
        <w:rPr>
          <w:u w:val="single"/>
        </w:rPr>
        <w:t>Caixa e</w:t>
      </w:r>
      <w:r>
        <w:rPr>
          <w:spacing w:val="-4"/>
          <w:u w:val="single"/>
        </w:rPr>
        <w:t xml:space="preserve"> </w:t>
      </w:r>
      <w:r>
        <w:rPr>
          <w:u w:val="single"/>
        </w:rPr>
        <w:t>equivalentes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caixa</w:t>
      </w:r>
    </w:p>
    <w:p w:rsidR="00837CE7" w:rsidRDefault="00DA49FF">
      <w:pPr>
        <w:pStyle w:val="Corpodetexto"/>
        <w:spacing w:before="292"/>
        <w:ind w:left="85" w:right="279"/>
        <w:jc w:val="both"/>
      </w:pPr>
      <w:r>
        <w:t>Representam</w:t>
      </w:r>
      <w:r>
        <w:rPr>
          <w:spacing w:val="-1"/>
        </w:rPr>
        <w:t xml:space="preserve"> </w:t>
      </w:r>
      <w:r>
        <w:t>depósitos</w:t>
      </w:r>
      <w:r>
        <w:rPr>
          <w:spacing w:val="-4"/>
        </w:rPr>
        <w:t xml:space="preserve"> </w:t>
      </w:r>
      <w:r>
        <w:t>bancários</w:t>
      </w:r>
      <w:r>
        <w:rPr>
          <w:spacing w:val="-4"/>
        </w:rPr>
        <w:t xml:space="preserve"> </w:t>
      </w:r>
      <w:r>
        <w:t>disponíveis</w:t>
      </w:r>
      <w:r>
        <w:rPr>
          <w:spacing w:val="-4"/>
        </w:rPr>
        <w:t xml:space="preserve"> </w:t>
      </w:r>
      <w:r>
        <w:t>e aplicações</w:t>
      </w:r>
      <w:r>
        <w:rPr>
          <w:spacing w:val="-2"/>
        </w:rPr>
        <w:t xml:space="preserve"> </w:t>
      </w:r>
      <w:r>
        <w:t>financeiras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curto</w:t>
      </w:r>
      <w:r>
        <w:rPr>
          <w:spacing w:val="-4"/>
        </w:rPr>
        <w:t xml:space="preserve"> </w:t>
      </w:r>
      <w:r>
        <w:t>prazo com</w:t>
      </w:r>
      <w:r>
        <w:rPr>
          <w:spacing w:val="-5"/>
        </w:rPr>
        <w:t xml:space="preserve"> </w:t>
      </w:r>
      <w:r>
        <w:t>alta</w:t>
      </w:r>
      <w:r>
        <w:rPr>
          <w:spacing w:val="-5"/>
        </w:rPr>
        <w:t xml:space="preserve"> </w:t>
      </w:r>
      <w:r>
        <w:t>liquidez (Operações Compromissadas – CAC), vencíveis em até doze meses, contados da data da contratação original, prontamente conversíveis em um montante conhecido de caixa e com risco insignificante de mudança de valor.</w:t>
      </w:r>
    </w:p>
    <w:p w:rsidR="00837CE7" w:rsidRDefault="00837CE7">
      <w:pPr>
        <w:pStyle w:val="Corpodetexto"/>
        <w:spacing w:before="49"/>
        <w:rPr>
          <w:sz w:val="20"/>
        </w:rPr>
      </w:pPr>
    </w:p>
    <w:tbl>
      <w:tblPr>
        <w:tblStyle w:val="TableNormal"/>
        <w:tblW w:w="0" w:type="auto"/>
        <w:tblInd w:w="1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1762"/>
        <w:gridCol w:w="1760"/>
      </w:tblGrid>
      <w:tr w:rsidR="00837CE7">
        <w:trPr>
          <w:trHeight w:val="292"/>
        </w:trPr>
        <w:tc>
          <w:tcPr>
            <w:tcW w:w="3286" w:type="dxa"/>
            <w:tcBorders>
              <w:top w:val="nil"/>
              <w:left w:val="nil"/>
            </w:tcBorders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:rsidR="00837CE7" w:rsidRDefault="00DA49FF">
            <w:pPr>
              <w:pStyle w:val="TableParagraph"/>
              <w:spacing w:line="272" w:lineRule="exact"/>
              <w:ind w:left="28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31/03/2025</w:t>
            </w:r>
          </w:p>
        </w:tc>
        <w:tc>
          <w:tcPr>
            <w:tcW w:w="1760" w:type="dxa"/>
          </w:tcPr>
          <w:p w:rsidR="00837CE7" w:rsidRDefault="00DA49FF">
            <w:pPr>
              <w:pStyle w:val="TableParagraph"/>
              <w:spacing w:line="272" w:lineRule="exact"/>
              <w:ind w:left="28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31/12/2024</w:t>
            </w:r>
          </w:p>
        </w:tc>
      </w:tr>
      <w:tr w:rsidR="00837CE7">
        <w:trPr>
          <w:trHeight w:val="294"/>
        </w:trPr>
        <w:tc>
          <w:tcPr>
            <w:tcW w:w="3286" w:type="dxa"/>
          </w:tcPr>
          <w:p w:rsidR="00837CE7" w:rsidRDefault="00DA49FF">
            <w:pPr>
              <w:pStyle w:val="TableParagraph"/>
              <w:spacing w:before="1" w:line="273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Saldo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Brasil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pacing w:val="-5"/>
                <w:sz w:val="24"/>
              </w:rPr>
              <w:t>CEF</w:t>
            </w:r>
          </w:p>
        </w:tc>
        <w:tc>
          <w:tcPr>
            <w:tcW w:w="1762" w:type="dxa"/>
          </w:tcPr>
          <w:p w:rsidR="00837CE7" w:rsidRDefault="00DA49FF">
            <w:pPr>
              <w:pStyle w:val="TableParagraph"/>
              <w:spacing w:before="1" w:line="273" w:lineRule="exact"/>
              <w:ind w:right="6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60" w:type="dxa"/>
          </w:tcPr>
          <w:p w:rsidR="00837CE7" w:rsidRDefault="00DA49FF">
            <w:pPr>
              <w:pStyle w:val="TableParagraph"/>
              <w:spacing w:before="1" w:line="273" w:lineRule="exact"/>
              <w:ind w:right="61"/>
              <w:rPr>
                <w:sz w:val="24"/>
              </w:rPr>
            </w:pPr>
            <w:r>
              <w:rPr>
                <w:spacing w:val="-2"/>
                <w:sz w:val="24"/>
              </w:rPr>
              <w:t>1.502</w:t>
            </w:r>
          </w:p>
        </w:tc>
      </w:tr>
      <w:tr w:rsidR="00837CE7">
        <w:trPr>
          <w:trHeight w:val="292"/>
        </w:trPr>
        <w:tc>
          <w:tcPr>
            <w:tcW w:w="3286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Investimentos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 renda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fixa</w:t>
            </w:r>
          </w:p>
        </w:tc>
        <w:tc>
          <w:tcPr>
            <w:tcW w:w="1762" w:type="dxa"/>
          </w:tcPr>
          <w:p w:rsidR="00837CE7" w:rsidRDefault="00DA49FF">
            <w:pPr>
              <w:pStyle w:val="TableParagraph"/>
              <w:spacing w:line="272" w:lineRule="exact"/>
              <w:ind w:right="60"/>
              <w:rPr>
                <w:sz w:val="24"/>
              </w:rPr>
            </w:pPr>
            <w:r>
              <w:rPr>
                <w:spacing w:val="-2"/>
                <w:sz w:val="24"/>
              </w:rPr>
              <w:t>401.673</w:t>
            </w:r>
          </w:p>
        </w:tc>
        <w:tc>
          <w:tcPr>
            <w:tcW w:w="1760" w:type="dxa"/>
          </w:tcPr>
          <w:p w:rsidR="00837CE7" w:rsidRDefault="00DA49FF">
            <w:pPr>
              <w:pStyle w:val="TableParagraph"/>
              <w:spacing w:line="272" w:lineRule="exact"/>
              <w:ind w:right="61"/>
              <w:rPr>
                <w:sz w:val="24"/>
              </w:rPr>
            </w:pPr>
            <w:r>
              <w:rPr>
                <w:spacing w:val="-2"/>
                <w:sz w:val="24"/>
              </w:rPr>
              <w:t>480.570</w:t>
            </w:r>
          </w:p>
        </w:tc>
      </w:tr>
      <w:tr w:rsidR="00837CE7">
        <w:trPr>
          <w:trHeight w:val="292"/>
        </w:trPr>
        <w:tc>
          <w:tcPr>
            <w:tcW w:w="3286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Totais</w:t>
            </w:r>
          </w:p>
        </w:tc>
        <w:tc>
          <w:tcPr>
            <w:tcW w:w="1762" w:type="dxa"/>
          </w:tcPr>
          <w:p w:rsidR="00837CE7" w:rsidRDefault="00DA49FF">
            <w:pPr>
              <w:pStyle w:val="TableParagraph"/>
              <w:spacing w:line="272" w:lineRule="exact"/>
              <w:ind w:right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401.683</w:t>
            </w:r>
          </w:p>
        </w:tc>
        <w:tc>
          <w:tcPr>
            <w:tcW w:w="1760" w:type="dxa"/>
          </w:tcPr>
          <w:p w:rsidR="00837CE7" w:rsidRDefault="00DA49FF">
            <w:pPr>
              <w:pStyle w:val="TableParagraph"/>
              <w:spacing w:line="272" w:lineRule="exact"/>
              <w:ind w:right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482.072</w:t>
            </w:r>
          </w:p>
        </w:tc>
      </w:tr>
    </w:tbl>
    <w:p w:rsidR="00837CE7" w:rsidRDefault="00837CE7">
      <w:pPr>
        <w:pStyle w:val="Corpodetexto"/>
      </w:pPr>
    </w:p>
    <w:p w:rsidR="00837CE7" w:rsidRDefault="00DA49FF">
      <w:pPr>
        <w:pStyle w:val="Corpodetexto"/>
        <w:spacing w:before="1"/>
        <w:ind w:left="85" w:right="276"/>
        <w:jc w:val="both"/>
      </w:pPr>
      <w:r>
        <w:t>As aplicações financeiras estão substancialmente representadas por cotas em fundo de investimento de</w:t>
      </w:r>
      <w:r>
        <w:rPr>
          <w:spacing w:val="-6"/>
        </w:rPr>
        <w:t xml:space="preserve"> </w:t>
      </w:r>
      <w:r>
        <w:t>renda</w:t>
      </w:r>
      <w:r>
        <w:rPr>
          <w:spacing w:val="-9"/>
        </w:rPr>
        <w:t xml:space="preserve"> </w:t>
      </w:r>
      <w:r>
        <w:t>fixa.</w:t>
      </w:r>
      <w:r>
        <w:rPr>
          <w:spacing w:val="-9"/>
        </w:rPr>
        <w:t xml:space="preserve"> </w:t>
      </w:r>
      <w:r>
        <w:t>Conforme</w:t>
      </w:r>
      <w:r>
        <w:rPr>
          <w:spacing w:val="-11"/>
        </w:rPr>
        <w:t xml:space="preserve"> </w:t>
      </w:r>
      <w:r>
        <w:t>Resolução</w:t>
      </w:r>
      <w:r>
        <w:rPr>
          <w:spacing w:val="-11"/>
        </w:rPr>
        <w:t xml:space="preserve"> </w:t>
      </w:r>
      <w:r>
        <w:t>3284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25/05/2005,</w:t>
      </w:r>
      <w:r>
        <w:rPr>
          <w:spacing w:val="-9"/>
        </w:rPr>
        <w:t xml:space="preserve"> </w:t>
      </w:r>
      <w:r>
        <w:t>alterada</w:t>
      </w:r>
      <w:r>
        <w:rPr>
          <w:spacing w:val="-11"/>
        </w:rPr>
        <w:t xml:space="preserve"> </w:t>
      </w:r>
      <w:r>
        <w:t>pela</w:t>
      </w:r>
      <w:r>
        <w:rPr>
          <w:spacing w:val="-11"/>
        </w:rPr>
        <w:t xml:space="preserve"> </w:t>
      </w:r>
      <w:r>
        <w:t>Resolução</w:t>
      </w:r>
      <w:r>
        <w:rPr>
          <w:spacing w:val="-11"/>
        </w:rPr>
        <w:t xml:space="preserve"> </w:t>
      </w:r>
      <w:r>
        <w:t>4034,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30/11/2011, do BACEN, a aplicação das disponibilidades somente pode ser efetuada em fundos de investimento extramercado</w:t>
      </w:r>
      <w:r>
        <w:rPr>
          <w:spacing w:val="-4"/>
        </w:rPr>
        <w:t xml:space="preserve"> </w:t>
      </w:r>
      <w:r>
        <w:t>administrados</w:t>
      </w:r>
      <w:r>
        <w:rPr>
          <w:spacing w:val="-6"/>
        </w:rPr>
        <w:t xml:space="preserve"> </w:t>
      </w:r>
      <w:r>
        <w:t>pela</w:t>
      </w:r>
      <w:r>
        <w:rPr>
          <w:spacing w:val="-6"/>
        </w:rPr>
        <w:t xml:space="preserve"> </w:t>
      </w:r>
      <w:r>
        <w:t>Caixa</w:t>
      </w:r>
      <w:r>
        <w:rPr>
          <w:spacing w:val="-6"/>
        </w:rPr>
        <w:t xml:space="preserve"> </w:t>
      </w:r>
      <w:r>
        <w:t>Econômica</w:t>
      </w:r>
      <w:r>
        <w:rPr>
          <w:spacing w:val="-9"/>
        </w:rPr>
        <w:t xml:space="preserve"> </w:t>
      </w:r>
      <w:r>
        <w:t>Federal,</w:t>
      </w:r>
      <w:r>
        <w:rPr>
          <w:spacing w:val="-9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Banco</w:t>
      </w:r>
      <w:r>
        <w:rPr>
          <w:spacing w:val="-9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Brasil</w:t>
      </w:r>
      <w:r>
        <w:rPr>
          <w:spacing w:val="-6"/>
        </w:rPr>
        <w:t xml:space="preserve"> </w:t>
      </w:r>
      <w:r>
        <w:t>S.A.</w:t>
      </w:r>
      <w:r>
        <w:rPr>
          <w:spacing w:val="-6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instituição in</w:t>
      </w:r>
      <w:r>
        <w:t>tegrante do conglomerado financeiro por eles liderados. As aplicações são registradas pelos valores de custo, acrescidos dos rendimentos auferidos até a data do balanço, não excedendo seu valor de realização, todos atualmente no Banco do Brasil.</w:t>
      </w:r>
    </w:p>
    <w:p w:rsidR="00837CE7" w:rsidRDefault="00837CE7">
      <w:pPr>
        <w:pStyle w:val="Corpodetexto"/>
      </w:pPr>
    </w:p>
    <w:p w:rsidR="00837CE7" w:rsidRDefault="00837CE7">
      <w:pPr>
        <w:pStyle w:val="Corpodetexto"/>
      </w:pPr>
    </w:p>
    <w:p w:rsidR="00837CE7" w:rsidRDefault="00DA49FF">
      <w:pPr>
        <w:pStyle w:val="Ttulo2"/>
        <w:numPr>
          <w:ilvl w:val="0"/>
          <w:numId w:val="7"/>
        </w:numPr>
        <w:tabs>
          <w:tab w:val="left" w:pos="260"/>
        </w:tabs>
        <w:ind w:left="260" w:hanging="175"/>
        <w:jc w:val="both"/>
      </w:pPr>
      <w:r>
        <w:t>–</w:t>
      </w:r>
      <w:r>
        <w:rPr>
          <w:spacing w:val="2"/>
        </w:rPr>
        <w:t xml:space="preserve"> </w:t>
      </w:r>
      <w:r>
        <w:rPr>
          <w:u w:val="single"/>
        </w:rPr>
        <w:t>Contas</w:t>
      </w:r>
      <w:r>
        <w:rPr>
          <w:spacing w:val="-3"/>
          <w:u w:val="single"/>
        </w:rPr>
        <w:t xml:space="preserve"> </w:t>
      </w:r>
      <w:r>
        <w:rPr>
          <w:u w:val="single"/>
        </w:rPr>
        <w:t>a receber de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clientes</w:t>
      </w:r>
    </w:p>
    <w:p w:rsidR="00837CE7" w:rsidRDefault="00837CE7">
      <w:pPr>
        <w:pStyle w:val="Corpodetexto"/>
        <w:rPr>
          <w:b/>
        </w:rPr>
      </w:pPr>
    </w:p>
    <w:p w:rsidR="00837CE7" w:rsidRDefault="00DA49FF">
      <w:pPr>
        <w:pStyle w:val="Corpodetexto"/>
        <w:ind w:left="85" w:right="239"/>
      </w:pPr>
      <w:r>
        <w:t>As contas a receber a vencer são realizáveis no prazo médio de 30 dias, não sendo relevante o ajuste ao valor presente. Os valores registrados são:</w:t>
      </w:r>
    </w:p>
    <w:p w:rsidR="00837CE7" w:rsidRDefault="00837CE7">
      <w:pPr>
        <w:pStyle w:val="Corpodetexto"/>
        <w:spacing w:before="49"/>
        <w:rPr>
          <w:sz w:val="20"/>
        </w:r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5"/>
        <w:gridCol w:w="1761"/>
        <w:gridCol w:w="1759"/>
      </w:tblGrid>
      <w:tr w:rsidR="00837CE7">
        <w:trPr>
          <w:trHeight w:val="294"/>
        </w:trPr>
        <w:tc>
          <w:tcPr>
            <w:tcW w:w="4855" w:type="dxa"/>
            <w:vMerge w:val="restart"/>
          </w:tcPr>
          <w:p w:rsidR="00837CE7" w:rsidRDefault="00DA49FF">
            <w:pPr>
              <w:pStyle w:val="TableParagraph"/>
              <w:spacing w:before="11"/>
              <w:ind w:left="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Contas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receber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circulante</w:t>
            </w:r>
          </w:p>
        </w:tc>
        <w:tc>
          <w:tcPr>
            <w:tcW w:w="1761" w:type="dxa"/>
          </w:tcPr>
          <w:p w:rsidR="00837CE7" w:rsidRDefault="00DA49FF">
            <w:pPr>
              <w:pStyle w:val="TableParagraph"/>
              <w:spacing w:before="1" w:line="273" w:lineRule="exact"/>
              <w:ind w:left="29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31/03/2025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before="1" w:line="273" w:lineRule="exact"/>
              <w:ind w:left="29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31/12/2024</w:t>
            </w:r>
          </w:p>
        </w:tc>
      </w:tr>
      <w:tr w:rsidR="00837CE7">
        <w:trPr>
          <w:trHeight w:val="292"/>
        </w:trPr>
        <w:tc>
          <w:tcPr>
            <w:tcW w:w="4855" w:type="dxa"/>
            <w:vMerge/>
            <w:tcBorders>
              <w:top w:val="nil"/>
            </w:tcBorders>
          </w:tcPr>
          <w:p w:rsidR="00837CE7" w:rsidRDefault="00837CE7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Reapresentado</w:t>
            </w:r>
          </w:p>
        </w:tc>
      </w:tr>
      <w:tr w:rsidR="00837CE7">
        <w:trPr>
          <w:trHeight w:val="292"/>
        </w:trPr>
        <w:tc>
          <w:tcPr>
            <w:tcW w:w="4855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Contas a</w:t>
            </w:r>
            <w:r>
              <w:rPr>
                <w:spacing w:val="-2"/>
                <w:sz w:val="24"/>
              </w:rPr>
              <w:t xml:space="preserve"> receber</w:t>
            </w:r>
          </w:p>
        </w:tc>
        <w:tc>
          <w:tcPr>
            <w:tcW w:w="1761" w:type="dxa"/>
          </w:tcPr>
          <w:p w:rsidR="00837CE7" w:rsidRDefault="00DA49FF">
            <w:pPr>
              <w:pStyle w:val="TableParagraph"/>
              <w:spacing w:line="272" w:lineRule="exact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>23.433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>16.368</w:t>
            </w:r>
          </w:p>
        </w:tc>
      </w:tr>
      <w:tr w:rsidR="00837CE7">
        <w:trPr>
          <w:trHeight w:val="292"/>
        </w:trPr>
        <w:tc>
          <w:tcPr>
            <w:tcW w:w="4855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PECLD</w:t>
            </w:r>
          </w:p>
        </w:tc>
        <w:tc>
          <w:tcPr>
            <w:tcW w:w="1761" w:type="dxa"/>
          </w:tcPr>
          <w:p w:rsidR="00837CE7" w:rsidRDefault="00DA49FF">
            <w:pPr>
              <w:pStyle w:val="TableParagraph"/>
              <w:spacing w:line="272" w:lineRule="exact"/>
              <w:ind w:right="6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837CE7">
        <w:trPr>
          <w:trHeight w:val="294"/>
        </w:trPr>
        <w:tc>
          <w:tcPr>
            <w:tcW w:w="4855" w:type="dxa"/>
          </w:tcPr>
          <w:p w:rsidR="00837CE7" w:rsidRDefault="00DA49FF">
            <w:pPr>
              <w:pStyle w:val="TableParagraph"/>
              <w:spacing w:before="1" w:line="273" w:lineRule="exact"/>
              <w:ind w:left="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receber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líquido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circulante</w:t>
            </w:r>
          </w:p>
        </w:tc>
        <w:tc>
          <w:tcPr>
            <w:tcW w:w="1761" w:type="dxa"/>
          </w:tcPr>
          <w:p w:rsidR="00837CE7" w:rsidRDefault="00DA49FF">
            <w:pPr>
              <w:pStyle w:val="TableParagraph"/>
              <w:spacing w:before="1" w:line="273" w:lineRule="exact"/>
              <w:ind w:right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23.433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before="1" w:line="273" w:lineRule="exact"/>
              <w:ind w:righ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16.368</w:t>
            </w:r>
          </w:p>
        </w:tc>
      </w:tr>
      <w:tr w:rsidR="00837CE7">
        <w:trPr>
          <w:trHeight w:val="292"/>
        </w:trPr>
        <w:tc>
          <w:tcPr>
            <w:tcW w:w="4855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61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59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837CE7">
        <w:trPr>
          <w:trHeight w:val="292"/>
        </w:trPr>
        <w:tc>
          <w:tcPr>
            <w:tcW w:w="4855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Contas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receber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não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circulante</w:t>
            </w:r>
          </w:p>
        </w:tc>
        <w:tc>
          <w:tcPr>
            <w:tcW w:w="1761" w:type="dxa"/>
          </w:tcPr>
          <w:p w:rsidR="00837CE7" w:rsidRDefault="00DA49FF">
            <w:pPr>
              <w:pStyle w:val="TableParagraph"/>
              <w:spacing w:line="272" w:lineRule="exact"/>
              <w:ind w:left="29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31/03/2025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left="29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31/12/2024</w:t>
            </w:r>
          </w:p>
        </w:tc>
      </w:tr>
      <w:tr w:rsidR="00837CE7">
        <w:trPr>
          <w:trHeight w:val="292"/>
        </w:trPr>
        <w:tc>
          <w:tcPr>
            <w:tcW w:w="4855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Contas a</w:t>
            </w:r>
            <w:r>
              <w:rPr>
                <w:spacing w:val="-2"/>
                <w:sz w:val="24"/>
              </w:rPr>
              <w:t xml:space="preserve"> receber</w:t>
            </w:r>
          </w:p>
        </w:tc>
        <w:tc>
          <w:tcPr>
            <w:tcW w:w="1761" w:type="dxa"/>
          </w:tcPr>
          <w:p w:rsidR="00837CE7" w:rsidRDefault="00DA49FF">
            <w:pPr>
              <w:pStyle w:val="TableParagraph"/>
              <w:spacing w:line="272" w:lineRule="exact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>172.630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>175.757</w:t>
            </w:r>
          </w:p>
        </w:tc>
      </w:tr>
      <w:tr w:rsidR="00837CE7">
        <w:trPr>
          <w:trHeight w:val="294"/>
        </w:trPr>
        <w:tc>
          <w:tcPr>
            <w:tcW w:w="4855" w:type="dxa"/>
          </w:tcPr>
          <w:p w:rsidR="00837CE7" w:rsidRDefault="00DA49FF">
            <w:pPr>
              <w:pStyle w:val="TableParagraph"/>
              <w:spacing w:line="275" w:lineRule="exact"/>
              <w:ind w:left="6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PECLD</w:t>
            </w:r>
          </w:p>
        </w:tc>
        <w:tc>
          <w:tcPr>
            <w:tcW w:w="1761" w:type="dxa"/>
          </w:tcPr>
          <w:p w:rsidR="00837CE7" w:rsidRDefault="00DA49FF">
            <w:pPr>
              <w:pStyle w:val="TableParagraph"/>
              <w:spacing w:line="275" w:lineRule="exact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(172.630)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5" w:lineRule="exact"/>
              <w:ind w:right="54"/>
              <w:rPr>
                <w:sz w:val="24"/>
              </w:rPr>
            </w:pPr>
            <w:r>
              <w:rPr>
                <w:spacing w:val="-2"/>
                <w:sz w:val="24"/>
              </w:rPr>
              <w:t>(175.757)</w:t>
            </w:r>
          </w:p>
        </w:tc>
      </w:tr>
      <w:tr w:rsidR="00837CE7">
        <w:trPr>
          <w:trHeight w:val="292"/>
        </w:trPr>
        <w:tc>
          <w:tcPr>
            <w:tcW w:w="4855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receber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líquido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não </w:t>
            </w:r>
            <w:r>
              <w:rPr>
                <w:b/>
                <w:spacing w:val="-2"/>
                <w:sz w:val="24"/>
              </w:rPr>
              <w:t>circulante</w:t>
            </w:r>
          </w:p>
        </w:tc>
        <w:tc>
          <w:tcPr>
            <w:tcW w:w="1761" w:type="dxa"/>
          </w:tcPr>
          <w:p w:rsidR="00837CE7" w:rsidRDefault="00DA49FF">
            <w:pPr>
              <w:pStyle w:val="TableParagraph"/>
              <w:spacing w:line="272" w:lineRule="exact"/>
              <w:ind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</w:tbl>
    <w:p w:rsidR="00837CE7" w:rsidRDefault="00837CE7">
      <w:pPr>
        <w:pStyle w:val="Corpodetexto"/>
        <w:spacing w:before="4"/>
      </w:pPr>
    </w:p>
    <w:p w:rsidR="00837CE7" w:rsidRDefault="00DA49FF">
      <w:pPr>
        <w:pStyle w:val="Corpodetexto"/>
        <w:ind w:left="85"/>
      </w:pPr>
      <w:r>
        <w:t>Abaixo,</w:t>
      </w:r>
      <w:r>
        <w:rPr>
          <w:spacing w:val="-3"/>
        </w:rPr>
        <w:t xml:space="preserve"> </w:t>
      </w:r>
      <w:r>
        <w:t>segue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movimentação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Perdas</w:t>
      </w:r>
      <w:r>
        <w:rPr>
          <w:spacing w:val="-1"/>
        </w:rPr>
        <w:t xml:space="preserve"> </w:t>
      </w:r>
      <w:r>
        <w:t>Estimadas</w:t>
      </w:r>
      <w:r>
        <w:rPr>
          <w:spacing w:val="-3"/>
        </w:rPr>
        <w:t xml:space="preserve"> </w:t>
      </w:r>
      <w:r>
        <w:t>em Créditos</w:t>
      </w:r>
      <w:r>
        <w:rPr>
          <w:spacing w:val="-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Liquidação</w:t>
      </w:r>
      <w:r>
        <w:rPr>
          <w:spacing w:val="-1"/>
        </w:rPr>
        <w:t xml:space="preserve"> </w:t>
      </w:r>
      <w:r>
        <w:t xml:space="preserve">Duvidosa </w:t>
      </w:r>
      <w:r>
        <w:rPr>
          <w:spacing w:val="-2"/>
        </w:rPr>
        <w:t>(PECLD):</w:t>
      </w:r>
    </w:p>
    <w:p w:rsidR="00837CE7" w:rsidRDefault="00837CE7">
      <w:pPr>
        <w:pStyle w:val="Corpodetexto"/>
        <w:sectPr w:rsidR="00837CE7">
          <w:pgSz w:w="11910" w:h="16840"/>
          <w:pgMar w:top="2000" w:right="566" w:bottom="1240" w:left="992" w:header="1006" w:footer="1055" w:gutter="0"/>
          <w:cols w:space="720"/>
        </w:sectPr>
      </w:pPr>
    </w:p>
    <w:p w:rsidR="00837CE7" w:rsidRDefault="00837CE7">
      <w:pPr>
        <w:pStyle w:val="Corpodetexto"/>
        <w:spacing w:before="139" w:after="1"/>
        <w:rPr>
          <w:sz w:val="20"/>
        </w:rPr>
      </w:pPr>
    </w:p>
    <w:tbl>
      <w:tblPr>
        <w:tblStyle w:val="TableNormal"/>
        <w:tblW w:w="0" w:type="auto"/>
        <w:tblInd w:w="1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1762"/>
        <w:gridCol w:w="1760"/>
      </w:tblGrid>
      <w:tr w:rsidR="00837CE7">
        <w:trPr>
          <w:trHeight w:val="294"/>
        </w:trPr>
        <w:tc>
          <w:tcPr>
            <w:tcW w:w="3286" w:type="dxa"/>
          </w:tcPr>
          <w:p w:rsidR="00837CE7" w:rsidRDefault="00DA49FF">
            <w:pPr>
              <w:pStyle w:val="TableParagraph"/>
              <w:spacing w:before="1" w:line="273" w:lineRule="exact"/>
              <w:ind w:left="1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Movimentação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PECLD</w:t>
            </w:r>
          </w:p>
        </w:tc>
        <w:tc>
          <w:tcPr>
            <w:tcW w:w="1762" w:type="dxa"/>
          </w:tcPr>
          <w:p w:rsidR="00837CE7" w:rsidRDefault="00DA49FF">
            <w:pPr>
              <w:pStyle w:val="TableParagraph"/>
              <w:spacing w:before="1" w:line="273" w:lineRule="exact"/>
              <w:ind w:left="29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31/03/2025</w:t>
            </w:r>
          </w:p>
        </w:tc>
        <w:tc>
          <w:tcPr>
            <w:tcW w:w="1760" w:type="dxa"/>
          </w:tcPr>
          <w:p w:rsidR="00837CE7" w:rsidRDefault="00DA49FF">
            <w:pPr>
              <w:pStyle w:val="TableParagraph"/>
              <w:spacing w:before="1" w:line="273" w:lineRule="exact"/>
              <w:ind w:left="28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31/12/2024</w:t>
            </w:r>
          </w:p>
        </w:tc>
      </w:tr>
      <w:tr w:rsidR="00837CE7">
        <w:trPr>
          <w:trHeight w:val="292"/>
        </w:trPr>
        <w:tc>
          <w:tcPr>
            <w:tcW w:w="3286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Saldo </w:t>
            </w:r>
            <w:r>
              <w:rPr>
                <w:b/>
                <w:spacing w:val="-2"/>
                <w:sz w:val="24"/>
              </w:rPr>
              <w:t>inicial</w:t>
            </w:r>
          </w:p>
        </w:tc>
        <w:tc>
          <w:tcPr>
            <w:tcW w:w="1762" w:type="dxa"/>
          </w:tcPr>
          <w:p w:rsidR="00837CE7" w:rsidRDefault="00DA49FF">
            <w:pPr>
              <w:pStyle w:val="TableParagraph"/>
              <w:spacing w:line="272" w:lineRule="exact"/>
              <w:ind w:right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(175.757)</w:t>
            </w:r>
          </w:p>
        </w:tc>
        <w:tc>
          <w:tcPr>
            <w:tcW w:w="1760" w:type="dxa"/>
          </w:tcPr>
          <w:p w:rsidR="00837CE7" w:rsidRDefault="00DA49FF">
            <w:pPr>
              <w:pStyle w:val="TableParagraph"/>
              <w:spacing w:line="272" w:lineRule="exact"/>
              <w:ind w:right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(184.474)</w:t>
            </w:r>
          </w:p>
        </w:tc>
      </w:tr>
      <w:tr w:rsidR="00837CE7">
        <w:trPr>
          <w:trHeight w:val="292"/>
        </w:trPr>
        <w:tc>
          <w:tcPr>
            <w:tcW w:w="3286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 xml:space="preserve">(-) </w:t>
            </w:r>
            <w:r>
              <w:rPr>
                <w:spacing w:val="-2"/>
                <w:sz w:val="24"/>
              </w:rPr>
              <w:t>Reversões</w:t>
            </w:r>
          </w:p>
        </w:tc>
        <w:tc>
          <w:tcPr>
            <w:tcW w:w="1762" w:type="dxa"/>
          </w:tcPr>
          <w:p w:rsidR="00837CE7" w:rsidRDefault="00DA49FF">
            <w:pPr>
              <w:pStyle w:val="TableParagraph"/>
              <w:spacing w:line="272" w:lineRule="exact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>3.127</w:t>
            </w:r>
          </w:p>
        </w:tc>
        <w:tc>
          <w:tcPr>
            <w:tcW w:w="1760" w:type="dxa"/>
          </w:tcPr>
          <w:p w:rsidR="00837CE7" w:rsidRDefault="00DA49FF">
            <w:pPr>
              <w:pStyle w:val="TableParagraph"/>
              <w:spacing w:line="272" w:lineRule="exact"/>
              <w:ind w:right="61"/>
              <w:rPr>
                <w:sz w:val="24"/>
              </w:rPr>
            </w:pPr>
            <w:r>
              <w:rPr>
                <w:spacing w:val="-2"/>
                <w:sz w:val="24"/>
              </w:rPr>
              <w:t>8.717</w:t>
            </w:r>
          </w:p>
        </w:tc>
      </w:tr>
      <w:tr w:rsidR="00837CE7">
        <w:trPr>
          <w:trHeight w:val="294"/>
        </w:trPr>
        <w:tc>
          <w:tcPr>
            <w:tcW w:w="3286" w:type="dxa"/>
          </w:tcPr>
          <w:p w:rsidR="00837CE7" w:rsidRDefault="00DA49FF">
            <w:pPr>
              <w:pStyle w:val="TableParagraph"/>
              <w:spacing w:line="275" w:lineRule="exact"/>
              <w:ind w:left="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Saldo </w:t>
            </w:r>
            <w:r>
              <w:rPr>
                <w:b/>
                <w:spacing w:val="-2"/>
                <w:sz w:val="24"/>
              </w:rPr>
              <w:t>final</w:t>
            </w:r>
          </w:p>
        </w:tc>
        <w:tc>
          <w:tcPr>
            <w:tcW w:w="1762" w:type="dxa"/>
          </w:tcPr>
          <w:p w:rsidR="00837CE7" w:rsidRDefault="00DA49FF">
            <w:pPr>
              <w:pStyle w:val="TableParagraph"/>
              <w:spacing w:line="275" w:lineRule="exact"/>
              <w:ind w:right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(172.630)</w:t>
            </w:r>
          </w:p>
        </w:tc>
        <w:tc>
          <w:tcPr>
            <w:tcW w:w="1760" w:type="dxa"/>
          </w:tcPr>
          <w:p w:rsidR="00837CE7" w:rsidRDefault="00DA49FF">
            <w:pPr>
              <w:pStyle w:val="TableParagraph"/>
              <w:spacing w:line="275" w:lineRule="exact"/>
              <w:ind w:right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(175.757)</w:t>
            </w:r>
          </w:p>
        </w:tc>
      </w:tr>
    </w:tbl>
    <w:p w:rsidR="00837CE7" w:rsidRDefault="00837CE7">
      <w:pPr>
        <w:pStyle w:val="Corpodetexto"/>
        <w:spacing w:before="1"/>
      </w:pPr>
    </w:p>
    <w:p w:rsidR="00837CE7" w:rsidRDefault="00DA49FF">
      <w:pPr>
        <w:pStyle w:val="Corpodetexto"/>
        <w:ind w:left="85" w:right="278"/>
        <w:jc w:val="both"/>
      </w:pPr>
      <w:r>
        <w:t>Nas Perdas Estimadas em Créditos de Liquidação Duvidosa (PECLD) estão inclusas empresas em recuperação</w:t>
      </w:r>
      <w:r>
        <w:rPr>
          <w:spacing w:val="-4"/>
        </w:rPr>
        <w:t xml:space="preserve"> </w:t>
      </w:r>
      <w:r>
        <w:t>judicial,</w:t>
      </w:r>
      <w:r>
        <w:rPr>
          <w:spacing w:val="-6"/>
        </w:rPr>
        <w:t xml:space="preserve"> </w:t>
      </w:r>
      <w:r>
        <w:t>bem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empresas</w:t>
      </w:r>
      <w:r>
        <w:rPr>
          <w:spacing w:val="-7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faturas</w:t>
      </w:r>
      <w:r>
        <w:rPr>
          <w:spacing w:val="-7"/>
        </w:rPr>
        <w:t xml:space="preserve"> </w:t>
      </w:r>
      <w:r>
        <w:t>vencidas,</w:t>
      </w:r>
      <w:r>
        <w:rPr>
          <w:spacing w:val="-6"/>
        </w:rPr>
        <w:t xml:space="preserve"> </w:t>
      </w:r>
      <w:r>
        <w:t>baseadas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estudo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i/>
        </w:rPr>
        <w:t>Aging</w:t>
      </w:r>
      <w:r>
        <w:rPr>
          <w:i/>
          <w:spacing w:val="-7"/>
        </w:rPr>
        <w:t xml:space="preserve"> </w:t>
      </w:r>
      <w:r>
        <w:rPr>
          <w:i/>
        </w:rPr>
        <w:t>List</w:t>
      </w:r>
      <w:r>
        <w:rPr>
          <w:i/>
          <w:spacing w:val="-3"/>
        </w:rPr>
        <w:t xml:space="preserve"> </w:t>
      </w:r>
      <w:r>
        <w:t>em conformidade com o normativo interno da Companhia.</w:t>
      </w:r>
    </w:p>
    <w:p w:rsidR="00837CE7" w:rsidRDefault="00DA49FF">
      <w:pPr>
        <w:pStyle w:val="Corpodetexto"/>
        <w:spacing w:before="292"/>
        <w:ind w:left="85" w:right="281"/>
        <w:jc w:val="both"/>
      </w:pPr>
      <w:r>
        <w:t>Considerando o exposto acima, a Administração da Companhia decidiu pela reclassificação destes saldos para o ativo não circulante.</w:t>
      </w:r>
    </w:p>
    <w:p w:rsidR="00837CE7" w:rsidRDefault="00837CE7">
      <w:pPr>
        <w:pStyle w:val="Corpodetexto"/>
        <w:spacing w:before="292"/>
      </w:pPr>
    </w:p>
    <w:p w:rsidR="00837CE7" w:rsidRDefault="00DA49FF">
      <w:pPr>
        <w:pStyle w:val="Ttulo2"/>
        <w:numPr>
          <w:ilvl w:val="0"/>
          <w:numId w:val="7"/>
        </w:numPr>
        <w:tabs>
          <w:tab w:val="left" w:pos="260"/>
        </w:tabs>
        <w:spacing w:before="1"/>
        <w:ind w:left="260" w:hanging="175"/>
        <w:jc w:val="both"/>
      </w:pPr>
      <w:r>
        <w:t>–</w:t>
      </w:r>
      <w:r>
        <w:rPr>
          <w:spacing w:val="-1"/>
        </w:rPr>
        <w:t xml:space="preserve"> </w:t>
      </w:r>
      <w:r>
        <w:rPr>
          <w:u w:val="single"/>
        </w:rPr>
        <w:t>Créditos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fiscais</w:t>
      </w:r>
    </w:p>
    <w:p w:rsidR="00837CE7" w:rsidRDefault="00DA49FF">
      <w:pPr>
        <w:pStyle w:val="Corpodetexto"/>
        <w:spacing w:before="292"/>
        <w:ind w:left="85"/>
        <w:jc w:val="both"/>
      </w:pPr>
      <w:r>
        <w:t>O</w:t>
      </w:r>
      <w:r>
        <w:rPr>
          <w:spacing w:val="-1"/>
        </w:rPr>
        <w:t xml:space="preserve"> </w:t>
      </w:r>
      <w:r>
        <w:t>detalhamento dos</w:t>
      </w:r>
      <w:r>
        <w:rPr>
          <w:spacing w:val="1"/>
        </w:rPr>
        <w:t xml:space="preserve"> </w:t>
      </w:r>
      <w:r>
        <w:t>créditos tributários</w:t>
      </w:r>
      <w:r>
        <w:rPr>
          <w:spacing w:val="-1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composto</w:t>
      </w:r>
      <w:r>
        <w:rPr>
          <w:spacing w:val="-2"/>
        </w:rPr>
        <w:t xml:space="preserve"> abaixo:</w:t>
      </w:r>
    </w:p>
    <w:p w:rsidR="00837CE7" w:rsidRDefault="00837CE7">
      <w:pPr>
        <w:pStyle w:val="Corpodetexto"/>
        <w:spacing w:before="49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552"/>
        <w:gridCol w:w="1552"/>
        <w:gridCol w:w="1554"/>
        <w:gridCol w:w="1552"/>
      </w:tblGrid>
      <w:tr w:rsidR="00837CE7">
        <w:trPr>
          <w:trHeight w:val="294"/>
        </w:trPr>
        <w:tc>
          <w:tcPr>
            <w:tcW w:w="3686" w:type="dxa"/>
            <w:vMerge w:val="restart"/>
            <w:tcBorders>
              <w:top w:val="nil"/>
              <w:left w:val="nil"/>
            </w:tcBorders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104" w:type="dxa"/>
            <w:gridSpan w:val="2"/>
          </w:tcPr>
          <w:p w:rsidR="00837CE7" w:rsidRDefault="00DA49FF">
            <w:pPr>
              <w:pStyle w:val="TableParagraph"/>
              <w:spacing w:before="1"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Circulante</w:t>
            </w:r>
          </w:p>
        </w:tc>
        <w:tc>
          <w:tcPr>
            <w:tcW w:w="3106" w:type="dxa"/>
            <w:gridSpan w:val="2"/>
          </w:tcPr>
          <w:p w:rsidR="00837CE7" w:rsidRDefault="00DA49FF">
            <w:pPr>
              <w:pStyle w:val="TableParagraph"/>
              <w:spacing w:before="1" w:line="273" w:lineRule="exact"/>
              <w:ind w:left="83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circulante</w:t>
            </w:r>
          </w:p>
        </w:tc>
      </w:tr>
      <w:tr w:rsidR="00837CE7">
        <w:trPr>
          <w:trHeight w:val="292"/>
        </w:trPr>
        <w:tc>
          <w:tcPr>
            <w:tcW w:w="3686" w:type="dxa"/>
            <w:vMerge/>
            <w:tcBorders>
              <w:top w:val="nil"/>
              <w:left w:val="nil"/>
            </w:tcBorders>
          </w:tcPr>
          <w:p w:rsidR="00837CE7" w:rsidRDefault="00837CE7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</w:tcPr>
          <w:p w:rsidR="00837CE7" w:rsidRDefault="00DA49FF">
            <w:pPr>
              <w:pStyle w:val="TableParagraph"/>
              <w:spacing w:line="272" w:lineRule="exact"/>
              <w:ind w:left="18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31/03/2025</w:t>
            </w:r>
          </w:p>
        </w:tc>
        <w:tc>
          <w:tcPr>
            <w:tcW w:w="1552" w:type="dxa"/>
          </w:tcPr>
          <w:p w:rsidR="00837CE7" w:rsidRDefault="00DA49FF">
            <w:pPr>
              <w:pStyle w:val="TableParagraph"/>
              <w:spacing w:line="272" w:lineRule="exact"/>
              <w:ind w:left="18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31/12/2024</w:t>
            </w:r>
          </w:p>
        </w:tc>
        <w:tc>
          <w:tcPr>
            <w:tcW w:w="1554" w:type="dxa"/>
          </w:tcPr>
          <w:p w:rsidR="00837CE7" w:rsidRDefault="00DA49FF">
            <w:pPr>
              <w:pStyle w:val="TableParagraph"/>
              <w:spacing w:line="272" w:lineRule="exact"/>
              <w:ind w:left="19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31/03/2025</w:t>
            </w:r>
          </w:p>
        </w:tc>
        <w:tc>
          <w:tcPr>
            <w:tcW w:w="1552" w:type="dxa"/>
          </w:tcPr>
          <w:p w:rsidR="00837CE7" w:rsidRDefault="00DA49FF">
            <w:pPr>
              <w:pStyle w:val="TableParagraph"/>
              <w:spacing w:line="272" w:lineRule="exact"/>
              <w:ind w:left="19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31/12/2024</w:t>
            </w:r>
          </w:p>
        </w:tc>
      </w:tr>
      <w:tr w:rsidR="00837CE7">
        <w:trPr>
          <w:trHeight w:val="292"/>
        </w:trPr>
        <w:tc>
          <w:tcPr>
            <w:tcW w:w="3686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Imposto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Renda</w:t>
            </w:r>
          </w:p>
        </w:tc>
        <w:tc>
          <w:tcPr>
            <w:tcW w:w="1552" w:type="dxa"/>
          </w:tcPr>
          <w:p w:rsidR="00837CE7" w:rsidRDefault="00DA49FF">
            <w:pPr>
              <w:pStyle w:val="TableParagraph"/>
              <w:spacing w:line="272" w:lineRule="exact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>4.724</w:t>
            </w:r>
          </w:p>
        </w:tc>
        <w:tc>
          <w:tcPr>
            <w:tcW w:w="1552" w:type="dxa"/>
          </w:tcPr>
          <w:p w:rsidR="00837CE7" w:rsidRDefault="00DA49FF">
            <w:pPr>
              <w:pStyle w:val="TableParagraph"/>
              <w:spacing w:line="272" w:lineRule="exact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>3.332</w:t>
            </w:r>
          </w:p>
        </w:tc>
        <w:tc>
          <w:tcPr>
            <w:tcW w:w="1554" w:type="dxa"/>
          </w:tcPr>
          <w:p w:rsidR="00837CE7" w:rsidRDefault="00DA49FF">
            <w:pPr>
              <w:pStyle w:val="TableParagraph"/>
              <w:spacing w:line="272" w:lineRule="exact"/>
              <w:ind w:right="53"/>
              <w:rPr>
                <w:sz w:val="24"/>
              </w:rPr>
            </w:pPr>
            <w:r>
              <w:rPr>
                <w:spacing w:val="-2"/>
                <w:sz w:val="24"/>
              </w:rPr>
              <w:t>56.212</w:t>
            </w:r>
          </w:p>
        </w:tc>
        <w:tc>
          <w:tcPr>
            <w:tcW w:w="1552" w:type="dxa"/>
          </w:tcPr>
          <w:p w:rsidR="00837CE7" w:rsidRDefault="00DA49FF">
            <w:pPr>
              <w:pStyle w:val="TableParagraph"/>
              <w:spacing w:line="272" w:lineRule="exact"/>
              <w:ind w:right="52"/>
              <w:rPr>
                <w:sz w:val="24"/>
              </w:rPr>
            </w:pPr>
            <w:r>
              <w:rPr>
                <w:spacing w:val="-2"/>
                <w:sz w:val="24"/>
              </w:rPr>
              <w:t>54.920</w:t>
            </w:r>
          </w:p>
        </w:tc>
      </w:tr>
      <w:tr w:rsidR="00837CE7">
        <w:trPr>
          <w:trHeight w:val="292"/>
        </w:trPr>
        <w:tc>
          <w:tcPr>
            <w:tcW w:w="3686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Contribuição</w:t>
            </w:r>
            <w:r>
              <w:rPr>
                <w:spacing w:val="-2"/>
                <w:sz w:val="24"/>
              </w:rPr>
              <w:t xml:space="preserve"> Social</w:t>
            </w:r>
          </w:p>
        </w:tc>
        <w:tc>
          <w:tcPr>
            <w:tcW w:w="1552" w:type="dxa"/>
          </w:tcPr>
          <w:p w:rsidR="00837CE7" w:rsidRDefault="00DA49FF">
            <w:pPr>
              <w:pStyle w:val="TableParagraph"/>
              <w:spacing w:line="272" w:lineRule="exact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>1.958</w:t>
            </w:r>
          </w:p>
        </w:tc>
        <w:tc>
          <w:tcPr>
            <w:tcW w:w="1552" w:type="dxa"/>
          </w:tcPr>
          <w:p w:rsidR="00837CE7" w:rsidRDefault="00DA49FF">
            <w:pPr>
              <w:pStyle w:val="TableParagraph"/>
              <w:spacing w:line="272" w:lineRule="exact"/>
              <w:ind w:right="5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54" w:type="dxa"/>
          </w:tcPr>
          <w:p w:rsidR="00837CE7" w:rsidRDefault="00DA49FF">
            <w:pPr>
              <w:pStyle w:val="TableParagraph"/>
              <w:spacing w:line="272" w:lineRule="exact"/>
              <w:ind w:right="53"/>
              <w:rPr>
                <w:sz w:val="24"/>
              </w:rPr>
            </w:pPr>
            <w:r>
              <w:rPr>
                <w:spacing w:val="-2"/>
                <w:sz w:val="24"/>
              </w:rPr>
              <w:t>16.906</w:t>
            </w:r>
          </w:p>
        </w:tc>
        <w:tc>
          <w:tcPr>
            <w:tcW w:w="1552" w:type="dxa"/>
          </w:tcPr>
          <w:p w:rsidR="00837CE7" w:rsidRDefault="00DA49FF">
            <w:pPr>
              <w:pStyle w:val="TableParagraph"/>
              <w:spacing w:line="272" w:lineRule="exact"/>
              <w:ind w:right="52"/>
              <w:rPr>
                <w:sz w:val="24"/>
              </w:rPr>
            </w:pPr>
            <w:r>
              <w:rPr>
                <w:spacing w:val="-2"/>
                <w:sz w:val="24"/>
              </w:rPr>
              <w:t>16.517</w:t>
            </w:r>
          </w:p>
        </w:tc>
      </w:tr>
      <w:tr w:rsidR="00837CE7">
        <w:trPr>
          <w:trHeight w:val="294"/>
        </w:trPr>
        <w:tc>
          <w:tcPr>
            <w:tcW w:w="3686" w:type="dxa"/>
          </w:tcPr>
          <w:p w:rsidR="00837CE7" w:rsidRDefault="00DA49FF">
            <w:pPr>
              <w:pStyle w:val="TableParagraph"/>
              <w:spacing w:before="1" w:line="273" w:lineRule="exact"/>
              <w:ind w:left="6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Pasep</w:t>
            </w:r>
          </w:p>
        </w:tc>
        <w:tc>
          <w:tcPr>
            <w:tcW w:w="1552" w:type="dxa"/>
          </w:tcPr>
          <w:p w:rsidR="00837CE7" w:rsidRDefault="00DA49FF">
            <w:pPr>
              <w:pStyle w:val="TableParagraph"/>
              <w:spacing w:before="1" w:line="273" w:lineRule="exact"/>
              <w:ind w:right="56"/>
              <w:rPr>
                <w:sz w:val="24"/>
              </w:rPr>
            </w:pPr>
            <w:r>
              <w:rPr>
                <w:spacing w:val="-5"/>
                <w:sz w:val="24"/>
              </w:rPr>
              <w:t>431</w:t>
            </w:r>
          </w:p>
        </w:tc>
        <w:tc>
          <w:tcPr>
            <w:tcW w:w="1552" w:type="dxa"/>
          </w:tcPr>
          <w:p w:rsidR="00837CE7" w:rsidRDefault="00DA49FF">
            <w:pPr>
              <w:pStyle w:val="TableParagraph"/>
              <w:spacing w:before="1" w:line="273" w:lineRule="exact"/>
              <w:ind w:right="55"/>
              <w:rPr>
                <w:sz w:val="24"/>
              </w:rPr>
            </w:pPr>
            <w:r>
              <w:rPr>
                <w:spacing w:val="-5"/>
                <w:sz w:val="24"/>
              </w:rPr>
              <w:t>439</w:t>
            </w:r>
          </w:p>
        </w:tc>
        <w:tc>
          <w:tcPr>
            <w:tcW w:w="1554" w:type="dxa"/>
          </w:tcPr>
          <w:p w:rsidR="00837CE7" w:rsidRDefault="00DA49FF">
            <w:pPr>
              <w:pStyle w:val="TableParagraph"/>
              <w:spacing w:before="1" w:line="273" w:lineRule="exact"/>
              <w:ind w:righ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52" w:type="dxa"/>
          </w:tcPr>
          <w:p w:rsidR="00837CE7" w:rsidRDefault="00DA49FF">
            <w:pPr>
              <w:pStyle w:val="TableParagraph"/>
              <w:spacing w:before="1" w:line="273" w:lineRule="exact"/>
              <w:ind w:righ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837CE7">
        <w:trPr>
          <w:trHeight w:val="292"/>
        </w:trPr>
        <w:tc>
          <w:tcPr>
            <w:tcW w:w="3686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Cofins</w:t>
            </w:r>
          </w:p>
        </w:tc>
        <w:tc>
          <w:tcPr>
            <w:tcW w:w="1552" w:type="dxa"/>
          </w:tcPr>
          <w:p w:rsidR="00837CE7" w:rsidRDefault="00DA49FF">
            <w:pPr>
              <w:pStyle w:val="TableParagraph"/>
              <w:spacing w:line="272" w:lineRule="exact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>1.125</w:t>
            </w:r>
          </w:p>
        </w:tc>
        <w:tc>
          <w:tcPr>
            <w:tcW w:w="1552" w:type="dxa"/>
          </w:tcPr>
          <w:p w:rsidR="00837CE7" w:rsidRDefault="00DA49FF">
            <w:pPr>
              <w:pStyle w:val="TableParagraph"/>
              <w:spacing w:line="272" w:lineRule="exact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>1.386</w:t>
            </w:r>
          </w:p>
        </w:tc>
        <w:tc>
          <w:tcPr>
            <w:tcW w:w="1554" w:type="dxa"/>
          </w:tcPr>
          <w:p w:rsidR="00837CE7" w:rsidRDefault="00DA49FF">
            <w:pPr>
              <w:pStyle w:val="TableParagraph"/>
              <w:spacing w:line="272" w:lineRule="exact"/>
              <w:ind w:righ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52" w:type="dxa"/>
          </w:tcPr>
          <w:p w:rsidR="00837CE7" w:rsidRDefault="00DA49FF">
            <w:pPr>
              <w:pStyle w:val="TableParagraph"/>
              <w:spacing w:line="272" w:lineRule="exact"/>
              <w:ind w:righ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837CE7">
        <w:trPr>
          <w:trHeight w:val="292"/>
        </w:trPr>
        <w:tc>
          <w:tcPr>
            <w:tcW w:w="3686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 xml:space="preserve">ISS a </w:t>
            </w:r>
            <w:r>
              <w:rPr>
                <w:spacing w:val="-2"/>
                <w:sz w:val="24"/>
              </w:rPr>
              <w:t>recuperar</w:t>
            </w:r>
          </w:p>
        </w:tc>
        <w:tc>
          <w:tcPr>
            <w:tcW w:w="1552" w:type="dxa"/>
          </w:tcPr>
          <w:p w:rsidR="00837CE7" w:rsidRDefault="00DA49FF">
            <w:pPr>
              <w:pStyle w:val="TableParagraph"/>
              <w:spacing w:line="272" w:lineRule="exact"/>
              <w:ind w:right="54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1552" w:type="dxa"/>
          </w:tcPr>
          <w:p w:rsidR="00837CE7" w:rsidRDefault="00DA49FF">
            <w:pPr>
              <w:pStyle w:val="TableParagraph"/>
              <w:spacing w:line="272" w:lineRule="exact"/>
              <w:ind w:right="54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1554" w:type="dxa"/>
          </w:tcPr>
          <w:p w:rsidR="00837CE7" w:rsidRDefault="00DA49FF">
            <w:pPr>
              <w:pStyle w:val="TableParagraph"/>
              <w:spacing w:line="272" w:lineRule="exact"/>
              <w:ind w:righ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52" w:type="dxa"/>
          </w:tcPr>
          <w:p w:rsidR="00837CE7" w:rsidRDefault="00DA49FF">
            <w:pPr>
              <w:pStyle w:val="TableParagraph"/>
              <w:spacing w:line="272" w:lineRule="exact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837CE7">
        <w:trPr>
          <w:trHeight w:val="292"/>
        </w:trPr>
        <w:tc>
          <w:tcPr>
            <w:tcW w:w="3686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Totais</w:t>
            </w:r>
          </w:p>
        </w:tc>
        <w:tc>
          <w:tcPr>
            <w:tcW w:w="1552" w:type="dxa"/>
          </w:tcPr>
          <w:p w:rsidR="00837CE7" w:rsidRDefault="00DA49FF">
            <w:pPr>
              <w:pStyle w:val="TableParagraph"/>
              <w:spacing w:line="272" w:lineRule="exact"/>
              <w:ind w:right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8.323</w:t>
            </w:r>
          </w:p>
        </w:tc>
        <w:tc>
          <w:tcPr>
            <w:tcW w:w="1552" w:type="dxa"/>
          </w:tcPr>
          <w:p w:rsidR="00837CE7" w:rsidRDefault="00DA49FF">
            <w:pPr>
              <w:pStyle w:val="TableParagraph"/>
              <w:spacing w:line="272" w:lineRule="exact"/>
              <w:ind w:right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5.234</w:t>
            </w:r>
          </w:p>
        </w:tc>
        <w:tc>
          <w:tcPr>
            <w:tcW w:w="1554" w:type="dxa"/>
          </w:tcPr>
          <w:p w:rsidR="00837CE7" w:rsidRDefault="00DA49FF">
            <w:pPr>
              <w:pStyle w:val="TableParagraph"/>
              <w:spacing w:line="272" w:lineRule="exact"/>
              <w:ind w:right="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73.118</w:t>
            </w:r>
          </w:p>
        </w:tc>
        <w:tc>
          <w:tcPr>
            <w:tcW w:w="1552" w:type="dxa"/>
          </w:tcPr>
          <w:p w:rsidR="00837CE7" w:rsidRDefault="00DA49FF">
            <w:pPr>
              <w:pStyle w:val="TableParagraph"/>
              <w:spacing w:line="272" w:lineRule="exact"/>
              <w:ind w:right="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71.437</w:t>
            </w:r>
          </w:p>
        </w:tc>
      </w:tr>
    </w:tbl>
    <w:p w:rsidR="00837CE7" w:rsidRDefault="00837CE7">
      <w:pPr>
        <w:pStyle w:val="Corpodetexto"/>
        <w:spacing w:before="5"/>
      </w:pPr>
    </w:p>
    <w:p w:rsidR="00837CE7" w:rsidRDefault="00DA49FF">
      <w:pPr>
        <w:pStyle w:val="Corpodetexto"/>
        <w:ind w:left="85" w:right="281"/>
        <w:jc w:val="both"/>
      </w:pPr>
      <w:r>
        <w:t>Os valores no ativo circulante referem-se a créditos de Imposto de Renda, Contribuição Social, ISS, Pasep e Cofins, bem como do Imposto de Renda sobre rendimentos de aplicações financeiras.</w:t>
      </w:r>
    </w:p>
    <w:p w:rsidR="00837CE7" w:rsidRDefault="00DA49FF">
      <w:pPr>
        <w:pStyle w:val="Corpodetexto"/>
        <w:spacing w:before="292"/>
        <w:ind w:left="85" w:right="278"/>
        <w:jc w:val="both"/>
      </w:pPr>
      <w:r>
        <w:t>Os</w:t>
      </w:r>
      <w:r>
        <w:rPr>
          <w:spacing w:val="-2"/>
        </w:rPr>
        <w:t xml:space="preserve"> </w:t>
      </w:r>
      <w:r>
        <w:t>montantes</w:t>
      </w:r>
      <w:r>
        <w:rPr>
          <w:spacing w:val="-2"/>
        </w:rPr>
        <w:t xml:space="preserve"> </w:t>
      </w:r>
      <w:r>
        <w:t>registrados</w:t>
      </w:r>
      <w:r>
        <w:rPr>
          <w:spacing w:val="-2"/>
        </w:rPr>
        <w:t xml:space="preserve"> </w:t>
      </w:r>
      <w:r>
        <w:t>no ativo</w:t>
      </w:r>
      <w:r>
        <w:rPr>
          <w:spacing w:val="-4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circulante</w:t>
      </w:r>
      <w:r>
        <w:rPr>
          <w:spacing w:val="-4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t>relativos</w:t>
      </w:r>
      <w:r>
        <w:rPr>
          <w:spacing w:val="-2"/>
        </w:rPr>
        <w:t xml:space="preserve"> </w:t>
      </w:r>
      <w:r>
        <w:t>ao saldo</w:t>
      </w:r>
      <w:r>
        <w:rPr>
          <w:spacing w:val="-2"/>
        </w:rPr>
        <w:t xml:space="preserve"> </w:t>
      </w:r>
      <w:r>
        <w:t>negativo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Imposto</w:t>
      </w:r>
      <w:r>
        <w:rPr>
          <w:spacing w:val="-4"/>
        </w:rPr>
        <w:t xml:space="preserve"> </w:t>
      </w:r>
      <w:r>
        <w:t>de Renda 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Contribuição</w:t>
      </w:r>
      <w:r>
        <w:rPr>
          <w:spacing w:val="-3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referente</w:t>
      </w:r>
      <w:r>
        <w:rPr>
          <w:spacing w:val="-1"/>
        </w:rPr>
        <w:t xml:space="preserve"> </w:t>
      </w:r>
      <w:r>
        <w:t>aos</w:t>
      </w:r>
      <w:r>
        <w:rPr>
          <w:spacing w:val="-3"/>
        </w:rPr>
        <w:t xml:space="preserve"> </w:t>
      </w:r>
      <w:r>
        <w:t>exercícios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2022,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quais</w:t>
      </w:r>
      <w:r>
        <w:rPr>
          <w:spacing w:val="-6"/>
        </w:rPr>
        <w:t xml:space="preserve"> </w:t>
      </w:r>
      <w:r>
        <w:t>vem</w:t>
      </w:r>
      <w:r>
        <w:rPr>
          <w:spacing w:val="-1"/>
        </w:rPr>
        <w:t xml:space="preserve"> </w:t>
      </w:r>
      <w:r>
        <w:t>sendo</w:t>
      </w:r>
      <w:r>
        <w:rPr>
          <w:spacing w:val="-3"/>
        </w:rPr>
        <w:t xml:space="preserve"> </w:t>
      </w:r>
      <w:r>
        <w:t>atualizados</w:t>
      </w:r>
      <w:r>
        <w:rPr>
          <w:spacing w:val="-4"/>
        </w:rPr>
        <w:t xml:space="preserve"> </w:t>
      </w:r>
      <w:r>
        <w:t>pela taxa Selic. Na presente data, estes montantes possuem uma expectativa de realização durante o ano de 2025 e/ou em 2026, a depender da regularização dos trâmites operacionais internos e aqueles exigidos pela Receita Federal.</w:t>
      </w:r>
    </w:p>
    <w:p w:rsidR="00837CE7" w:rsidRDefault="00837CE7">
      <w:pPr>
        <w:pStyle w:val="Corpodetexto"/>
        <w:spacing w:before="292"/>
      </w:pPr>
    </w:p>
    <w:p w:rsidR="00837CE7" w:rsidRDefault="00DA49FF">
      <w:pPr>
        <w:pStyle w:val="Ttulo2"/>
        <w:numPr>
          <w:ilvl w:val="0"/>
          <w:numId w:val="7"/>
        </w:numPr>
        <w:tabs>
          <w:tab w:val="left" w:pos="260"/>
        </w:tabs>
        <w:ind w:left="260" w:hanging="175"/>
        <w:jc w:val="both"/>
      </w:pPr>
      <w:r>
        <w:t>–</w:t>
      </w:r>
      <w:r>
        <w:rPr>
          <w:spacing w:val="1"/>
        </w:rPr>
        <w:t xml:space="preserve"> </w:t>
      </w:r>
      <w:r>
        <w:rPr>
          <w:u w:val="single"/>
        </w:rPr>
        <w:t>Valores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a </w:t>
      </w:r>
      <w:r>
        <w:rPr>
          <w:spacing w:val="-2"/>
          <w:u w:val="single"/>
        </w:rPr>
        <w:t>receber</w:t>
      </w:r>
    </w:p>
    <w:p w:rsidR="00837CE7" w:rsidRDefault="00837CE7">
      <w:pPr>
        <w:pStyle w:val="Corpodetexto"/>
        <w:rPr>
          <w:b/>
        </w:rPr>
      </w:pPr>
    </w:p>
    <w:p w:rsidR="00837CE7" w:rsidRDefault="00DA49FF">
      <w:pPr>
        <w:pStyle w:val="Corpodetexto"/>
        <w:ind w:left="85"/>
      </w:pPr>
      <w:r>
        <w:t>Os</w:t>
      </w:r>
      <w:r>
        <w:rPr>
          <w:spacing w:val="-6"/>
        </w:rPr>
        <w:t xml:space="preserve"> </w:t>
      </w:r>
      <w:r>
        <w:t>gr</w:t>
      </w:r>
      <w:r>
        <w:t>upos</w:t>
      </w:r>
      <w:r>
        <w:rPr>
          <w:spacing w:val="-6"/>
        </w:rPr>
        <w:t xml:space="preserve"> </w:t>
      </w:r>
      <w:r>
        <w:t>valores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receber,</w:t>
      </w:r>
      <w:r>
        <w:rPr>
          <w:spacing w:val="-9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ativo</w:t>
      </w:r>
      <w:r>
        <w:rPr>
          <w:spacing w:val="-8"/>
        </w:rPr>
        <w:t xml:space="preserve"> </w:t>
      </w:r>
      <w:r>
        <w:t>circulante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ativo</w:t>
      </w:r>
      <w:r>
        <w:rPr>
          <w:spacing w:val="-6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circulante,</w:t>
      </w:r>
      <w:r>
        <w:rPr>
          <w:spacing w:val="-11"/>
        </w:rPr>
        <w:t xml:space="preserve"> </w:t>
      </w:r>
      <w:r>
        <w:t>estão</w:t>
      </w:r>
      <w:r>
        <w:rPr>
          <w:spacing w:val="-4"/>
        </w:rPr>
        <w:t xml:space="preserve"> </w:t>
      </w:r>
      <w:r>
        <w:t>compostos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 xml:space="preserve">seguinte </w:t>
      </w:r>
      <w:r>
        <w:rPr>
          <w:spacing w:val="-2"/>
        </w:rPr>
        <w:t>maneira:</w:t>
      </w:r>
    </w:p>
    <w:p w:rsidR="00837CE7" w:rsidRDefault="00837CE7">
      <w:pPr>
        <w:pStyle w:val="Corpodetexto"/>
        <w:sectPr w:rsidR="00837CE7">
          <w:pgSz w:w="11910" w:h="16840"/>
          <w:pgMar w:top="2000" w:right="566" w:bottom="1240" w:left="992" w:header="1006" w:footer="1055" w:gutter="0"/>
          <w:cols w:space="720"/>
        </w:sectPr>
      </w:pPr>
    </w:p>
    <w:p w:rsidR="00837CE7" w:rsidRDefault="00837CE7">
      <w:pPr>
        <w:pStyle w:val="Corpodetexto"/>
        <w:spacing w:before="139" w:after="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411"/>
        <w:gridCol w:w="1553"/>
        <w:gridCol w:w="1555"/>
        <w:gridCol w:w="1553"/>
      </w:tblGrid>
      <w:tr w:rsidR="00837CE7">
        <w:trPr>
          <w:trHeight w:val="294"/>
        </w:trPr>
        <w:tc>
          <w:tcPr>
            <w:tcW w:w="3828" w:type="dxa"/>
            <w:vMerge w:val="restart"/>
            <w:tcBorders>
              <w:top w:val="nil"/>
              <w:left w:val="nil"/>
            </w:tcBorders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964" w:type="dxa"/>
            <w:gridSpan w:val="2"/>
          </w:tcPr>
          <w:p w:rsidR="00837CE7" w:rsidRDefault="00DA49FF">
            <w:pPr>
              <w:pStyle w:val="TableParagraph"/>
              <w:spacing w:before="1" w:line="273" w:lineRule="exact"/>
              <w:ind w:left="97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Circulante</w:t>
            </w:r>
          </w:p>
        </w:tc>
        <w:tc>
          <w:tcPr>
            <w:tcW w:w="3108" w:type="dxa"/>
            <w:gridSpan w:val="2"/>
          </w:tcPr>
          <w:p w:rsidR="00837CE7" w:rsidRDefault="00DA49FF">
            <w:pPr>
              <w:pStyle w:val="TableParagraph"/>
              <w:spacing w:before="1" w:line="273" w:lineRule="exact"/>
              <w:ind w:left="8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Não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circulante</w:t>
            </w:r>
          </w:p>
        </w:tc>
      </w:tr>
      <w:tr w:rsidR="00837CE7">
        <w:trPr>
          <w:trHeight w:val="292"/>
        </w:trPr>
        <w:tc>
          <w:tcPr>
            <w:tcW w:w="3828" w:type="dxa"/>
            <w:vMerge/>
            <w:tcBorders>
              <w:top w:val="nil"/>
              <w:left w:val="nil"/>
            </w:tcBorders>
          </w:tcPr>
          <w:p w:rsidR="00837CE7" w:rsidRDefault="00837CE7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 w:rsidR="00837CE7" w:rsidRDefault="00DA49FF">
            <w:pPr>
              <w:pStyle w:val="TableParagraph"/>
              <w:spacing w:line="272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31/03/2025</w:t>
            </w:r>
          </w:p>
        </w:tc>
        <w:tc>
          <w:tcPr>
            <w:tcW w:w="1553" w:type="dxa"/>
          </w:tcPr>
          <w:p w:rsidR="00837CE7" w:rsidRDefault="00DA49FF">
            <w:pPr>
              <w:pStyle w:val="TableParagraph"/>
              <w:spacing w:line="272" w:lineRule="exact"/>
              <w:ind w:left="18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31/12/2024</w:t>
            </w:r>
          </w:p>
        </w:tc>
        <w:tc>
          <w:tcPr>
            <w:tcW w:w="1555" w:type="dxa"/>
          </w:tcPr>
          <w:p w:rsidR="00837CE7" w:rsidRDefault="00DA49FF">
            <w:pPr>
              <w:pStyle w:val="TableParagraph"/>
              <w:spacing w:line="272" w:lineRule="exact"/>
              <w:ind w:left="19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31/03/2025</w:t>
            </w:r>
          </w:p>
        </w:tc>
        <w:tc>
          <w:tcPr>
            <w:tcW w:w="1553" w:type="dxa"/>
          </w:tcPr>
          <w:p w:rsidR="00837CE7" w:rsidRDefault="00DA49FF">
            <w:pPr>
              <w:pStyle w:val="TableParagraph"/>
              <w:spacing w:line="272" w:lineRule="exact"/>
              <w:ind w:left="18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31/12/2024</w:t>
            </w:r>
          </w:p>
        </w:tc>
      </w:tr>
      <w:tr w:rsidR="00837CE7">
        <w:trPr>
          <w:trHeight w:val="292"/>
        </w:trPr>
        <w:tc>
          <w:tcPr>
            <w:tcW w:w="3828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Acordos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créditos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receber</w:t>
            </w:r>
          </w:p>
        </w:tc>
        <w:tc>
          <w:tcPr>
            <w:tcW w:w="1411" w:type="dxa"/>
          </w:tcPr>
          <w:p w:rsidR="00837CE7" w:rsidRDefault="00DA49FF">
            <w:pPr>
              <w:pStyle w:val="TableParagraph"/>
              <w:spacing w:line="272" w:lineRule="exact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>1.083</w:t>
            </w:r>
          </w:p>
        </w:tc>
        <w:tc>
          <w:tcPr>
            <w:tcW w:w="1553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1.928</w:t>
            </w:r>
          </w:p>
        </w:tc>
        <w:tc>
          <w:tcPr>
            <w:tcW w:w="1555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1.681</w:t>
            </w:r>
          </w:p>
        </w:tc>
        <w:tc>
          <w:tcPr>
            <w:tcW w:w="1553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1.690</w:t>
            </w:r>
          </w:p>
        </w:tc>
      </w:tr>
      <w:tr w:rsidR="00837CE7">
        <w:trPr>
          <w:trHeight w:val="292"/>
        </w:trPr>
        <w:tc>
          <w:tcPr>
            <w:tcW w:w="3828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Empregados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cedidos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outros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órgãos</w:t>
            </w:r>
          </w:p>
        </w:tc>
        <w:tc>
          <w:tcPr>
            <w:tcW w:w="1411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11.210</w:t>
            </w:r>
          </w:p>
        </w:tc>
        <w:tc>
          <w:tcPr>
            <w:tcW w:w="1553" w:type="dxa"/>
          </w:tcPr>
          <w:p w:rsidR="00837CE7" w:rsidRDefault="00DA49FF">
            <w:pPr>
              <w:pStyle w:val="TableParagraph"/>
              <w:spacing w:line="272" w:lineRule="exact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>10.337</w:t>
            </w:r>
          </w:p>
        </w:tc>
        <w:tc>
          <w:tcPr>
            <w:tcW w:w="1555" w:type="dxa"/>
          </w:tcPr>
          <w:p w:rsidR="00837CE7" w:rsidRDefault="00DA49FF">
            <w:pPr>
              <w:pStyle w:val="TableParagraph"/>
              <w:spacing w:line="272" w:lineRule="exact"/>
              <w:ind w:right="5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53" w:type="dxa"/>
          </w:tcPr>
          <w:p w:rsidR="00837CE7" w:rsidRDefault="00DA49FF">
            <w:pPr>
              <w:pStyle w:val="TableParagraph"/>
              <w:spacing w:line="272" w:lineRule="exact"/>
              <w:ind w:right="5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837CE7">
        <w:trPr>
          <w:trHeight w:val="294"/>
        </w:trPr>
        <w:tc>
          <w:tcPr>
            <w:tcW w:w="3828" w:type="dxa"/>
          </w:tcPr>
          <w:p w:rsidR="00837CE7" w:rsidRDefault="00DA49FF">
            <w:pPr>
              <w:pStyle w:val="TableParagraph"/>
              <w:spacing w:before="1" w:line="273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Outros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receber</w:t>
            </w:r>
          </w:p>
        </w:tc>
        <w:tc>
          <w:tcPr>
            <w:tcW w:w="1411" w:type="dxa"/>
          </w:tcPr>
          <w:p w:rsidR="00837CE7" w:rsidRDefault="00DA49FF">
            <w:pPr>
              <w:pStyle w:val="TableParagraph"/>
              <w:spacing w:before="1" w:line="273" w:lineRule="exact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>3.262</w:t>
            </w:r>
          </w:p>
        </w:tc>
        <w:tc>
          <w:tcPr>
            <w:tcW w:w="1553" w:type="dxa"/>
          </w:tcPr>
          <w:p w:rsidR="00837CE7" w:rsidRDefault="00DA49FF">
            <w:pPr>
              <w:pStyle w:val="TableParagraph"/>
              <w:spacing w:before="1" w:line="273" w:lineRule="exact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4.217</w:t>
            </w:r>
          </w:p>
        </w:tc>
        <w:tc>
          <w:tcPr>
            <w:tcW w:w="1555" w:type="dxa"/>
          </w:tcPr>
          <w:p w:rsidR="00837CE7" w:rsidRDefault="00DA49FF">
            <w:pPr>
              <w:pStyle w:val="TableParagraph"/>
              <w:spacing w:before="1" w:line="273" w:lineRule="exact"/>
              <w:ind w:right="5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53" w:type="dxa"/>
          </w:tcPr>
          <w:p w:rsidR="00837CE7" w:rsidRDefault="00DA49FF">
            <w:pPr>
              <w:pStyle w:val="TableParagraph"/>
              <w:spacing w:before="1" w:line="273" w:lineRule="exact"/>
              <w:ind w:right="5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837CE7">
        <w:trPr>
          <w:trHeight w:val="292"/>
        </w:trPr>
        <w:tc>
          <w:tcPr>
            <w:tcW w:w="3828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(-) PECLD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Cedidos</w:t>
            </w:r>
          </w:p>
        </w:tc>
        <w:tc>
          <w:tcPr>
            <w:tcW w:w="1411" w:type="dxa"/>
          </w:tcPr>
          <w:p w:rsidR="00837CE7" w:rsidRDefault="00DA49FF">
            <w:pPr>
              <w:pStyle w:val="TableParagraph"/>
              <w:spacing w:line="272" w:lineRule="exact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>(10.285)</w:t>
            </w:r>
          </w:p>
        </w:tc>
        <w:tc>
          <w:tcPr>
            <w:tcW w:w="1553" w:type="dxa"/>
          </w:tcPr>
          <w:p w:rsidR="00837CE7" w:rsidRDefault="00DA49FF">
            <w:pPr>
              <w:pStyle w:val="TableParagraph"/>
              <w:spacing w:line="272" w:lineRule="exact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>(9.920)</w:t>
            </w:r>
          </w:p>
        </w:tc>
        <w:tc>
          <w:tcPr>
            <w:tcW w:w="1555" w:type="dxa"/>
          </w:tcPr>
          <w:p w:rsidR="00837CE7" w:rsidRDefault="00DA49FF">
            <w:pPr>
              <w:pStyle w:val="TableParagraph"/>
              <w:spacing w:line="272" w:lineRule="exact"/>
              <w:ind w:right="5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53" w:type="dxa"/>
          </w:tcPr>
          <w:p w:rsidR="00837CE7" w:rsidRDefault="00DA49FF">
            <w:pPr>
              <w:pStyle w:val="TableParagraph"/>
              <w:spacing w:line="272" w:lineRule="exact"/>
              <w:ind w:right="5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837CE7">
        <w:trPr>
          <w:trHeight w:val="292"/>
        </w:trPr>
        <w:tc>
          <w:tcPr>
            <w:tcW w:w="3828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Totais</w:t>
            </w:r>
          </w:p>
        </w:tc>
        <w:tc>
          <w:tcPr>
            <w:tcW w:w="1411" w:type="dxa"/>
          </w:tcPr>
          <w:p w:rsidR="00837CE7" w:rsidRDefault="00DA49FF">
            <w:pPr>
              <w:pStyle w:val="TableParagraph"/>
              <w:spacing w:line="272" w:lineRule="exact"/>
              <w:ind w:righ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5.270</w:t>
            </w:r>
          </w:p>
        </w:tc>
        <w:tc>
          <w:tcPr>
            <w:tcW w:w="1553" w:type="dxa"/>
          </w:tcPr>
          <w:p w:rsidR="00837CE7" w:rsidRDefault="00DA49FF">
            <w:pPr>
              <w:pStyle w:val="TableParagraph"/>
              <w:spacing w:line="272" w:lineRule="exact"/>
              <w:ind w:righ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6.562</w:t>
            </w:r>
          </w:p>
        </w:tc>
        <w:tc>
          <w:tcPr>
            <w:tcW w:w="1555" w:type="dxa"/>
          </w:tcPr>
          <w:p w:rsidR="00837CE7" w:rsidRDefault="00DA49FF">
            <w:pPr>
              <w:pStyle w:val="TableParagraph"/>
              <w:spacing w:line="272" w:lineRule="exact"/>
              <w:ind w:righ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1.681</w:t>
            </w:r>
          </w:p>
        </w:tc>
        <w:tc>
          <w:tcPr>
            <w:tcW w:w="1553" w:type="dxa"/>
          </w:tcPr>
          <w:p w:rsidR="00837CE7" w:rsidRDefault="00DA49FF">
            <w:pPr>
              <w:pStyle w:val="TableParagraph"/>
              <w:spacing w:line="272" w:lineRule="exact"/>
              <w:ind w:righ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1.690</w:t>
            </w:r>
          </w:p>
        </w:tc>
      </w:tr>
    </w:tbl>
    <w:p w:rsidR="00837CE7" w:rsidRDefault="00837CE7">
      <w:pPr>
        <w:pStyle w:val="Corpodetexto"/>
        <w:spacing w:before="2"/>
      </w:pPr>
    </w:p>
    <w:p w:rsidR="00837CE7" w:rsidRDefault="00DA49FF">
      <w:pPr>
        <w:pStyle w:val="Corpodetexto"/>
        <w:ind w:left="85" w:right="281"/>
        <w:jc w:val="both"/>
      </w:pPr>
      <w:r>
        <w:rPr>
          <w:b/>
        </w:rPr>
        <w:t xml:space="preserve">Acordos – créditos a receber: </w:t>
      </w:r>
      <w:r>
        <w:t>compreende o saldo de acordos de confissão de dívidas firmados com clientes, sendo os mais relevantes: Pennant Serviços Marítimos, Prestomar Serviços Marítimos e Proamar Serviços Marítimos.</w:t>
      </w:r>
    </w:p>
    <w:p w:rsidR="00837CE7" w:rsidRDefault="00837CE7">
      <w:pPr>
        <w:pStyle w:val="Corpodetexto"/>
        <w:spacing w:before="2"/>
      </w:pPr>
    </w:p>
    <w:p w:rsidR="00837CE7" w:rsidRDefault="00DA49FF">
      <w:pPr>
        <w:pStyle w:val="Corpodetexto"/>
        <w:ind w:left="85" w:right="278"/>
        <w:jc w:val="both"/>
      </w:pPr>
      <w:r>
        <w:rPr>
          <w:b/>
        </w:rPr>
        <w:t>Empregados</w:t>
      </w:r>
      <w:r>
        <w:rPr>
          <w:b/>
          <w:spacing w:val="-4"/>
        </w:rPr>
        <w:t xml:space="preserve"> </w:t>
      </w:r>
      <w:r>
        <w:rPr>
          <w:b/>
        </w:rPr>
        <w:t>cedidos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outros</w:t>
      </w:r>
      <w:r>
        <w:rPr>
          <w:b/>
          <w:spacing w:val="-6"/>
        </w:rPr>
        <w:t xml:space="preserve"> </w:t>
      </w:r>
      <w:r>
        <w:rPr>
          <w:b/>
        </w:rPr>
        <w:t>órgãos:</w:t>
      </w:r>
      <w:r>
        <w:rPr>
          <w:b/>
          <w:spacing w:val="-6"/>
        </w:rPr>
        <w:t xml:space="preserve"> </w:t>
      </w:r>
      <w:r>
        <w:t>compreende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saldo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receber</w:t>
      </w:r>
      <w:r>
        <w:rPr>
          <w:spacing w:val="-6"/>
        </w:rPr>
        <w:t xml:space="preserve"> </w:t>
      </w:r>
      <w:r>
        <w:t>referente</w:t>
      </w:r>
      <w:r>
        <w:rPr>
          <w:spacing w:val="-4"/>
        </w:rPr>
        <w:t xml:space="preserve"> </w:t>
      </w:r>
      <w:r>
        <w:t>às</w:t>
      </w:r>
      <w:r>
        <w:rPr>
          <w:spacing w:val="-7"/>
        </w:rPr>
        <w:t xml:space="preserve"> </w:t>
      </w:r>
      <w:r>
        <w:t>cessões</w:t>
      </w:r>
      <w:r>
        <w:rPr>
          <w:spacing w:val="-7"/>
        </w:rPr>
        <w:t xml:space="preserve"> </w:t>
      </w:r>
      <w:r>
        <w:t>onerosas</w:t>
      </w:r>
      <w:r>
        <w:rPr>
          <w:spacing w:val="-4"/>
        </w:rPr>
        <w:t xml:space="preserve"> </w:t>
      </w:r>
      <w:r>
        <w:t>de empregados do quadro da Companhia a diversos órgãos e entidades públicos. Atualmente, os órgãos cessionários são: Advocacia Geral da União – AGU, Agência Nacional de Transportes Aquaviários – ANTAQ, Agência Nacional de Tran</w:t>
      </w:r>
      <w:r>
        <w:t xml:space="preserve">sportes Terrestres – ANTT, Departamento Nacional de Infraestrutra de Transportes – DNIT, Ministério de Portos e Aeroportos – MPA e Universidade Federal Rural do Rio de Janeiro – UFRRJ. A variação indica o recebimento de títulos em atraso e por este motivo </w:t>
      </w:r>
      <w:r>
        <w:t>foi constituída PECLD em montantes considerados suficientes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Administração para cobrir as</w:t>
      </w:r>
      <w:r>
        <w:rPr>
          <w:spacing w:val="-1"/>
        </w:rPr>
        <w:t xml:space="preserve"> </w:t>
      </w:r>
      <w:r>
        <w:t>possíveis perdas na realização destes créditos.</w:t>
      </w:r>
    </w:p>
    <w:p w:rsidR="00837CE7" w:rsidRDefault="00837CE7">
      <w:pPr>
        <w:pStyle w:val="Corpodetexto"/>
        <w:spacing w:before="291"/>
      </w:pPr>
    </w:p>
    <w:p w:rsidR="00837CE7" w:rsidRDefault="00DA49FF">
      <w:pPr>
        <w:pStyle w:val="Ttulo2"/>
        <w:numPr>
          <w:ilvl w:val="0"/>
          <w:numId w:val="7"/>
        </w:numPr>
        <w:tabs>
          <w:tab w:val="left" w:pos="260"/>
        </w:tabs>
        <w:ind w:left="260" w:hanging="175"/>
        <w:jc w:val="both"/>
      </w:pPr>
      <w:r>
        <w:t>–</w:t>
      </w:r>
      <w:r>
        <w:rPr>
          <w:spacing w:val="1"/>
        </w:rPr>
        <w:t xml:space="preserve"> </w:t>
      </w:r>
      <w:r>
        <w:rPr>
          <w:u w:val="single"/>
        </w:rPr>
        <w:t xml:space="preserve">Outros </w:t>
      </w:r>
      <w:r>
        <w:rPr>
          <w:spacing w:val="-2"/>
          <w:u w:val="single"/>
        </w:rPr>
        <w:t>ativos</w:t>
      </w:r>
    </w:p>
    <w:p w:rsidR="00837CE7" w:rsidRDefault="00837CE7">
      <w:pPr>
        <w:pStyle w:val="Corpodetexto"/>
        <w:rPr>
          <w:b/>
        </w:rPr>
      </w:pPr>
    </w:p>
    <w:p w:rsidR="00837CE7" w:rsidRDefault="00DA49FF">
      <w:pPr>
        <w:pStyle w:val="Corpodetexto"/>
        <w:ind w:left="85"/>
      </w:pPr>
      <w:r>
        <w:t>Os</w:t>
      </w:r>
      <w:r>
        <w:rPr>
          <w:spacing w:val="20"/>
        </w:rPr>
        <w:t xml:space="preserve"> </w:t>
      </w:r>
      <w:r>
        <w:t>grupos</w:t>
      </w:r>
      <w:r>
        <w:rPr>
          <w:spacing w:val="20"/>
        </w:rPr>
        <w:t xml:space="preserve"> </w:t>
      </w:r>
      <w:r>
        <w:t>outros</w:t>
      </w:r>
      <w:r>
        <w:rPr>
          <w:spacing w:val="20"/>
        </w:rPr>
        <w:t xml:space="preserve"> </w:t>
      </w:r>
      <w:r>
        <w:t>ativos, do</w:t>
      </w:r>
      <w:r>
        <w:rPr>
          <w:spacing w:val="23"/>
        </w:rPr>
        <w:t xml:space="preserve"> </w:t>
      </w:r>
      <w:r>
        <w:t>ativo</w:t>
      </w:r>
      <w:r>
        <w:rPr>
          <w:spacing w:val="20"/>
        </w:rPr>
        <w:t xml:space="preserve"> </w:t>
      </w:r>
      <w:r>
        <w:t>circulante e</w:t>
      </w:r>
      <w:r>
        <w:rPr>
          <w:spacing w:val="20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ativo</w:t>
      </w:r>
      <w:r>
        <w:rPr>
          <w:spacing w:val="20"/>
        </w:rPr>
        <w:t xml:space="preserve"> </w:t>
      </w:r>
      <w:r>
        <w:t>não</w:t>
      </w:r>
      <w:r>
        <w:rPr>
          <w:spacing w:val="22"/>
        </w:rPr>
        <w:t xml:space="preserve"> </w:t>
      </w:r>
      <w:r>
        <w:t>circulante,</w:t>
      </w:r>
      <w:r>
        <w:rPr>
          <w:spacing w:val="20"/>
        </w:rPr>
        <w:t xml:space="preserve"> </w:t>
      </w:r>
      <w:r>
        <w:t>estão</w:t>
      </w:r>
      <w:r>
        <w:rPr>
          <w:spacing w:val="20"/>
        </w:rPr>
        <w:t xml:space="preserve"> </w:t>
      </w:r>
      <w:r>
        <w:t>compostos</w:t>
      </w:r>
      <w:r>
        <w:rPr>
          <w:spacing w:val="20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 xml:space="preserve">seguinte </w:t>
      </w:r>
      <w:r>
        <w:rPr>
          <w:spacing w:val="-2"/>
        </w:rPr>
        <w:t>maneira:</w:t>
      </w:r>
    </w:p>
    <w:p w:rsidR="00837CE7" w:rsidRDefault="00837CE7">
      <w:pPr>
        <w:pStyle w:val="Corpodetexto"/>
        <w:spacing w:before="5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552"/>
        <w:gridCol w:w="1552"/>
        <w:gridCol w:w="1554"/>
        <w:gridCol w:w="1552"/>
      </w:tblGrid>
      <w:tr w:rsidR="00837CE7">
        <w:trPr>
          <w:trHeight w:val="292"/>
        </w:trPr>
        <w:tc>
          <w:tcPr>
            <w:tcW w:w="3686" w:type="dxa"/>
            <w:vMerge w:val="restart"/>
            <w:tcBorders>
              <w:top w:val="nil"/>
              <w:left w:val="nil"/>
            </w:tcBorders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104" w:type="dxa"/>
            <w:gridSpan w:val="2"/>
          </w:tcPr>
          <w:p w:rsidR="00837CE7" w:rsidRDefault="00DA49FF">
            <w:pPr>
              <w:pStyle w:val="TableParagraph"/>
              <w:spacing w:line="27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Circulante</w:t>
            </w:r>
          </w:p>
        </w:tc>
        <w:tc>
          <w:tcPr>
            <w:tcW w:w="3106" w:type="dxa"/>
            <w:gridSpan w:val="2"/>
          </w:tcPr>
          <w:p w:rsidR="00837CE7" w:rsidRDefault="00DA49FF">
            <w:pPr>
              <w:pStyle w:val="TableParagraph"/>
              <w:spacing w:line="272" w:lineRule="exact"/>
              <w:ind w:left="8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Circulante</w:t>
            </w:r>
          </w:p>
        </w:tc>
      </w:tr>
      <w:tr w:rsidR="00837CE7">
        <w:trPr>
          <w:trHeight w:val="292"/>
        </w:trPr>
        <w:tc>
          <w:tcPr>
            <w:tcW w:w="3686" w:type="dxa"/>
            <w:vMerge/>
            <w:tcBorders>
              <w:top w:val="nil"/>
              <w:left w:val="nil"/>
            </w:tcBorders>
          </w:tcPr>
          <w:p w:rsidR="00837CE7" w:rsidRDefault="00837CE7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</w:tcPr>
          <w:p w:rsidR="00837CE7" w:rsidRDefault="00DA49FF">
            <w:pPr>
              <w:pStyle w:val="TableParagraph"/>
              <w:spacing w:line="272" w:lineRule="exact"/>
              <w:ind w:left="18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31/03/2025</w:t>
            </w:r>
          </w:p>
        </w:tc>
        <w:tc>
          <w:tcPr>
            <w:tcW w:w="1552" w:type="dxa"/>
          </w:tcPr>
          <w:p w:rsidR="00837CE7" w:rsidRDefault="00DA49FF">
            <w:pPr>
              <w:pStyle w:val="TableParagraph"/>
              <w:spacing w:line="272" w:lineRule="exact"/>
              <w:ind w:left="18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31/12/2024</w:t>
            </w:r>
          </w:p>
        </w:tc>
        <w:tc>
          <w:tcPr>
            <w:tcW w:w="1554" w:type="dxa"/>
          </w:tcPr>
          <w:p w:rsidR="00837CE7" w:rsidRDefault="00DA49FF">
            <w:pPr>
              <w:pStyle w:val="TableParagraph"/>
              <w:spacing w:line="272" w:lineRule="exact"/>
              <w:ind w:left="19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31/03/2025</w:t>
            </w:r>
          </w:p>
        </w:tc>
        <w:tc>
          <w:tcPr>
            <w:tcW w:w="1552" w:type="dxa"/>
          </w:tcPr>
          <w:p w:rsidR="00837CE7" w:rsidRDefault="00DA49FF">
            <w:pPr>
              <w:pStyle w:val="TableParagraph"/>
              <w:spacing w:line="272" w:lineRule="exact"/>
              <w:ind w:left="19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31/12/2024</w:t>
            </w:r>
          </w:p>
        </w:tc>
      </w:tr>
      <w:tr w:rsidR="00837CE7">
        <w:trPr>
          <w:trHeight w:val="292"/>
        </w:trPr>
        <w:tc>
          <w:tcPr>
            <w:tcW w:w="3686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Despesas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antecipadas</w:t>
            </w:r>
          </w:p>
        </w:tc>
        <w:tc>
          <w:tcPr>
            <w:tcW w:w="1552" w:type="dxa"/>
          </w:tcPr>
          <w:p w:rsidR="00837CE7" w:rsidRDefault="00DA49FF">
            <w:pPr>
              <w:pStyle w:val="TableParagraph"/>
              <w:spacing w:line="272" w:lineRule="exact"/>
              <w:ind w:right="55"/>
              <w:rPr>
                <w:sz w:val="24"/>
              </w:rPr>
            </w:pPr>
            <w:r>
              <w:rPr>
                <w:spacing w:val="-5"/>
                <w:sz w:val="24"/>
              </w:rPr>
              <w:t>291</w:t>
            </w:r>
          </w:p>
        </w:tc>
        <w:tc>
          <w:tcPr>
            <w:tcW w:w="1552" w:type="dxa"/>
          </w:tcPr>
          <w:p w:rsidR="00837CE7" w:rsidRDefault="00DA49FF">
            <w:pPr>
              <w:pStyle w:val="TableParagraph"/>
              <w:spacing w:line="272" w:lineRule="exact"/>
              <w:ind w:right="55"/>
              <w:rPr>
                <w:sz w:val="24"/>
              </w:rPr>
            </w:pPr>
            <w:r>
              <w:rPr>
                <w:spacing w:val="-5"/>
                <w:sz w:val="24"/>
              </w:rPr>
              <w:t>382</w:t>
            </w:r>
          </w:p>
        </w:tc>
        <w:tc>
          <w:tcPr>
            <w:tcW w:w="1554" w:type="dxa"/>
          </w:tcPr>
          <w:p w:rsidR="00837CE7" w:rsidRDefault="00DA49FF">
            <w:pPr>
              <w:pStyle w:val="TableParagraph"/>
              <w:spacing w:line="272" w:lineRule="exact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52" w:type="dxa"/>
          </w:tcPr>
          <w:p w:rsidR="00837CE7" w:rsidRDefault="00DA49FF">
            <w:pPr>
              <w:pStyle w:val="TableParagraph"/>
              <w:spacing w:line="272" w:lineRule="exact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837CE7">
        <w:trPr>
          <w:trHeight w:val="294"/>
        </w:trPr>
        <w:tc>
          <w:tcPr>
            <w:tcW w:w="3686" w:type="dxa"/>
          </w:tcPr>
          <w:p w:rsidR="00837CE7" w:rsidRDefault="00DA49FF">
            <w:pPr>
              <w:pStyle w:val="TableParagraph"/>
              <w:spacing w:line="275" w:lineRule="exact"/>
              <w:ind w:left="6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Adiantamentos</w:t>
            </w:r>
          </w:p>
        </w:tc>
        <w:tc>
          <w:tcPr>
            <w:tcW w:w="1552" w:type="dxa"/>
          </w:tcPr>
          <w:p w:rsidR="00837CE7" w:rsidRDefault="00DA49FF">
            <w:pPr>
              <w:pStyle w:val="TableParagraph"/>
              <w:spacing w:line="275" w:lineRule="exact"/>
              <w:ind w:right="55"/>
              <w:rPr>
                <w:sz w:val="24"/>
              </w:rPr>
            </w:pPr>
            <w:r>
              <w:rPr>
                <w:spacing w:val="-4"/>
                <w:sz w:val="24"/>
              </w:rPr>
              <w:t>3.615</w:t>
            </w:r>
          </w:p>
        </w:tc>
        <w:tc>
          <w:tcPr>
            <w:tcW w:w="1552" w:type="dxa"/>
          </w:tcPr>
          <w:p w:rsidR="00837CE7" w:rsidRDefault="00DA49FF">
            <w:pPr>
              <w:pStyle w:val="TableParagraph"/>
              <w:spacing w:line="275" w:lineRule="exact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>6.736</w:t>
            </w:r>
          </w:p>
        </w:tc>
        <w:tc>
          <w:tcPr>
            <w:tcW w:w="1554" w:type="dxa"/>
          </w:tcPr>
          <w:p w:rsidR="00837CE7" w:rsidRDefault="00DA49FF">
            <w:pPr>
              <w:pStyle w:val="TableParagraph"/>
              <w:spacing w:line="275" w:lineRule="exact"/>
              <w:ind w:right="5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52" w:type="dxa"/>
          </w:tcPr>
          <w:p w:rsidR="00837CE7" w:rsidRDefault="00DA49FF">
            <w:pPr>
              <w:pStyle w:val="TableParagraph"/>
              <w:spacing w:line="275" w:lineRule="exact"/>
              <w:ind w:right="5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837CE7">
        <w:trPr>
          <w:trHeight w:val="292"/>
        </w:trPr>
        <w:tc>
          <w:tcPr>
            <w:tcW w:w="3686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 xml:space="preserve">Títulos em cobrança </w:t>
            </w:r>
            <w:r>
              <w:rPr>
                <w:spacing w:val="-2"/>
                <w:sz w:val="24"/>
              </w:rPr>
              <w:t>judicial</w:t>
            </w:r>
          </w:p>
        </w:tc>
        <w:tc>
          <w:tcPr>
            <w:tcW w:w="1552" w:type="dxa"/>
          </w:tcPr>
          <w:p w:rsidR="00837CE7" w:rsidRDefault="00DA49FF">
            <w:pPr>
              <w:pStyle w:val="TableParagraph"/>
              <w:spacing w:line="272" w:lineRule="exact"/>
              <w:ind w:right="5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52" w:type="dxa"/>
          </w:tcPr>
          <w:p w:rsidR="00837CE7" w:rsidRDefault="00DA49FF">
            <w:pPr>
              <w:pStyle w:val="TableParagraph"/>
              <w:spacing w:line="272" w:lineRule="exact"/>
              <w:ind w:right="5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54" w:type="dxa"/>
          </w:tcPr>
          <w:p w:rsidR="00837CE7" w:rsidRDefault="00DA49FF">
            <w:pPr>
              <w:pStyle w:val="TableParagraph"/>
              <w:spacing w:line="272" w:lineRule="exact"/>
              <w:ind w:right="54"/>
              <w:rPr>
                <w:sz w:val="24"/>
              </w:rPr>
            </w:pPr>
            <w:r>
              <w:rPr>
                <w:spacing w:val="-2"/>
                <w:sz w:val="24"/>
              </w:rPr>
              <w:t>9.326</w:t>
            </w:r>
          </w:p>
        </w:tc>
        <w:tc>
          <w:tcPr>
            <w:tcW w:w="1552" w:type="dxa"/>
          </w:tcPr>
          <w:p w:rsidR="00837CE7" w:rsidRDefault="00DA49FF">
            <w:pPr>
              <w:pStyle w:val="TableParagraph"/>
              <w:spacing w:line="272" w:lineRule="exact"/>
              <w:ind w:right="53"/>
              <w:rPr>
                <w:sz w:val="24"/>
              </w:rPr>
            </w:pPr>
            <w:r>
              <w:rPr>
                <w:spacing w:val="-2"/>
                <w:sz w:val="24"/>
              </w:rPr>
              <w:t>9.326</w:t>
            </w:r>
          </w:p>
        </w:tc>
      </w:tr>
      <w:tr w:rsidR="00837CE7">
        <w:trPr>
          <w:trHeight w:val="292"/>
        </w:trPr>
        <w:tc>
          <w:tcPr>
            <w:tcW w:w="3686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Outros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valores</w:t>
            </w:r>
          </w:p>
        </w:tc>
        <w:tc>
          <w:tcPr>
            <w:tcW w:w="1552" w:type="dxa"/>
          </w:tcPr>
          <w:p w:rsidR="00837CE7" w:rsidRDefault="00DA49FF">
            <w:pPr>
              <w:pStyle w:val="TableParagraph"/>
              <w:spacing w:line="272" w:lineRule="exact"/>
              <w:ind w:right="56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552" w:type="dxa"/>
          </w:tcPr>
          <w:p w:rsidR="00837CE7" w:rsidRDefault="00DA49FF">
            <w:pPr>
              <w:pStyle w:val="TableParagraph"/>
              <w:spacing w:line="272" w:lineRule="exact"/>
              <w:ind w:right="54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554" w:type="dxa"/>
          </w:tcPr>
          <w:p w:rsidR="00837CE7" w:rsidRDefault="00DA49FF">
            <w:pPr>
              <w:pStyle w:val="TableParagraph"/>
              <w:spacing w:line="272" w:lineRule="exact"/>
              <w:ind w:right="54"/>
              <w:rPr>
                <w:sz w:val="24"/>
              </w:rPr>
            </w:pPr>
            <w:r>
              <w:rPr>
                <w:spacing w:val="-5"/>
                <w:sz w:val="24"/>
              </w:rPr>
              <w:t>423</w:t>
            </w:r>
          </w:p>
        </w:tc>
        <w:tc>
          <w:tcPr>
            <w:tcW w:w="1552" w:type="dxa"/>
          </w:tcPr>
          <w:p w:rsidR="00837CE7" w:rsidRDefault="00DA49FF">
            <w:pPr>
              <w:pStyle w:val="TableParagraph"/>
              <w:spacing w:line="272" w:lineRule="exact"/>
              <w:ind w:right="53"/>
              <w:rPr>
                <w:sz w:val="24"/>
              </w:rPr>
            </w:pPr>
            <w:r>
              <w:rPr>
                <w:spacing w:val="-5"/>
                <w:sz w:val="24"/>
              </w:rPr>
              <w:t>423</w:t>
            </w:r>
          </w:p>
        </w:tc>
      </w:tr>
      <w:tr w:rsidR="00837CE7">
        <w:trPr>
          <w:trHeight w:val="292"/>
        </w:trPr>
        <w:tc>
          <w:tcPr>
            <w:tcW w:w="3686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(PECLD)</w:t>
            </w:r>
          </w:p>
        </w:tc>
        <w:tc>
          <w:tcPr>
            <w:tcW w:w="1552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52" w:type="dxa"/>
          </w:tcPr>
          <w:p w:rsidR="00837CE7" w:rsidRDefault="00DA49FF">
            <w:pPr>
              <w:pStyle w:val="TableParagraph"/>
              <w:spacing w:line="272" w:lineRule="exact"/>
              <w:ind w:right="5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54" w:type="dxa"/>
          </w:tcPr>
          <w:p w:rsidR="00837CE7" w:rsidRDefault="00DA49FF">
            <w:pPr>
              <w:pStyle w:val="TableParagraph"/>
              <w:spacing w:line="272" w:lineRule="exact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>(9.326)</w:t>
            </w:r>
          </w:p>
        </w:tc>
        <w:tc>
          <w:tcPr>
            <w:tcW w:w="1552" w:type="dxa"/>
          </w:tcPr>
          <w:p w:rsidR="00837CE7" w:rsidRDefault="00DA49FF">
            <w:pPr>
              <w:pStyle w:val="TableParagraph"/>
              <w:spacing w:line="272" w:lineRule="exact"/>
              <w:ind w:right="54"/>
              <w:rPr>
                <w:sz w:val="24"/>
              </w:rPr>
            </w:pPr>
            <w:r>
              <w:rPr>
                <w:spacing w:val="-2"/>
                <w:sz w:val="24"/>
              </w:rPr>
              <w:t>(9.326)</w:t>
            </w:r>
          </w:p>
        </w:tc>
      </w:tr>
      <w:tr w:rsidR="00837CE7">
        <w:trPr>
          <w:trHeight w:val="294"/>
        </w:trPr>
        <w:tc>
          <w:tcPr>
            <w:tcW w:w="3686" w:type="dxa"/>
          </w:tcPr>
          <w:p w:rsidR="00837CE7" w:rsidRDefault="00DA49FF">
            <w:pPr>
              <w:pStyle w:val="TableParagraph"/>
              <w:spacing w:line="275" w:lineRule="exact"/>
              <w:ind w:left="6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Totais</w:t>
            </w:r>
          </w:p>
        </w:tc>
        <w:tc>
          <w:tcPr>
            <w:tcW w:w="1552" w:type="dxa"/>
          </w:tcPr>
          <w:p w:rsidR="00837CE7" w:rsidRDefault="00DA49FF">
            <w:pPr>
              <w:pStyle w:val="TableParagraph"/>
              <w:spacing w:line="275" w:lineRule="exact"/>
              <w:ind w:right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3.970</w:t>
            </w:r>
          </w:p>
        </w:tc>
        <w:tc>
          <w:tcPr>
            <w:tcW w:w="1552" w:type="dxa"/>
          </w:tcPr>
          <w:p w:rsidR="00837CE7" w:rsidRDefault="00DA49FF">
            <w:pPr>
              <w:pStyle w:val="TableParagraph"/>
              <w:spacing w:line="275" w:lineRule="exact"/>
              <w:ind w:right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7.182</w:t>
            </w:r>
          </w:p>
        </w:tc>
        <w:tc>
          <w:tcPr>
            <w:tcW w:w="1554" w:type="dxa"/>
          </w:tcPr>
          <w:p w:rsidR="00837CE7" w:rsidRDefault="00DA49FF">
            <w:pPr>
              <w:pStyle w:val="TableParagraph"/>
              <w:spacing w:line="275" w:lineRule="exact"/>
              <w:ind w:right="5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423</w:t>
            </w:r>
          </w:p>
        </w:tc>
        <w:tc>
          <w:tcPr>
            <w:tcW w:w="1552" w:type="dxa"/>
          </w:tcPr>
          <w:p w:rsidR="00837CE7" w:rsidRDefault="00DA49FF">
            <w:pPr>
              <w:pStyle w:val="TableParagraph"/>
              <w:spacing w:line="275" w:lineRule="exact"/>
              <w:ind w:right="5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423</w:t>
            </w:r>
          </w:p>
        </w:tc>
      </w:tr>
    </w:tbl>
    <w:p w:rsidR="00837CE7" w:rsidRDefault="00837CE7">
      <w:pPr>
        <w:pStyle w:val="Corpodetexto"/>
        <w:spacing w:before="2"/>
      </w:pPr>
    </w:p>
    <w:p w:rsidR="00837CE7" w:rsidRDefault="00DA49FF">
      <w:pPr>
        <w:spacing w:before="1"/>
        <w:ind w:left="85"/>
        <w:rPr>
          <w:sz w:val="24"/>
        </w:rPr>
      </w:pPr>
      <w:r>
        <w:rPr>
          <w:sz w:val="24"/>
        </w:rPr>
        <w:t>Compõem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Despesas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antecipadas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seguros 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vale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transporte.</w:t>
      </w:r>
    </w:p>
    <w:p w:rsidR="00837CE7" w:rsidRDefault="00DA49FF">
      <w:pPr>
        <w:pStyle w:val="Corpodetexto"/>
        <w:spacing w:before="292"/>
        <w:ind w:left="85" w:right="239"/>
      </w:pPr>
      <w:r>
        <w:t>O</w:t>
      </w:r>
      <w:r>
        <w:rPr>
          <w:spacing w:val="-4"/>
        </w:rPr>
        <w:t xml:space="preserve"> </w:t>
      </w:r>
      <w:r>
        <w:t>grupo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rPr>
          <w:b/>
        </w:rPr>
        <w:t>Adiantamentos</w:t>
      </w:r>
      <w:r>
        <w:rPr>
          <w:b/>
          <w:spacing w:val="-7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formado</w:t>
      </w:r>
      <w:r>
        <w:rPr>
          <w:spacing w:val="-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fornecedores,</w:t>
      </w:r>
      <w:r>
        <w:rPr>
          <w:spacing w:val="-6"/>
        </w:rPr>
        <w:t xml:space="preserve"> </w:t>
      </w:r>
      <w:r>
        <w:t>férias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adiantamento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suprimento de fundos.</w:t>
      </w:r>
    </w:p>
    <w:p w:rsidR="00837CE7" w:rsidRDefault="00837CE7">
      <w:pPr>
        <w:pStyle w:val="Corpodetexto"/>
      </w:pPr>
    </w:p>
    <w:p w:rsidR="00837CE7" w:rsidRDefault="00DA49FF">
      <w:pPr>
        <w:pStyle w:val="Corpodetexto"/>
        <w:ind w:left="85" w:right="1026"/>
      </w:pPr>
      <w:r>
        <w:t>Os</w:t>
      </w:r>
      <w:r>
        <w:rPr>
          <w:spacing w:val="-3"/>
        </w:rPr>
        <w:t xml:space="preserve"> </w:t>
      </w:r>
      <w:r>
        <w:t>valores</w:t>
      </w:r>
      <w:r>
        <w:rPr>
          <w:spacing w:val="-1"/>
        </w:rPr>
        <w:t xml:space="preserve"> </w:t>
      </w:r>
      <w:r>
        <w:t>classificados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conta</w:t>
      </w:r>
      <w:r>
        <w:rPr>
          <w:spacing w:val="-3"/>
        </w:rPr>
        <w:t xml:space="preserve"> </w:t>
      </w:r>
      <w:r>
        <w:rPr>
          <w:b/>
        </w:rPr>
        <w:t>Títulos</w:t>
      </w:r>
      <w:r>
        <w:rPr>
          <w:b/>
          <w:spacing w:val="-5"/>
        </w:rPr>
        <w:t xml:space="preserve"> </w:t>
      </w:r>
      <w:r>
        <w:rPr>
          <w:b/>
        </w:rPr>
        <w:t>em</w:t>
      </w:r>
      <w:r>
        <w:rPr>
          <w:b/>
          <w:spacing w:val="-5"/>
        </w:rPr>
        <w:t xml:space="preserve"> </w:t>
      </w:r>
      <w:r>
        <w:rPr>
          <w:b/>
        </w:rPr>
        <w:t>cobrança</w:t>
      </w:r>
      <w:r>
        <w:rPr>
          <w:b/>
          <w:spacing w:val="-2"/>
        </w:rPr>
        <w:t xml:space="preserve"> </w:t>
      </w:r>
      <w:r>
        <w:rPr>
          <w:b/>
        </w:rPr>
        <w:t>judicial</w:t>
      </w:r>
      <w:r>
        <w:rPr>
          <w:b/>
          <w:spacing w:val="-3"/>
        </w:rPr>
        <w:t xml:space="preserve"> </w:t>
      </w:r>
      <w:r>
        <w:t>representam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ações: 0019289-69.2004.8.19.0002 – Município de Niterói – Ação de despejo</w:t>
      </w:r>
    </w:p>
    <w:p w:rsidR="00837CE7" w:rsidRDefault="00DA49FF">
      <w:pPr>
        <w:pStyle w:val="Corpodetexto"/>
        <w:spacing w:line="293" w:lineRule="exact"/>
        <w:ind w:left="85"/>
      </w:pPr>
      <w:r>
        <w:t>5001047-89.2018.4.02.5111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Prefeitura de</w:t>
      </w:r>
      <w:r>
        <w:rPr>
          <w:spacing w:val="-1"/>
        </w:rPr>
        <w:t xml:space="preserve"> </w:t>
      </w:r>
      <w:r>
        <w:t>Angra</w:t>
      </w:r>
      <w:r>
        <w:rPr>
          <w:spacing w:val="-1"/>
        </w:rPr>
        <w:t xml:space="preserve"> </w:t>
      </w:r>
      <w:r>
        <w:t>dos Reis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Desapropriação</w:t>
      </w:r>
    </w:p>
    <w:p w:rsidR="00837CE7" w:rsidRDefault="00837CE7">
      <w:pPr>
        <w:pStyle w:val="Corpodetexto"/>
        <w:spacing w:line="293" w:lineRule="exact"/>
        <w:sectPr w:rsidR="00837CE7">
          <w:pgSz w:w="11910" w:h="16840"/>
          <w:pgMar w:top="2000" w:right="566" w:bottom="1240" w:left="992" w:header="1006" w:footer="1055" w:gutter="0"/>
          <w:cols w:space="720"/>
        </w:sectPr>
      </w:pPr>
    </w:p>
    <w:p w:rsidR="00837CE7" w:rsidRDefault="00837CE7">
      <w:pPr>
        <w:pStyle w:val="Corpodetexto"/>
        <w:spacing w:before="90"/>
      </w:pPr>
    </w:p>
    <w:p w:rsidR="00837CE7" w:rsidRDefault="00DA49FF">
      <w:pPr>
        <w:pStyle w:val="Corpodetexto"/>
        <w:ind w:left="85" w:right="2762"/>
      </w:pPr>
      <w:r>
        <w:t>5036374-91.2019.4.02.5101 – Trans Vigo Serviços Marítimos – Cobrança 5054112-24.2021.4.02.5101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Ponto</w:t>
      </w:r>
      <w:r>
        <w:rPr>
          <w:spacing w:val="-4"/>
        </w:rPr>
        <w:t xml:space="preserve"> </w:t>
      </w:r>
      <w:r>
        <w:t>Filmes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despejo</w:t>
      </w:r>
      <w:r>
        <w:rPr>
          <w:spacing w:val="-4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cobrança</w:t>
      </w:r>
    </w:p>
    <w:p w:rsidR="00837CE7" w:rsidRDefault="00837CE7">
      <w:pPr>
        <w:pStyle w:val="Corpodetexto"/>
        <w:spacing w:before="2"/>
      </w:pPr>
    </w:p>
    <w:p w:rsidR="00837CE7" w:rsidRDefault="00DA49FF">
      <w:pPr>
        <w:pStyle w:val="Corpodetexto"/>
        <w:ind w:left="85"/>
      </w:pPr>
      <w:r>
        <w:t>A</w:t>
      </w:r>
      <w:r>
        <w:rPr>
          <w:spacing w:val="-3"/>
        </w:rPr>
        <w:t xml:space="preserve"> </w:t>
      </w:r>
      <w:r>
        <w:t>Companhia</w:t>
      </w:r>
      <w:r>
        <w:rPr>
          <w:spacing w:val="-4"/>
        </w:rPr>
        <w:t xml:space="preserve"> </w:t>
      </w:r>
      <w:r>
        <w:t>constituiu</w:t>
      </w:r>
      <w:r>
        <w:rPr>
          <w:spacing w:val="-1"/>
        </w:rPr>
        <w:t xml:space="preserve"> </w:t>
      </w:r>
      <w:r>
        <w:t>PECLD</w:t>
      </w:r>
      <w:r>
        <w:rPr>
          <w:spacing w:val="-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valores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 xml:space="preserve">cobrança </w:t>
      </w:r>
      <w:r>
        <w:rPr>
          <w:spacing w:val="-2"/>
        </w:rPr>
        <w:t>judicial.</w:t>
      </w:r>
    </w:p>
    <w:p w:rsidR="00837CE7" w:rsidRDefault="00837CE7">
      <w:pPr>
        <w:pStyle w:val="Corpodetexto"/>
        <w:spacing w:before="292"/>
      </w:pPr>
    </w:p>
    <w:p w:rsidR="00837CE7" w:rsidRDefault="00DA49FF">
      <w:pPr>
        <w:pStyle w:val="Ttulo2"/>
        <w:numPr>
          <w:ilvl w:val="0"/>
          <w:numId w:val="7"/>
        </w:numPr>
        <w:tabs>
          <w:tab w:val="left" w:pos="385"/>
        </w:tabs>
        <w:spacing w:before="1"/>
        <w:ind w:left="385" w:hanging="300"/>
      </w:pPr>
      <w:r>
        <w:t>–</w:t>
      </w:r>
      <w:r>
        <w:rPr>
          <w:spacing w:val="-2"/>
        </w:rPr>
        <w:t xml:space="preserve"> </w:t>
      </w:r>
      <w:r>
        <w:rPr>
          <w:u w:val="single"/>
        </w:rPr>
        <w:t>Depósitos</w:t>
      </w:r>
      <w:r>
        <w:rPr>
          <w:spacing w:val="-2"/>
          <w:u w:val="single"/>
        </w:rPr>
        <w:t xml:space="preserve"> judiciais</w:t>
      </w:r>
    </w:p>
    <w:p w:rsidR="00837CE7" w:rsidRDefault="00DA49FF">
      <w:pPr>
        <w:pStyle w:val="Corpodetexto"/>
        <w:spacing w:before="292"/>
        <w:ind w:left="85" w:right="278"/>
        <w:jc w:val="both"/>
      </w:pPr>
      <w:r>
        <w:t>Representam ativos restritos da Companhia e estão relacionados a quantias depositadas e mantidas em</w:t>
      </w:r>
      <w:r>
        <w:rPr>
          <w:spacing w:val="-14"/>
        </w:rPr>
        <w:t xml:space="preserve"> </w:t>
      </w:r>
      <w:r>
        <w:t>juízo</w:t>
      </w:r>
      <w:r>
        <w:rPr>
          <w:spacing w:val="-14"/>
        </w:rPr>
        <w:t xml:space="preserve"> </w:t>
      </w:r>
      <w:r>
        <w:t>até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solução</w:t>
      </w:r>
      <w:r>
        <w:rPr>
          <w:spacing w:val="-13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respectivos</w:t>
      </w:r>
      <w:r>
        <w:rPr>
          <w:spacing w:val="-13"/>
        </w:rPr>
        <w:t xml:space="preserve"> </w:t>
      </w:r>
      <w:r>
        <w:t>litígios.</w:t>
      </w:r>
      <w:r>
        <w:rPr>
          <w:spacing w:val="-14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>valores</w:t>
      </w:r>
      <w:r>
        <w:rPr>
          <w:spacing w:val="-13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depósitos</w:t>
      </w:r>
      <w:r>
        <w:rPr>
          <w:spacing w:val="-13"/>
        </w:rPr>
        <w:t xml:space="preserve"> </w:t>
      </w:r>
      <w:r>
        <w:t>judiciais</w:t>
      </w:r>
      <w:r>
        <w:rPr>
          <w:spacing w:val="-14"/>
        </w:rPr>
        <w:t xml:space="preserve"> </w:t>
      </w:r>
      <w:r>
        <w:t>visam</w:t>
      </w:r>
      <w:r>
        <w:rPr>
          <w:spacing w:val="-13"/>
        </w:rPr>
        <w:t xml:space="preserve"> </w:t>
      </w:r>
      <w:r>
        <w:t>garantir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recurso da sentença judicial. A natureza dos depósitos est</w:t>
      </w:r>
      <w:r>
        <w:t>á segregada abaixo:</w:t>
      </w:r>
    </w:p>
    <w:p w:rsidR="00837CE7" w:rsidRDefault="00837CE7">
      <w:pPr>
        <w:pStyle w:val="Corpodetexto"/>
        <w:spacing w:before="49"/>
        <w:rPr>
          <w:sz w:val="20"/>
        </w:rPr>
      </w:pPr>
    </w:p>
    <w:tbl>
      <w:tblPr>
        <w:tblStyle w:val="TableNormal"/>
        <w:tblW w:w="0" w:type="auto"/>
        <w:tblInd w:w="1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1759"/>
        <w:gridCol w:w="1759"/>
      </w:tblGrid>
      <w:tr w:rsidR="00837CE7">
        <w:trPr>
          <w:trHeight w:val="292"/>
        </w:trPr>
        <w:tc>
          <w:tcPr>
            <w:tcW w:w="3996" w:type="dxa"/>
            <w:vMerge w:val="restart"/>
            <w:tcBorders>
              <w:top w:val="nil"/>
              <w:left w:val="nil"/>
            </w:tcBorders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left="29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31/03/2025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left="29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31/12/2024</w:t>
            </w:r>
          </w:p>
        </w:tc>
      </w:tr>
      <w:tr w:rsidR="00837CE7">
        <w:trPr>
          <w:trHeight w:val="294"/>
        </w:trPr>
        <w:tc>
          <w:tcPr>
            <w:tcW w:w="3996" w:type="dxa"/>
            <w:vMerge/>
            <w:tcBorders>
              <w:top w:val="nil"/>
              <w:left w:val="nil"/>
            </w:tcBorders>
          </w:tcPr>
          <w:p w:rsidR="00837CE7" w:rsidRDefault="00837CE7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before="1" w:line="273" w:lineRule="exact"/>
              <w:ind w:righ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Reapresentado</w:t>
            </w:r>
          </w:p>
        </w:tc>
      </w:tr>
      <w:tr w:rsidR="00837CE7">
        <w:trPr>
          <w:trHeight w:val="292"/>
        </w:trPr>
        <w:tc>
          <w:tcPr>
            <w:tcW w:w="3996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Ações judiciais 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leasing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>114.681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>114.681</w:t>
            </w:r>
          </w:p>
        </w:tc>
      </w:tr>
      <w:tr w:rsidR="00837CE7">
        <w:trPr>
          <w:trHeight w:val="292"/>
        </w:trPr>
        <w:tc>
          <w:tcPr>
            <w:tcW w:w="3996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Bloqueios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conta</w:t>
            </w:r>
            <w:r>
              <w:rPr>
                <w:spacing w:val="-2"/>
                <w:sz w:val="24"/>
              </w:rPr>
              <w:t xml:space="preserve"> corrente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>163.941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>164.120</w:t>
            </w:r>
          </w:p>
        </w:tc>
      </w:tr>
      <w:tr w:rsidR="00837CE7">
        <w:trPr>
          <w:trHeight w:val="292"/>
        </w:trPr>
        <w:tc>
          <w:tcPr>
            <w:tcW w:w="3996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Ações judiciais -</w:t>
            </w:r>
            <w:r>
              <w:rPr>
                <w:spacing w:val="-2"/>
                <w:sz w:val="24"/>
              </w:rPr>
              <w:t xml:space="preserve"> Portus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21.429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>13.045</w:t>
            </w:r>
          </w:p>
        </w:tc>
      </w:tr>
      <w:tr w:rsidR="00837CE7">
        <w:trPr>
          <w:trHeight w:val="294"/>
        </w:trPr>
        <w:tc>
          <w:tcPr>
            <w:tcW w:w="3996" w:type="dxa"/>
          </w:tcPr>
          <w:p w:rsidR="00837CE7" w:rsidRDefault="00DA49FF">
            <w:pPr>
              <w:pStyle w:val="TableParagraph"/>
              <w:spacing w:before="1" w:line="273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 xml:space="preserve">Recursos </w:t>
            </w:r>
            <w:r>
              <w:rPr>
                <w:spacing w:val="-2"/>
                <w:sz w:val="24"/>
              </w:rPr>
              <w:t>interpostos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before="1" w:line="273" w:lineRule="exact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>22.973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before="1" w:line="273" w:lineRule="exact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>22.092</w:t>
            </w:r>
          </w:p>
        </w:tc>
      </w:tr>
      <w:tr w:rsidR="00837CE7">
        <w:trPr>
          <w:trHeight w:val="292"/>
        </w:trPr>
        <w:tc>
          <w:tcPr>
            <w:tcW w:w="3996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Ações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judiciais – </w:t>
            </w:r>
            <w:r>
              <w:rPr>
                <w:spacing w:val="-4"/>
                <w:sz w:val="24"/>
              </w:rPr>
              <w:t>VPNI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6"/>
              <w:rPr>
                <w:sz w:val="24"/>
              </w:rPr>
            </w:pPr>
            <w:r>
              <w:rPr>
                <w:spacing w:val="-4"/>
                <w:sz w:val="24"/>
              </w:rPr>
              <w:t>2.769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2.769</w:t>
            </w:r>
          </w:p>
        </w:tc>
      </w:tr>
      <w:tr w:rsidR="00837CE7">
        <w:trPr>
          <w:trHeight w:val="292"/>
        </w:trPr>
        <w:tc>
          <w:tcPr>
            <w:tcW w:w="3996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Ações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judiciais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impostos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federais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>195.012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>124.180</w:t>
            </w:r>
          </w:p>
        </w:tc>
      </w:tr>
      <w:tr w:rsidR="00837CE7">
        <w:trPr>
          <w:trHeight w:val="292"/>
        </w:trPr>
        <w:tc>
          <w:tcPr>
            <w:tcW w:w="3996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Ações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judiciais 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IPTU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4.478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4.457</w:t>
            </w:r>
          </w:p>
        </w:tc>
      </w:tr>
      <w:tr w:rsidR="00837CE7">
        <w:trPr>
          <w:trHeight w:val="294"/>
        </w:trPr>
        <w:tc>
          <w:tcPr>
            <w:tcW w:w="3996" w:type="dxa"/>
          </w:tcPr>
          <w:p w:rsidR="00837CE7" w:rsidRDefault="00DA49FF">
            <w:pPr>
              <w:pStyle w:val="TableParagraph"/>
              <w:spacing w:before="1" w:line="273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 xml:space="preserve">Ações judiciais – </w:t>
            </w:r>
            <w:r>
              <w:rPr>
                <w:spacing w:val="-2"/>
                <w:sz w:val="24"/>
              </w:rPr>
              <w:t>Dibens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before="1" w:line="273" w:lineRule="exact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>1.134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before="1" w:line="273" w:lineRule="exact"/>
              <w:ind w:right="5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837CE7">
        <w:trPr>
          <w:trHeight w:val="292"/>
        </w:trPr>
        <w:tc>
          <w:tcPr>
            <w:tcW w:w="3996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Outras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judiciais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94.262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>94.495</w:t>
            </w:r>
          </w:p>
        </w:tc>
      </w:tr>
      <w:tr w:rsidR="00837CE7">
        <w:trPr>
          <w:trHeight w:val="292"/>
        </w:trPr>
        <w:tc>
          <w:tcPr>
            <w:tcW w:w="3996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Totais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620.679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539.839</w:t>
            </w:r>
          </w:p>
        </w:tc>
      </w:tr>
    </w:tbl>
    <w:p w:rsidR="00837CE7" w:rsidRDefault="00837CE7">
      <w:pPr>
        <w:pStyle w:val="Corpodetexto"/>
        <w:spacing w:before="4"/>
      </w:pPr>
    </w:p>
    <w:p w:rsidR="00837CE7" w:rsidRDefault="00DA49FF">
      <w:pPr>
        <w:spacing w:before="1"/>
        <w:ind w:left="85"/>
        <w:rPr>
          <w:sz w:val="24"/>
        </w:rPr>
      </w:pPr>
      <w:r>
        <w:rPr>
          <w:b/>
          <w:sz w:val="24"/>
        </w:rPr>
        <w:t>Ações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judiciais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leasing: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são</w:t>
      </w:r>
      <w:r>
        <w:rPr>
          <w:spacing w:val="-9"/>
          <w:sz w:val="24"/>
        </w:rPr>
        <w:t xml:space="preserve"> </w:t>
      </w:r>
      <w:r>
        <w:rPr>
          <w:sz w:val="24"/>
        </w:rPr>
        <w:t>valores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penhoras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receita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Companhia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garantia</w:t>
      </w:r>
      <w:r>
        <w:rPr>
          <w:spacing w:val="-10"/>
          <w:sz w:val="24"/>
        </w:rPr>
        <w:t xml:space="preserve"> </w:t>
      </w:r>
      <w:r>
        <w:rPr>
          <w:sz w:val="24"/>
        </w:rPr>
        <w:t>dos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seguintes </w:t>
      </w:r>
      <w:r>
        <w:rPr>
          <w:spacing w:val="-2"/>
          <w:sz w:val="24"/>
        </w:rPr>
        <w:t>processos:</w:t>
      </w:r>
    </w:p>
    <w:p w:rsidR="00837CE7" w:rsidRDefault="00DA49FF">
      <w:pPr>
        <w:pStyle w:val="Corpodetexto"/>
        <w:spacing w:line="242" w:lineRule="auto"/>
        <w:ind w:left="85" w:right="4189"/>
      </w:pPr>
      <w:r>
        <w:t>0190316-36.1998.8.19.0001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11ª</w:t>
      </w:r>
      <w:r>
        <w:rPr>
          <w:spacing w:val="-5"/>
        </w:rPr>
        <w:t xml:space="preserve"> </w:t>
      </w:r>
      <w:r>
        <w:t>Vara</w:t>
      </w:r>
      <w:r>
        <w:rPr>
          <w:spacing w:val="-7"/>
        </w:rPr>
        <w:t xml:space="preserve"> </w:t>
      </w:r>
      <w:r>
        <w:t>Cível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Janeiro 0102697-82.2009.8.19.0001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19ª</w:t>
      </w:r>
      <w:r>
        <w:rPr>
          <w:spacing w:val="-1"/>
        </w:rPr>
        <w:t xml:space="preserve"> </w:t>
      </w:r>
      <w:r>
        <w:t>Vara</w:t>
      </w:r>
      <w:r>
        <w:rPr>
          <w:spacing w:val="-3"/>
        </w:rPr>
        <w:t xml:space="preserve"> </w:t>
      </w:r>
      <w:r>
        <w:t>Cível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Janeiro</w:t>
      </w:r>
    </w:p>
    <w:p w:rsidR="00837CE7" w:rsidRDefault="00DA49FF">
      <w:pPr>
        <w:pStyle w:val="Corpodetexto"/>
        <w:ind w:left="85" w:right="2161"/>
      </w:pPr>
      <w:r>
        <w:t>0044608-27.1994.4.02.5101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3ª</w:t>
      </w:r>
      <w:r>
        <w:rPr>
          <w:spacing w:val="-7"/>
        </w:rPr>
        <w:t xml:space="preserve"> </w:t>
      </w:r>
      <w:r>
        <w:t>Vara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Seção</w:t>
      </w:r>
      <w:r>
        <w:rPr>
          <w:spacing w:val="-3"/>
        </w:rPr>
        <w:t xml:space="preserve"> </w:t>
      </w:r>
      <w:r>
        <w:t>Judiciária</w:t>
      </w:r>
      <w:r>
        <w:rPr>
          <w:spacing w:val="-5"/>
        </w:rPr>
        <w:t xml:space="preserve"> </w:t>
      </w:r>
      <w:r>
        <w:t>do Rio</w:t>
      </w:r>
      <w:r>
        <w:rPr>
          <w:spacing w:val="-5"/>
        </w:rPr>
        <w:t xml:space="preserve"> </w:t>
      </w:r>
      <w:r>
        <w:t>de Janeiro 0005985-83.1997.4.02.5101</w:t>
      </w:r>
      <w:r>
        <w:rPr>
          <w:spacing w:val="-1"/>
        </w:rPr>
        <w:t xml:space="preserve"> </w:t>
      </w:r>
      <w:r>
        <w:t>– 3ª</w:t>
      </w:r>
      <w:r>
        <w:rPr>
          <w:spacing w:val="-5"/>
        </w:rPr>
        <w:t xml:space="preserve"> </w:t>
      </w:r>
      <w:r>
        <w:t>Vara Federal</w:t>
      </w:r>
      <w:r>
        <w:rPr>
          <w:spacing w:val="-1"/>
        </w:rPr>
        <w:t xml:space="preserve"> </w:t>
      </w:r>
      <w:r>
        <w:t>da Seção</w:t>
      </w:r>
      <w:r>
        <w:rPr>
          <w:spacing w:val="-1"/>
        </w:rPr>
        <w:t xml:space="preserve"> </w:t>
      </w:r>
      <w:r>
        <w:t>Judiciária</w:t>
      </w:r>
      <w:r>
        <w:rPr>
          <w:spacing w:val="-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Rio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Janeiro</w:t>
      </w:r>
    </w:p>
    <w:p w:rsidR="00837CE7" w:rsidRDefault="00DA49FF">
      <w:pPr>
        <w:pStyle w:val="Corpodetexto"/>
        <w:spacing w:before="288"/>
        <w:ind w:left="85" w:right="280"/>
        <w:jc w:val="both"/>
      </w:pPr>
      <w:r>
        <w:rPr>
          <w:b/>
        </w:rPr>
        <w:t xml:space="preserve">Bloqueios em conta corrente: </w:t>
      </w:r>
      <w:r>
        <w:t>são relativos a diversas ações trabalhistas, cíveis e tributárias, com pedido</w:t>
      </w:r>
      <w:r>
        <w:rPr>
          <w:spacing w:val="-2"/>
        </w:rPr>
        <w:t xml:space="preserve"> </w:t>
      </w:r>
      <w:r>
        <w:t>de penhora</w:t>
      </w:r>
      <w:r>
        <w:rPr>
          <w:spacing w:val="-2"/>
        </w:rPr>
        <w:t xml:space="preserve"> </w:t>
      </w:r>
      <w:r>
        <w:t>judicial nas</w:t>
      </w:r>
      <w:r>
        <w:rPr>
          <w:spacing w:val="-2"/>
        </w:rPr>
        <w:t xml:space="preserve"> </w:t>
      </w:r>
      <w:r>
        <w:t>contas</w:t>
      </w:r>
      <w:r>
        <w:rPr>
          <w:spacing w:val="-2"/>
        </w:rPr>
        <w:t xml:space="preserve"> </w:t>
      </w:r>
      <w:r>
        <w:t>bancárias</w:t>
      </w:r>
      <w:r>
        <w:rPr>
          <w:spacing w:val="-2"/>
        </w:rPr>
        <w:t xml:space="preserve"> </w:t>
      </w:r>
      <w:r>
        <w:t>em que</w:t>
      </w:r>
      <w:r>
        <w:rPr>
          <w:spacing w:val="-1"/>
        </w:rPr>
        <w:t xml:space="preserve"> </w:t>
      </w:r>
      <w:r>
        <w:t>a Companhia</w:t>
      </w:r>
      <w:r>
        <w:rPr>
          <w:spacing w:val="-2"/>
        </w:rPr>
        <w:t xml:space="preserve"> </w:t>
      </w:r>
      <w:r>
        <w:t>possui junto ao Banco</w:t>
      </w:r>
      <w:r>
        <w:rPr>
          <w:spacing w:val="-2"/>
        </w:rPr>
        <w:t xml:space="preserve"> </w:t>
      </w:r>
      <w:r>
        <w:t>do Brasil, e na Caixa Econômica Federal.</w:t>
      </w:r>
    </w:p>
    <w:p w:rsidR="00837CE7" w:rsidRDefault="00DA49FF">
      <w:pPr>
        <w:pStyle w:val="Corpodetexto"/>
        <w:spacing w:before="292"/>
        <w:ind w:left="85" w:right="279"/>
        <w:jc w:val="both"/>
      </w:pPr>
      <w:r>
        <w:rPr>
          <w:b/>
        </w:rPr>
        <w:t xml:space="preserve">Ações judiciais – Portus: </w:t>
      </w:r>
      <w:r>
        <w:t>são referentes a depósitos judiciais, nos autos dos seguintes processos: 0105594-59.2004.8.19.0001, da 21ª Vara Cível do Rio de Janeiro, e 0002173-66.2013.</w:t>
      </w:r>
      <w:r>
        <w:t>8.19.0024,</w:t>
      </w:r>
      <w:r>
        <w:rPr>
          <w:spacing w:val="-1"/>
        </w:rPr>
        <w:t xml:space="preserve"> </w:t>
      </w:r>
      <w:r>
        <w:t>da 1ª Vara Cível da Comarca de Itaguaí.</w:t>
      </w:r>
    </w:p>
    <w:p w:rsidR="00837CE7" w:rsidRDefault="00DA49FF">
      <w:pPr>
        <w:pStyle w:val="Corpodetexto"/>
        <w:spacing w:before="293"/>
        <w:ind w:left="85" w:right="279"/>
        <w:jc w:val="both"/>
      </w:pPr>
      <w:r>
        <w:rPr>
          <w:b/>
        </w:rPr>
        <w:t xml:space="preserve">Recursos interpostos: </w:t>
      </w:r>
      <w:r>
        <w:t>registra os pagamentos de interposição de recursos ordinários, embargos de declaração, recurso de revista, agravo de instrumento, agravo interno e demais medidas jurídicas de interess</w:t>
      </w:r>
      <w:r>
        <w:t>e da Companhia.</w:t>
      </w:r>
    </w:p>
    <w:p w:rsidR="00837CE7" w:rsidRDefault="00837CE7">
      <w:pPr>
        <w:pStyle w:val="Corpodetexto"/>
        <w:jc w:val="both"/>
        <w:sectPr w:rsidR="00837CE7">
          <w:pgSz w:w="11910" w:h="16840"/>
          <w:pgMar w:top="2000" w:right="566" w:bottom="1240" w:left="992" w:header="1006" w:footer="1055" w:gutter="0"/>
          <w:cols w:space="720"/>
        </w:sectPr>
      </w:pPr>
    </w:p>
    <w:p w:rsidR="00837CE7" w:rsidRDefault="00837CE7">
      <w:pPr>
        <w:pStyle w:val="Corpodetexto"/>
        <w:spacing w:before="90"/>
      </w:pPr>
    </w:p>
    <w:p w:rsidR="00837CE7" w:rsidRDefault="00DA49FF">
      <w:pPr>
        <w:pStyle w:val="Corpodetexto"/>
        <w:ind w:left="85" w:right="278"/>
        <w:jc w:val="both"/>
      </w:pPr>
      <w:r>
        <w:rPr>
          <w:b/>
        </w:rPr>
        <w:t>Ações</w:t>
      </w:r>
      <w:r>
        <w:rPr>
          <w:b/>
          <w:spacing w:val="-2"/>
        </w:rPr>
        <w:t xml:space="preserve"> </w:t>
      </w:r>
      <w:r>
        <w:rPr>
          <w:b/>
        </w:rPr>
        <w:t xml:space="preserve">judiciais – VPNI: </w:t>
      </w:r>
      <w:r>
        <w:t>compreendem os depósitos judiciais no processo</w:t>
      </w:r>
      <w:r>
        <w:rPr>
          <w:spacing w:val="-2"/>
        </w:rPr>
        <w:t xml:space="preserve"> </w:t>
      </w:r>
      <w:r>
        <w:t>0100626-70.2017.5.01.0004, em trâmite na 4ª Vara do Trabalho do Rio de Janeiro, relativo à rubrica salarial denominada VPNI – Vantagem Pessoal Nominal</w:t>
      </w:r>
      <w:r>
        <w:t xml:space="preserve"> Individual.</w:t>
      </w:r>
    </w:p>
    <w:p w:rsidR="00837CE7" w:rsidRDefault="00837CE7">
      <w:pPr>
        <w:pStyle w:val="Corpodetexto"/>
        <w:spacing w:before="2"/>
      </w:pPr>
    </w:p>
    <w:p w:rsidR="00837CE7" w:rsidRDefault="00DA49FF">
      <w:pPr>
        <w:pStyle w:val="Corpodetexto"/>
        <w:ind w:left="85" w:right="280"/>
        <w:jc w:val="both"/>
      </w:pPr>
      <w:r>
        <w:rPr>
          <w:b/>
        </w:rPr>
        <w:t xml:space="preserve">Ações judiciais – impostos federais: </w:t>
      </w:r>
      <w:r>
        <w:t>são valores relativos ao IRPJ, PIS e Cofins, os quais estão sendo discutidos judicialmente, no qual visa a imunidade tributária do IRPJ, bem como o enquadramento do PIS e Cofins no regime cumulativo. Os de</w:t>
      </w:r>
      <w:r>
        <w:t>pósitos se iniciaram no mês de competência de fevereiro de 2024 e estão atualizados de acordo com os extratos judiciais.</w:t>
      </w:r>
    </w:p>
    <w:p w:rsidR="00837CE7" w:rsidRDefault="00DA49FF">
      <w:pPr>
        <w:pStyle w:val="Corpodetexto"/>
        <w:spacing w:before="292"/>
        <w:ind w:left="85" w:right="278"/>
        <w:jc w:val="both"/>
      </w:pPr>
      <w:r>
        <w:rPr>
          <w:b/>
        </w:rPr>
        <w:t>Ações</w:t>
      </w:r>
      <w:r>
        <w:rPr>
          <w:b/>
          <w:spacing w:val="-10"/>
        </w:rPr>
        <w:t xml:space="preserve"> </w:t>
      </w:r>
      <w:r>
        <w:rPr>
          <w:b/>
        </w:rPr>
        <w:t>judiciais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8"/>
        </w:rPr>
        <w:t xml:space="preserve"> </w:t>
      </w:r>
      <w:r>
        <w:rPr>
          <w:b/>
        </w:rPr>
        <w:t>IPTU:</w:t>
      </w:r>
      <w:r>
        <w:rPr>
          <w:b/>
          <w:spacing w:val="-8"/>
        </w:rPr>
        <w:t xml:space="preserve"> </w:t>
      </w:r>
      <w:r>
        <w:t>são</w:t>
      </w:r>
      <w:r>
        <w:rPr>
          <w:spacing w:val="-8"/>
        </w:rPr>
        <w:t xml:space="preserve"> </w:t>
      </w:r>
      <w:r>
        <w:t>valores</w:t>
      </w:r>
      <w:r>
        <w:rPr>
          <w:spacing w:val="-10"/>
        </w:rPr>
        <w:t xml:space="preserve"> </w:t>
      </w:r>
      <w:r>
        <w:t>relativos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IPTU</w:t>
      </w:r>
      <w:r>
        <w:rPr>
          <w:spacing w:val="-11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Município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Rio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Janeiro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Itaguaí,</w:t>
      </w:r>
      <w:r>
        <w:rPr>
          <w:spacing w:val="-8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quais estão sendo discutidos judicialmente, visando o ressarcimento e estão atualizados de acordo com os extratos judiciais.</w:t>
      </w:r>
    </w:p>
    <w:p w:rsidR="00837CE7" w:rsidRDefault="00DA49FF">
      <w:pPr>
        <w:pStyle w:val="Corpodetexto"/>
        <w:spacing w:before="292"/>
        <w:ind w:left="85" w:right="279"/>
        <w:jc w:val="both"/>
      </w:pPr>
      <w:r>
        <w:rPr>
          <w:b/>
        </w:rPr>
        <w:t xml:space="preserve">Ações judiciais – Dibens: </w:t>
      </w:r>
      <w:r>
        <w:t>são referentes a depósitos judiciais, nos autos da ação de execução extrajudicial n° 0044608-27.1994.4.02</w:t>
      </w:r>
      <w:r>
        <w:t>.5101, da 3ª Vara Federal da Seção Judiciária do Rio de Janeiro.</w:t>
      </w:r>
    </w:p>
    <w:p w:rsidR="00837CE7" w:rsidRDefault="00837CE7">
      <w:pPr>
        <w:pStyle w:val="Corpodetexto"/>
        <w:spacing w:before="2"/>
      </w:pPr>
    </w:p>
    <w:p w:rsidR="00837CE7" w:rsidRDefault="00DA49FF">
      <w:pPr>
        <w:ind w:left="85" w:right="277"/>
        <w:jc w:val="both"/>
        <w:rPr>
          <w:sz w:val="24"/>
        </w:rPr>
      </w:pPr>
      <w:r>
        <w:rPr>
          <w:b/>
          <w:sz w:val="24"/>
        </w:rPr>
        <w:t>Outras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ações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judiciais: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compreendem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depósitos</w:t>
      </w:r>
      <w:r>
        <w:rPr>
          <w:spacing w:val="-5"/>
          <w:sz w:val="24"/>
        </w:rPr>
        <w:t xml:space="preserve"> </w:t>
      </w:r>
      <w:r>
        <w:rPr>
          <w:sz w:val="24"/>
        </w:rPr>
        <w:t>judiciais</w:t>
      </w:r>
      <w:r>
        <w:rPr>
          <w:spacing w:val="-9"/>
          <w:sz w:val="24"/>
        </w:rPr>
        <w:t xml:space="preserve"> </w:t>
      </w:r>
      <w:r>
        <w:rPr>
          <w:sz w:val="24"/>
        </w:rPr>
        <w:t>nos</w:t>
      </w:r>
      <w:r>
        <w:rPr>
          <w:spacing w:val="-7"/>
          <w:sz w:val="24"/>
        </w:rPr>
        <w:t xml:space="preserve"> </w:t>
      </w:r>
      <w:r>
        <w:rPr>
          <w:sz w:val="24"/>
        </w:rPr>
        <w:t>demais</w:t>
      </w:r>
      <w:r>
        <w:rPr>
          <w:spacing w:val="-6"/>
          <w:sz w:val="24"/>
        </w:rPr>
        <w:t xml:space="preserve"> </w:t>
      </w:r>
      <w:r>
        <w:rPr>
          <w:sz w:val="24"/>
        </w:rPr>
        <w:t>processos</w:t>
      </w:r>
      <w:r>
        <w:rPr>
          <w:spacing w:val="-5"/>
          <w:sz w:val="24"/>
        </w:rPr>
        <w:t xml:space="preserve"> </w:t>
      </w:r>
      <w:r>
        <w:rPr>
          <w:sz w:val="24"/>
        </w:rPr>
        <w:t>cíveis,</w:t>
      </w:r>
      <w:r>
        <w:rPr>
          <w:spacing w:val="-6"/>
          <w:sz w:val="24"/>
        </w:rPr>
        <w:t xml:space="preserve"> </w:t>
      </w:r>
      <w:r>
        <w:rPr>
          <w:sz w:val="24"/>
        </w:rPr>
        <w:t>trabalhistas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 </w:t>
      </w:r>
      <w:r>
        <w:rPr>
          <w:spacing w:val="-2"/>
          <w:sz w:val="24"/>
        </w:rPr>
        <w:t>tributários.</w:t>
      </w:r>
    </w:p>
    <w:p w:rsidR="00837CE7" w:rsidRDefault="00837CE7">
      <w:pPr>
        <w:pStyle w:val="Corpodetexto"/>
        <w:spacing w:before="292"/>
      </w:pPr>
    </w:p>
    <w:p w:rsidR="00837CE7" w:rsidRDefault="00DA49FF">
      <w:pPr>
        <w:pStyle w:val="Ttulo2"/>
        <w:numPr>
          <w:ilvl w:val="0"/>
          <w:numId w:val="7"/>
        </w:numPr>
        <w:tabs>
          <w:tab w:val="left" w:pos="385"/>
        </w:tabs>
        <w:spacing w:before="1"/>
        <w:ind w:left="385" w:hanging="300"/>
        <w:jc w:val="both"/>
      </w:pPr>
      <w:r>
        <w:t>–</w:t>
      </w:r>
      <w:r>
        <w:rPr>
          <w:spacing w:val="-2"/>
        </w:rPr>
        <w:t xml:space="preserve"> </w:t>
      </w:r>
      <w:r>
        <w:rPr>
          <w:u w:val="single"/>
        </w:rPr>
        <w:t>Propriedade</w:t>
      </w:r>
      <w:r>
        <w:rPr>
          <w:spacing w:val="-2"/>
          <w:u w:val="single"/>
        </w:rPr>
        <w:t xml:space="preserve"> </w:t>
      </w:r>
      <w:r>
        <w:rPr>
          <w:u w:val="single"/>
        </w:rPr>
        <w:t>para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investimento</w:t>
      </w:r>
    </w:p>
    <w:p w:rsidR="00837CE7" w:rsidRDefault="00DA49FF">
      <w:pPr>
        <w:pStyle w:val="Corpodetexto"/>
        <w:spacing w:before="292"/>
        <w:ind w:left="85" w:right="279"/>
        <w:jc w:val="both"/>
      </w:pPr>
      <w:r>
        <w:t xml:space="preserve">Trata-se de 40 (quarenta) itens patrimoniais distribuídos entre 25 (vinte e cinco) imóveis externos (edificações e terrenos) de propriedade da Companhia, mantidos para auferir aluguel ou para valorização de capital ou para ambas, registrados pelo valor de </w:t>
      </w:r>
      <w:r>
        <w:t>aquisição (custo histórico).</w:t>
      </w:r>
    </w:p>
    <w:p w:rsidR="00837CE7" w:rsidRDefault="00DA49FF">
      <w:pPr>
        <w:pStyle w:val="Corpodetexto"/>
        <w:spacing w:before="292"/>
        <w:ind w:left="85" w:right="279"/>
        <w:jc w:val="both"/>
      </w:pPr>
      <w:r>
        <w:t>Segundo laudos de determinação de valor de mercado, observados os métodos de análise e de avaliação empregados, com considerações feitas aos bens em estudo quanto às suas características, estado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conservação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manutenção,</w:t>
      </w:r>
      <w:r>
        <w:rPr>
          <w:spacing w:val="-11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imóveis</w:t>
      </w:r>
      <w:r>
        <w:rPr>
          <w:spacing w:val="-14"/>
        </w:rPr>
        <w:t xml:space="preserve"> </w:t>
      </w:r>
      <w:r>
        <w:t>registrados</w:t>
      </w:r>
      <w:r>
        <w:rPr>
          <w:spacing w:val="-9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Propriedade</w:t>
      </w:r>
      <w:r>
        <w:rPr>
          <w:spacing w:val="-9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investimento</w:t>
      </w:r>
      <w:r>
        <w:rPr>
          <w:spacing w:val="-11"/>
        </w:rPr>
        <w:t xml:space="preserve"> </w:t>
      </w:r>
      <w:r>
        <w:t>foram avaliados em R$ 1.625.615 mil (R$ 1.633.919 mil em 31/12/2024).</w:t>
      </w:r>
    </w:p>
    <w:p w:rsidR="00837CE7" w:rsidRDefault="00837CE7">
      <w:pPr>
        <w:pStyle w:val="Corpodetexto"/>
      </w:pPr>
    </w:p>
    <w:p w:rsidR="00837CE7" w:rsidRDefault="00837CE7">
      <w:pPr>
        <w:pStyle w:val="Corpodetexto"/>
        <w:spacing w:before="2"/>
      </w:pPr>
    </w:p>
    <w:p w:rsidR="00837CE7" w:rsidRDefault="00DA49FF">
      <w:pPr>
        <w:pStyle w:val="Ttulo2"/>
        <w:numPr>
          <w:ilvl w:val="0"/>
          <w:numId w:val="7"/>
        </w:numPr>
        <w:tabs>
          <w:tab w:val="left" w:pos="385"/>
        </w:tabs>
        <w:ind w:left="385" w:hanging="300"/>
        <w:jc w:val="both"/>
      </w:pPr>
      <w:r>
        <w:t>–</w:t>
      </w:r>
      <w:r>
        <w:rPr>
          <w:spacing w:val="-2"/>
        </w:rPr>
        <w:t xml:space="preserve"> </w:t>
      </w:r>
      <w:r>
        <w:rPr>
          <w:spacing w:val="-2"/>
          <w:u w:val="single"/>
        </w:rPr>
        <w:t>Imobilizado</w:t>
      </w:r>
    </w:p>
    <w:p w:rsidR="00837CE7" w:rsidRDefault="00DA49FF">
      <w:pPr>
        <w:pStyle w:val="Corpodetexto"/>
        <w:spacing w:before="292"/>
        <w:ind w:left="85"/>
      </w:pPr>
      <w:r>
        <w:t>O</w:t>
      </w:r>
      <w:r>
        <w:rPr>
          <w:spacing w:val="-1"/>
        </w:rPr>
        <w:t xml:space="preserve"> </w:t>
      </w:r>
      <w:r>
        <w:t>ativo</w:t>
      </w:r>
      <w:r>
        <w:rPr>
          <w:spacing w:val="-1"/>
        </w:rPr>
        <w:t xml:space="preserve"> </w:t>
      </w:r>
      <w:r>
        <w:t>imobilizado está</w:t>
      </w:r>
      <w:r>
        <w:rPr>
          <w:spacing w:val="-3"/>
        </w:rPr>
        <w:t xml:space="preserve"> </w:t>
      </w:r>
      <w:r>
        <w:t xml:space="preserve">assim </w:t>
      </w:r>
      <w:r>
        <w:rPr>
          <w:spacing w:val="-2"/>
        </w:rPr>
        <w:t>composto:</w:t>
      </w:r>
    </w:p>
    <w:p w:rsidR="00837CE7" w:rsidRDefault="00837CE7">
      <w:pPr>
        <w:pStyle w:val="Corpodetexto"/>
        <w:spacing w:before="49"/>
        <w:rPr>
          <w:sz w:val="20"/>
        </w:rPr>
      </w:pPr>
    </w:p>
    <w:tbl>
      <w:tblPr>
        <w:tblStyle w:val="TableNormal"/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5"/>
        <w:gridCol w:w="1133"/>
        <w:gridCol w:w="1135"/>
        <w:gridCol w:w="1046"/>
        <w:gridCol w:w="1048"/>
        <w:gridCol w:w="1163"/>
        <w:gridCol w:w="990"/>
        <w:gridCol w:w="992"/>
      </w:tblGrid>
      <w:tr w:rsidR="00837CE7">
        <w:trPr>
          <w:trHeight w:val="268"/>
        </w:trPr>
        <w:tc>
          <w:tcPr>
            <w:tcW w:w="1560" w:type="dxa"/>
            <w:vMerge w:val="restart"/>
          </w:tcPr>
          <w:p w:rsidR="00837CE7" w:rsidRDefault="00DA49FF">
            <w:pPr>
              <w:pStyle w:val="TableParagraph"/>
              <w:spacing w:before="138"/>
              <w:ind w:left="7"/>
              <w:jc w:val="center"/>
              <w:rPr>
                <w:b/>
              </w:rPr>
            </w:pPr>
            <w:r>
              <w:rPr>
                <w:b/>
                <w:spacing w:val="-4"/>
              </w:rPr>
              <w:t>Bens</w:t>
            </w:r>
          </w:p>
        </w:tc>
        <w:tc>
          <w:tcPr>
            <w:tcW w:w="3403" w:type="dxa"/>
            <w:gridSpan w:val="3"/>
          </w:tcPr>
          <w:p w:rsidR="00837CE7" w:rsidRDefault="00DA49FF">
            <w:pPr>
              <w:pStyle w:val="TableParagraph"/>
              <w:spacing w:line="248" w:lineRule="exact"/>
              <w:ind w:left="326"/>
              <w:jc w:val="left"/>
              <w:rPr>
                <w:b/>
              </w:rPr>
            </w:pPr>
            <w:r>
              <w:rPr>
                <w:b/>
              </w:rPr>
              <w:t>Valor contábil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01/01/2025</w:t>
            </w:r>
          </w:p>
        </w:tc>
        <w:tc>
          <w:tcPr>
            <w:tcW w:w="4247" w:type="dxa"/>
            <w:gridSpan w:val="4"/>
          </w:tcPr>
          <w:p w:rsidR="00837CE7" w:rsidRDefault="00DA49FF">
            <w:pPr>
              <w:pStyle w:val="TableParagraph"/>
              <w:spacing w:line="248" w:lineRule="exact"/>
              <w:ind w:left="307"/>
              <w:jc w:val="left"/>
              <w:rPr>
                <w:b/>
              </w:rPr>
            </w:pPr>
            <w:r>
              <w:rPr>
                <w:b/>
              </w:rPr>
              <w:t>Movimentação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janeiro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março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2025</w:t>
            </w:r>
          </w:p>
        </w:tc>
        <w:tc>
          <w:tcPr>
            <w:tcW w:w="992" w:type="dxa"/>
            <w:vMerge w:val="restart"/>
          </w:tcPr>
          <w:p w:rsidR="00837CE7" w:rsidRDefault="00DA49FF">
            <w:pPr>
              <w:pStyle w:val="TableParagraph"/>
              <w:spacing w:before="138"/>
              <w:ind w:left="161"/>
              <w:jc w:val="left"/>
              <w:rPr>
                <w:b/>
              </w:rPr>
            </w:pPr>
            <w:r>
              <w:rPr>
                <w:b/>
                <w:spacing w:val="-2"/>
              </w:rPr>
              <w:t>Líquido</w:t>
            </w:r>
          </w:p>
        </w:tc>
      </w:tr>
      <w:tr w:rsidR="00837CE7">
        <w:trPr>
          <w:trHeight w:val="268"/>
        </w:trPr>
        <w:tc>
          <w:tcPr>
            <w:tcW w:w="1560" w:type="dxa"/>
            <w:vMerge/>
            <w:tcBorders>
              <w:top w:val="nil"/>
            </w:tcBorders>
          </w:tcPr>
          <w:p w:rsidR="00837CE7" w:rsidRDefault="00837CE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837CE7" w:rsidRDefault="00DA49FF">
            <w:pPr>
              <w:pStyle w:val="TableParagraph"/>
              <w:spacing w:line="248" w:lineRule="exact"/>
              <w:ind w:left="309"/>
              <w:jc w:val="left"/>
              <w:rPr>
                <w:b/>
              </w:rPr>
            </w:pPr>
            <w:r>
              <w:rPr>
                <w:b/>
                <w:spacing w:val="-2"/>
              </w:rPr>
              <w:t>Bruto</w:t>
            </w:r>
          </w:p>
        </w:tc>
        <w:tc>
          <w:tcPr>
            <w:tcW w:w="1133" w:type="dxa"/>
          </w:tcPr>
          <w:p w:rsidR="00837CE7" w:rsidRDefault="00DA49FF">
            <w:pPr>
              <w:pStyle w:val="TableParagraph"/>
              <w:spacing w:line="248" w:lineRule="exact"/>
              <w:ind w:left="350"/>
              <w:jc w:val="left"/>
              <w:rPr>
                <w:b/>
              </w:rPr>
            </w:pPr>
            <w:r>
              <w:rPr>
                <w:b/>
                <w:spacing w:val="-4"/>
              </w:rPr>
              <w:t>Dep.</w:t>
            </w:r>
          </w:p>
        </w:tc>
        <w:tc>
          <w:tcPr>
            <w:tcW w:w="1135" w:type="dxa"/>
          </w:tcPr>
          <w:p w:rsidR="00837CE7" w:rsidRDefault="00DA49FF">
            <w:pPr>
              <w:pStyle w:val="TableParagraph"/>
              <w:spacing w:line="248" w:lineRule="exact"/>
              <w:ind w:left="227"/>
              <w:jc w:val="left"/>
              <w:rPr>
                <w:b/>
              </w:rPr>
            </w:pPr>
            <w:r>
              <w:rPr>
                <w:b/>
                <w:spacing w:val="-2"/>
              </w:rPr>
              <w:t>Líquido</w:t>
            </w:r>
          </w:p>
        </w:tc>
        <w:tc>
          <w:tcPr>
            <w:tcW w:w="1046" w:type="dxa"/>
          </w:tcPr>
          <w:p w:rsidR="00837CE7" w:rsidRDefault="00DA49FF">
            <w:pPr>
              <w:pStyle w:val="TableParagraph"/>
              <w:spacing w:line="248" w:lineRule="exact"/>
              <w:ind w:right="153"/>
              <w:rPr>
                <w:b/>
              </w:rPr>
            </w:pPr>
            <w:r>
              <w:rPr>
                <w:b/>
                <w:spacing w:val="-2"/>
              </w:rPr>
              <w:t>Adições</w:t>
            </w:r>
          </w:p>
        </w:tc>
        <w:tc>
          <w:tcPr>
            <w:tcW w:w="1048" w:type="dxa"/>
          </w:tcPr>
          <w:p w:rsidR="00837CE7" w:rsidRDefault="00DA49FF">
            <w:pPr>
              <w:pStyle w:val="TableParagraph"/>
              <w:spacing w:line="248" w:lineRule="exact"/>
              <w:ind w:left="233"/>
              <w:jc w:val="left"/>
              <w:rPr>
                <w:b/>
              </w:rPr>
            </w:pPr>
            <w:r>
              <w:rPr>
                <w:b/>
                <w:spacing w:val="-2"/>
              </w:rPr>
              <w:t>Baixas</w:t>
            </w:r>
          </w:p>
        </w:tc>
        <w:tc>
          <w:tcPr>
            <w:tcW w:w="1163" w:type="dxa"/>
          </w:tcPr>
          <w:p w:rsidR="00837CE7" w:rsidRDefault="00DA49FF">
            <w:pPr>
              <w:pStyle w:val="TableParagraph"/>
              <w:spacing w:line="248" w:lineRule="exact"/>
              <w:ind w:left="267"/>
              <w:jc w:val="left"/>
              <w:rPr>
                <w:b/>
              </w:rPr>
            </w:pPr>
            <w:r>
              <w:rPr>
                <w:b/>
                <w:spacing w:val="-2"/>
              </w:rPr>
              <w:t>Transf.</w:t>
            </w:r>
          </w:p>
        </w:tc>
        <w:tc>
          <w:tcPr>
            <w:tcW w:w="990" w:type="dxa"/>
          </w:tcPr>
          <w:p w:rsidR="00837CE7" w:rsidRDefault="00DA49FF">
            <w:pPr>
              <w:pStyle w:val="TableParagraph"/>
              <w:spacing w:line="248" w:lineRule="exact"/>
              <w:ind w:left="282"/>
              <w:jc w:val="left"/>
              <w:rPr>
                <w:b/>
              </w:rPr>
            </w:pPr>
            <w:r>
              <w:rPr>
                <w:b/>
                <w:spacing w:val="-4"/>
              </w:rPr>
              <w:t>Dep.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837CE7" w:rsidRDefault="00837CE7">
            <w:pPr>
              <w:rPr>
                <w:sz w:val="2"/>
                <w:szCs w:val="2"/>
              </w:rPr>
            </w:pPr>
          </w:p>
        </w:tc>
      </w:tr>
      <w:tr w:rsidR="00837CE7">
        <w:trPr>
          <w:trHeight w:val="268"/>
        </w:trPr>
        <w:tc>
          <w:tcPr>
            <w:tcW w:w="1560" w:type="dxa"/>
          </w:tcPr>
          <w:p w:rsidR="00837CE7" w:rsidRDefault="00DA49FF">
            <w:pPr>
              <w:pStyle w:val="TableParagraph"/>
              <w:spacing w:line="248" w:lineRule="exact"/>
              <w:ind w:left="107"/>
              <w:jc w:val="left"/>
            </w:pPr>
            <w:r>
              <w:rPr>
                <w:spacing w:val="-2"/>
              </w:rPr>
              <w:t>Operação</w:t>
            </w:r>
          </w:p>
        </w:tc>
        <w:tc>
          <w:tcPr>
            <w:tcW w:w="1135" w:type="dxa"/>
          </w:tcPr>
          <w:p w:rsidR="00837CE7" w:rsidRDefault="00DA49FF">
            <w:pPr>
              <w:pStyle w:val="TableParagraph"/>
              <w:spacing w:line="248" w:lineRule="exact"/>
              <w:ind w:right="97"/>
            </w:pPr>
            <w:r>
              <w:rPr>
                <w:spacing w:val="-2"/>
              </w:rPr>
              <w:t>1.083.802</w:t>
            </w:r>
          </w:p>
        </w:tc>
        <w:tc>
          <w:tcPr>
            <w:tcW w:w="1133" w:type="dxa"/>
          </w:tcPr>
          <w:p w:rsidR="00837CE7" w:rsidRDefault="00DA49FF">
            <w:pPr>
              <w:pStyle w:val="TableParagraph"/>
              <w:spacing w:line="248" w:lineRule="exact"/>
              <w:ind w:right="96"/>
            </w:pPr>
            <w:r>
              <w:rPr>
                <w:spacing w:val="-2"/>
              </w:rPr>
              <w:t>(443.046)</w:t>
            </w:r>
          </w:p>
        </w:tc>
        <w:tc>
          <w:tcPr>
            <w:tcW w:w="1135" w:type="dxa"/>
          </w:tcPr>
          <w:p w:rsidR="00837CE7" w:rsidRDefault="00DA49FF">
            <w:pPr>
              <w:pStyle w:val="TableParagraph"/>
              <w:spacing w:line="248" w:lineRule="exact"/>
              <w:ind w:right="96"/>
            </w:pPr>
            <w:r>
              <w:rPr>
                <w:spacing w:val="-2"/>
              </w:rPr>
              <w:t>640.756</w:t>
            </w:r>
          </w:p>
        </w:tc>
        <w:tc>
          <w:tcPr>
            <w:tcW w:w="1046" w:type="dxa"/>
          </w:tcPr>
          <w:p w:rsidR="00837CE7" w:rsidRDefault="00DA49FF">
            <w:pPr>
              <w:pStyle w:val="TableParagraph"/>
              <w:spacing w:line="248" w:lineRule="exact"/>
              <w:ind w:right="95"/>
            </w:pPr>
            <w:r>
              <w:rPr>
                <w:spacing w:val="-10"/>
              </w:rPr>
              <w:t>-</w:t>
            </w:r>
          </w:p>
        </w:tc>
        <w:tc>
          <w:tcPr>
            <w:tcW w:w="1048" w:type="dxa"/>
          </w:tcPr>
          <w:p w:rsidR="00837CE7" w:rsidRDefault="00DA49FF">
            <w:pPr>
              <w:pStyle w:val="TableParagraph"/>
              <w:spacing w:line="248" w:lineRule="exact"/>
              <w:ind w:right="94"/>
            </w:pPr>
            <w:r>
              <w:rPr>
                <w:spacing w:val="-10"/>
              </w:rPr>
              <w:t>-</w:t>
            </w:r>
          </w:p>
        </w:tc>
        <w:tc>
          <w:tcPr>
            <w:tcW w:w="1163" w:type="dxa"/>
          </w:tcPr>
          <w:p w:rsidR="00837CE7" w:rsidRDefault="00DA49FF">
            <w:pPr>
              <w:pStyle w:val="TableParagraph"/>
              <w:spacing w:line="248" w:lineRule="exact"/>
              <w:ind w:right="93"/>
            </w:pPr>
            <w:r>
              <w:rPr>
                <w:spacing w:val="-10"/>
              </w:rPr>
              <w:t>-</w:t>
            </w:r>
          </w:p>
        </w:tc>
        <w:tc>
          <w:tcPr>
            <w:tcW w:w="990" w:type="dxa"/>
          </w:tcPr>
          <w:p w:rsidR="00837CE7" w:rsidRDefault="00DA49FF">
            <w:pPr>
              <w:pStyle w:val="TableParagraph"/>
              <w:spacing w:line="248" w:lineRule="exact"/>
              <w:ind w:right="91"/>
            </w:pPr>
            <w:r>
              <w:rPr>
                <w:spacing w:val="-2"/>
              </w:rPr>
              <w:t>(9.057)</w:t>
            </w:r>
          </w:p>
        </w:tc>
        <w:tc>
          <w:tcPr>
            <w:tcW w:w="992" w:type="dxa"/>
          </w:tcPr>
          <w:p w:rsidR="00837CE7" w:rsidRDefault="00DA49FF">
            <w:pPr>
              <w:pStyle w:val="TableParagraph"/>
              <w:spacing w:line="248" w:lineRule="exact"/>
              <w:ind w:left="67"/>
              <w:jc w:val="center"/>
            </w:pPr>
            <w:r>
              <w:rPr>
                <w:spacing w:val="-2"/>
              </w:rPr>
              <w:t>631.699</w:t>
            </w:r>
          </w:p>
        </w:tc>
      </w:tr>
      <w:tr w:rsidR="00837CE7">
        <w:trPr>
          <w:trHeight w:val="268"/>
        </w:trPr>
        <w:tc>
          <w:tcPr>
            <w:tcW w:w="1560" w:type="dxa"/>
          </w:tcPr>
          <w:p w:rsidR="00837CE7" w:rsidRDefault="00DA49FF">
            <w:pPr>
              <w:pStyle w:val="TableParagraph"/>
              <w:spacing w:line="248" w:lineRule="exact"/>
              <w:ind w:left="107"/>
              <w:jc w:val="left"/>
            </w:pPr>
            <w:r>
              <w:rPr>
                <w:spacing w:val="-2"/>
              </w:rPr>
              <w:t>Administração</w:t>
            </w:r>
          </w:p>
        </w:tc>
        <w:tc>
          <w:tcPr>
            <w:tcW w:w="1135" w:type="dxa"/>
          </w:tcPr>
          <w:p w:rsidR="00837CE7" w:rsidRDefault="00DA49FF">
            <w:pPr>
              <w:pStyle w:val="TableParagraph"/>
              <w:spacing w:line="248" w:lineRule="exact"/>
              <w:ind w:right="97"/>
            </w:pPr>
            <w:r>
              <w:rPr>
                <w:spacing w:val="-2"/>
              </w:rPr>
              <w:t>185.698</w:t>
            </w:r>
          </w:p>
        </w:tc>
        <w:tc>
          <w:tcPr>
            <w:tcW w:w="1133" w:type="dxa"/>
          </w:tcPr>
          <w:p w:rsidR="00837CE7" w:rsidRDefault="00DA49FF">
            <w:pPr>
              <w:pStyle w:val="TableParagraph"/>
              <w:spacing w:line="248" w:lineRule="exact"/>
              <w:ind w:right="96"/>
            </w:pPr>
            <w:r>
              <w:rPr>
                <w:spacing w:val="-2"/>
              </w:rPr>
              <w:t>(59.203)</w:t>
            </w:r>
          </w:p>
        </w:tc>
        <w:tc>
          <w:tcPr>
            <w:tcW w:w="1135" w:type="dxa"/>
          </w:tcPr>
          <w:p w:rsidR="00837CE7" w:rsidRDefault="00DA49FF">
            <w:pPr>
              <w:pStyle w:val="TableParagraph"/>
              <w:spacing w:line="248" w:lineRule="exact"/>
              <w:ind w:right="97"/>
            </w:pPr>
            <w:r>
              <w:rPr>
                <w:spacing w:val="-2"/>
              </w:rPr>
              <w:t>126.495</w:t>
            </w:r>
          </w:p>
        </w:tc>
        <w:tc>
          <w:tcPr>
            <w:tcW w:w="1046" w:type="dxa"/>
          </w:tcPr>
          <w:p w:rsidR="00837CE7" w:rsidRDefault="00DA49FF">
            <w:pPr>
              <w:pStyle w:val="TableParagraph"/>
              <w:spacing w:line="248" w:lineRule="exact"/>
              <w:ind w:right="94"/>
            </w:pPr>
            <w:r>
              <w:rPr>
                <w:spacing w:val="-5"/>
              </w:rPr>
              <w:t>144</w:t>
            </w:r>
          </w:p>
        </w:tc>
        <w:tc>
          <w:tcPr>
            <w:tcW w:w="1048" w:type="dxa"/>
          </w:tcPr>
          <w:p w:rsidR="00837CE7" w:rsidRDefault="00DA49FF">
            <w:pPr>
              <w:pStyle w:val="TableParagraph"/>
              <w:spacing w:line="248" w:lineRule="exact"/>
              <w:ind w:right="94"/>
            </w:pPr>
            <w:r>
              <w:rPr>
                <w:spacing w:val="-10"/>
              </w:rPr>
              <w:t>-</w:t>
            </w:r>
          </w:p>
        </w:tc>
        <w:tc>
          <w:tcPr>
            <w:tcW w:w="1163" w:type="dxa"/>
          </w:tcPr>
          <w:p w:rsidR="00837CE7" w:rsidRDefault="00DA49FF">
            <w:pPr>
              <w:pStyle w:val="TableParagraph"/>
              <w:spacing w:line="248" w:lineRule="exact"/>
              <w:ind w:right="93"/>
            </w:pPr>
            <w:r>
              <w:rPr>
                <w:spacing w:val="-10"/>
              </w:rPr>
              <w:t>-</w:t>
            </w:r>
          </w:p>
        </w:tc>
        <w:tc>
          <w:tcPr>
            <w:tcW w:w="990" w:type="dxa"/>
          </w:tcPr>
          <w:p w:rsidR="00837CE7" w:rsidRDefault="00DA49FF">
            <w:pPr>
              <w:pStyle w:val="TableParagraph"/>
              <w:spacing w:line="248" w:lineRule="exact"/>
              <w:ind w:right="90"/>
            </w:pPr>
            <w:r>
              <w:rPr>
                <w:spacing w:val="-2"/>
              </w:rPr>
              <w:t>(1.329)</w:t>
            </w:r>
          </w:p>
        </w:tc>
        <w:tc>
          <w:tcPr>
            <w:tcW w:w="992" w:type="dxa"/>
          </w:tcPr>
          <w:p w:rsidR="00837CE7" w:rsidRDefault="00DA49FF">
            <w:pPr>
              <w:pStyle w:val="TableParagraph"/>
              <w:spacing w:line="248" w:lineRule="exact"/>
              <w:ind w:left="67"/>
              <w:jc w:val="center"/>
            </w:pPr>
            <w:r>
              <w:rPr>
                <w:spacing w:val="-2"/>
              </w:rPr>
              <w:t>125.310</w:t>
            </w:r>
          </w:p>
        </w:tc>
      </w:tr>
      <w:tr w:rsidR="00837CE7">
        <w:trPr>
          <w:trHeight w:val="268"/>
        </w:trPr>
        <w:tc>
          <w:tcPr>
            <w:tcW w:w="1560" w:type="dxa"/>
          </w:tcPr>
          <w:p w:rsidR="00837CE7" w:rsidRDefault="00DA49FF">
            <w:pPr>
              <w:pStyle w:val="TableParagraph"/>
              <w:spacing w:line="248" w:lineRule="exact"/>
              <w:ind w:left="107"/>
              <w:jc w:val="left"/>
            </w:pPr>
            <w:r>
              <w:rPr>
                <w:spacing w:val="-2"/>
              </w:rPr>
              <w:t>Andamento</w:t>
            </w:r>
          </w:p>
        </w:tc>
        <w:tc>
          <w:tcPr>
            <w:tcW w:w="1135" w:type="dxa"/>
          </w:tcPr>
          <w:p w:rsidR="00837CE7" w:rsidRDefault="00DA49FF">
            <w:pPr>
              <w:pStyle w:val="TableParagraph"/>
              <w:spacing w:line="248" w:lineRule="exact"/>
              <w:ind w:right="97"/>
            </w:pPr>
            <w:r>
              <w:rPr>
                <w:spacing w:val="-2"/>
              </w:rPr>
              <w:t>200.911</w:t>
            </w:r>
          </w:p>
        </w:tc>
        <w:tc>
          <w:tcPr>
            <w:tcW w:w="1133" w:type="dxa"/>
          </w:tcPr>
          <w:p w:rsidR="00837CE7" w:rsidRDefault="00DA49FF">
            <w:pPr>
              <w:pStyle w:val="TableParagraph"/>
              <w:spacing w:line="248" w:lineRule="exact"/>
              <w:ind w:right="98"/>
            </w:pPr>
            <w:r>
              <w:rPr>
                <w:spacing w:val="-10"/>
              </w:rPr>
              <w:t>-</w:t>
            </w:r>
          </w:p>
        </w:tc>
        <w:tc>
          <w:tcPr>
            <w:tcW w:w="1135" w:type="dxa"/>
          </w:tcPr>
          <w:p w:rsidR="00837CE7" w:rsidRDefault="00DA49FF">
            <w:pPr>
              <w:pStyle w:val="TableParagraph"/>
              <w:spacing w:line="248" w:lineRule="exact"/>
              <w:ind w:right="97"/>
            </w:pPr>
            <w:r>
              <w:rPr>
                <w:spacing w:val="-2"/>
              </w:rPr>
              <w:t>200.911</w:t>
            </w:r>
          </w:p>
        </w:tc>
        <w:tc>
          <w:tcPr>
            <w:tcW w:w="1046" w:type="dxa"/>
          </w:tcPr>
          <w:p w:rsidR="00837CE7" w:rsidRDefault="00DA49FF">
            <w:pPr>
              <w:pStyle w:val="TableParagraph"/>
              <w:spacing w:line="248" w:lineRule="exact"/>
              <w:ind w:right="94"/>
            </w:pPr>
            <w:r>
              <w:rPr>
                <w:spacing w:val="-2"/>
              </w:rPr>
              <w:t>2.802</w:t>
            </w:r>
          </w:p>
        </w:tc>
        <w:tc>
          <w:tcPr>
            <w:tcW w:w="1048" w:type="dxa"/>
          </w:tcPr>
          <w:p w:rsidR="00837CE7" w:rsidRDefault="00DA49FF">
            <w:pPr>
              <w:pStyle w:val="TableParagraph"/>
              <w:spacing w:line="248" w:lineRule="exact"/>
              <w:ind w:right="94"/>
            </w:pPr>
            <w:r>
              <w:rPr>
                <w:spacing w:val="-10"/>
              </w:rPr>
              <w:t>-</w:t>
            </w:r>
          </w:p>
        </w:tc>
        <w:tc>
          <w:tcPr>
            <w:tcW w:w="1163" w:type="dxa"/>
          </w:tcPr>
          <w:p w:rsidR="00837CE7" w:rsidRDefault="00DA49FF">
            <w:pPr>
              <w:pStyle w:val="TableParagraph"/>
              <w:spacing w:line="248" w:lineRule="exact"/>
              <w:ind w:right="92"/>
            </w:pPr>
            <w:r>
              <w:rPr>
                <w:spacing w:val="-2"/>
              </w:rPr>
              <w:t>(8.026)</w:t>
            </w:r>
          </w:p>
        </w:tc>
        <w:tc>
          <w:tcPr>
            <w:tcW w:w="990" w:type="dxa"/>
          </w:tcPr>
          <w:p w:rsidR="00837CE7" w:rsidRDefault="00DA49FF">
            <w:pPr>
              <w:pStyle w:val="TableParagraph"/>
              <w:spacing w:line="248" w:lineRule="exact"/>
              <w:ind w:right="92"/>
            </w:pPr>
            <w:r>
              <w:rPr>
                <w:spacing w:val="-10"/>
              </w:rPr>
              <w:t>-</w:t>
            </w:r>
          </w:p>
        </w:tc>
        <w:tc>
          <w:tcPr>
            <w:tcW w:w="992" w:type="dxa"/>
          </w:tcPr>
          <w:p w:rsidR="00837CE7" w:rsidRDefault="00DA49FF">
            <w:pPr>
              <w:pStyle w:val="TableParagraph"/>
              <w:spacing w:line="248" w:lineRule="exact"/>
              <w:ind w:left="67"/>
              <w:jc w:val="center"/>
            </w:pPr>
            <w:r>
              <w:rPr>
                <w:spacing w:val="-2"/>
              </w:rPr>
              <w:t>195.687</w:t>
            </w:r>
          </w:p>
        </w:tc>
      </w:tr>
      <w:tr w:rsidR="00837CE7">
        <w:trPr>
          <w:trHeight w:val="268"/>
        </w:trPr>
        <w:tc>
          <w:tcPr>
            <w:tcW w:w="1560" w:type="dxa"/>
          </w:tcPr>
          <w:p w:rsidR="00837CE7" w:rsidRDefault="00DA49FF">
            <w:pPr>
              <w:pStyle w:val="TableParagraph"/>
              <w:spacing w:line="248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Totais</w:t>
            </w:r>
          </w:p>
        </w:tc>
        <w:tc>
          <w:tcPr>
            <w:tcW w:w="1135" w:type="dxa"/>
          </w:tcPr>
          <w:p w:rsidR="00837CE7" w:rsidRDefault="00DA49FF">
            <w:pPr>
              <w:pStyle w:val="TableParagraph"/>
              <w:spacing w:line="248" w:lineRule="exact"/>
              <w:ind w:right="97"/>
              <w:rPr>
                <w:b/>
              </w:rPr>
            </w:pPr>
            <w:r>
              <w:rPr>
                <w:b/>
                <w:spacing w:val="-2"/>
              </w:rPr>
              <w:t>1.470.411</w:t>
            </w:r>
          </w:p>
        </w:tc>
        <w:tc>
          <w:tcPr>
            <w:tcW w:w="1133" w:type="dxa"/>
          </w:tcPr>
          <w:p w:rsidR="00837CE7" w:rsidRDefault="00DA49FF">
            <w:pPr>
              <w:pStyle w:val="TableParagraph"/>
              <w:spacing w:line="248" w:lineRule="exact"/>
              <w:ind w:right="97"/>
              <w:rPr>
                <w:b/>
              </w:rPr>
            </w:pPr>
            <w:r>
              <w:rPr>
                <w:b/>
                <w:spacing w:val="-2"/>
              </w:rPr>
              <w:t>(502.249)</w:t>
            </w:r>
          </w:p>
        </w:tc>
        <w:tc>
          <w:tcPr>
            <w:tcW w:w="1135" w:type="dxa"/>
          </w:tcPr>
          <w:p w:rsidR="00837CE7" w:rsidRDefault="00DA49FF">
            <w:pPr>
              <w:pStyle w:val="TableParagraph"/>
              <w:spacing w:line="248" w:lineRule="exact"/>
              <w:ind w:right="96"/>
              <w:rPr>
                <w:b/>
              </w:rPr>
            </w:pPr>
            <w:r>
              <w:rPr>
                <w:b/>
                <w:spacing w:val="-2"/>
              </w:rPr>
              <w:t>968.162</w:t>
            </w:r>
          </w:p>
        </w:tc>
        <w:tc>
          <w:tcPr>
            <w:tcW w:w="1046" w:type="dxa"/>
          </w:tcPr>
          <w:p w:rsidR="00837CE7" w:rsidRDefault="00DA49FF">
            <w:pPr>
              <w:pStyle w:val="TableParagraph"/>
              <w:spacing w:line="248" w:lineRule="exact"/>
              <w:ind w:right="94"/>
              <w:rPr>
                <w:b/>
              </w:rPr>
            </w:pPr>
            <w:r>
              <w:rPr>
                <w:b/>
                <w:spacing w:val="-2"/>
              </w:rPr>
              <w:t>2.946</w:t>
            </w:r>
          </w:p>
        </w:tc>
        <w:tc>
          <w:tcPr>
            <w:tcW w:w="1048" w:type="dxa"/>
          </w:tcPr>
          <w:p w:rsidR="00837CE7" w:rsidRDefault="00DA49FF">
            <w:pPr>
              <w:pStyle w:val="TableParagraph"/>
              <w:spacing w:line="248" w:lineRule="exact"/>
              <w:ind w:right="94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1163" w:type="dxa"/>
          </w:tcPr>
          <w:p w:rsidR="00837CE7" w:rsidRDefault="00DA49FF">
            <w:pPr>
              <w:pStyle w:val="TableParagraph"/>
              <w:spacing w:line="248" w:lineRule="exact"/>
              <w:ind w:right="93"/>
              <w:rPr>
                <w:b/>
              </w:rPr>
            </w:pPr>
            <w:r>
              <w:rPr>
                <w:b/>
                <w:spacing w:val="-2"/>
              </w:rPr>
              <w:t>(8.026)</w:t>
            </w:r>
          </w:p>
        </w:tc>
        <w:tc>
          <w:tcPr>
            <w:tcW w:w="990" w:type="dxa"/>
          </w:tcPr>
          <w:p w:rsidR="00837CE7" w:rsidRDefault="00DA49FF">
            <w:pPr>
              <w:pStyle w:val="TableParagraph"/>
              <w:spacing w:line="248" w:lineRule="exact"/>
              <w:ind w:right="91"/>
              <w:rPr>
                <w:b/>
              </w:rPr>
            </w:pPr>
            <w:r>
              <w:rPr>
                <w:b/>
                <w:spacing w:val="-2"/>
              </w:rPr>
              <w:t>(10.386)</w:t>
            </w:r>
          </w:p>
        </w:tc>
        <w:tc>
          <w:tcPr>
            <w:tcW w:w="992" w:type="dxa"/>
          </w:tcPr>
          <w:p w:rsidR="00837CE7" w:rsidRDefault="00DA49FF">
            <w:pPr>
              <w:pStyle w:val="TableParagraph"/>
              <w:spacing w:line="248" w:lineRule="exact"/>
              <w:ind w:left="67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952.696</w:t>
            </w:r>
          </w:p>
        </w:tc>
      </w:tr>
    </w:tbl>
    <w:p w:rsidR="00837CE7" w:rsidRDefault="00837CE7">
      <w:pPr>
        <w:pStyle w:val="TableParagraph"/>
        <w:spacing w:line="248" w:lineRule="exact"/>
        <w:jc w:val="center"/>
        <w:rPr>
          <w:b/>
        </w:rPr>
        <w:sectPr w:rsidR="00837CE7">
          <w:pgSz w:w="11910" w:h="16840"/>
          <w:pgMar w:top="2000" w:right="566" w:bottom="1240" w:left="992" w:header="1006" w:footer="1055" w:gutter="0"/>
          <w:cols w:space="720"/>
        </w:sectPr>
      </w:pPr>
    </w:p>
    <w:p w:rsidR="00837CE7" w:rsidRDefault="00837CE7">
      <w:pPr>
        <w:pStyle w:val="Corpodetexto"/>
        <w:spacing w:before="90"/>
      </w:pPr>
    </w:p>
    <w:p w:rsidR="00837CE7" w:rsidRDefault="00DA49FF">
      <w:pPr>
        <w:pStyle w:val="Corpodetexto"/>
        <w:ind w:left="85" w:right="280"/>
        <w:jc w:val="both"/>
      </w:pPr>
      <w:r>
        <w:t>O imobilizado é registrado pelo valor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custo, o</w:t>
      </w:r>
      <w:r>
        <w:rPr>
          <w:spacing w:val="-4"/>
        </w:rPr>
        <w:t xml:space="preserve"> </w:t>
      </w:r>
      <w:r>
        <w:t>qual</w:t>
      </w:r>
      <w:r>
        <w:rPr>
          <w:spacing w:val="-2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formado pelo custo</w:t>
      </w:r>
      <w:r>
        <w:rPr>
          <w:spacing w:val="-2"/>
        </w:rPr>
        <w:t xml:space="preserve"> </w:t>
      </w:r>
      <w:r>
        <w:t>de aquisição, formação</w:t>
      </w:r>
      <w:r>
        <w:rPr>
          <w:spacing w:val="-2"/>
        </w:rPr>
        <w:t xml:space="preserve"> </w:t>
      </w:r>
      <w:r>
        <w:t>ou construção, adicionados os juros e demais encargos financeiros incorridos durante a construção ou desenvolvimento de projetos, líquido de depreciação.</w:t>
      </w:r>
    </w:p>
    <w:p w:rsidR="00837CE7" w:rsidRDefault="00837CE7">
      <w:pPr>
        <w:pStyle w:val="Corpodetexto"/>
        <w:spacing w:before="2"/>
      </w:pPr>
    </w:p>
    <w:p w:rsidR="00837CE7" w:rsidRDefault="00DA49FF">
      <w:pPr>
        <w:pStyle w:val="Corpodetexto"/>
        <w:ind w:left="85" w:right="280"/>
        <w:jc w:val="both"/>
      </w:pPr>
      <w:r>
        <w:t>O montante de R$ 8.026 mil foi transferido para o grupo do intangível, sendo apresentado em rubrica s</w:t>
      </w:r>
      <w:r>
        <w:t>egregada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balanço,</w:t>
      </w:r>
      <w:r>
        <w:rPr>
          <w:spacing w:val="-13"/>
        </w:rPr>
        <w:t xml:space="preserve"> </w:t>
      </w:r>
      <w:r>
        <w:t>seguindo</w:t>
      </w:r>
      <w:r>
        <w:rPr>
          <w:spacing w:val="-9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>preceitos</w:t>
      </w:r>
      <w:r>
        <w:rPr>
          <w:spacing w:val="-1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Pronunciamento</w:t>
      </w:r>
      <w:r>
        <w:rPr>
          <w:spacing w:val="-14"/>
        </w:rPr>
        <w:t xml:space="preserve"> </w:t>
      </w:r>
      <w:r>
        <w:t>Técnico</w:t>
      </w:r>
      <w:r>
        <w:rPr>
          <w:spacing w:val="-13"/>
        </w:rPr>
        <w:t xml:space="preserve"> </w:t>
      </w:r>
      <w:r>
        <w:t>CPC</w:t>
      </w:r>
      <w:r>
        <w:rPr>
          <w:spacing w:val="-11"/>
        </w:rPr>
        <w:t xml:space="preserve"> </w:t>
      </w:r>
      <w:r>
        <w:t>04</w:t>
      </w:r>
      <w:r>
        <w:rPr>
          <w:spacing w:val="-13"/>
        </w:rPr>
        <w:t xml:space="preserve"> </w:t>
      </w:r>
      <w:r>
        <w:t>(R1)</w:t>
      </w:r>
      <w:r>
        <w:rPr>
          <w:spacing w:val="-12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Ativo</w:t>
      </w:r>
      <w:r>
        <w:rPr>
          <w:spacing w:val="-13"/>
        </w:rPr>
        <w:t xml:space="preserve"> </w:t>
      </w:r>
      <w:r>
        <w:rPr>
          <w:spacing w:val="-2"/>
        </w:rPr>
        <w:t>Intangível.</w:t>
      </w:r>
    </w:p>
    <w:p w:rsidR="00837CE7" w:rsidRDefault="00DA49FF">
      <w:pPr>
        <w:pStyle w:val="Corpodetexto"/>
        <w:spacing w:before="292"/>
        <w:ind w:left="85" w:right="278"/>
        <w:jc w:val="both"/>
      </w:pPr>
      <w:r>
        <w:t>Substancialmente, o grupo Obras em Andamento está representado pelo contrato n° 47/2022 – serviços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dragagem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Cais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Gamboa,</w:t>
      </w:r>
      <w:r>
        <w:rPr>
          <w:spacing w:val="-9"/>
        </w:rPr>
        <w:t xml:space="preserve"> </w:t>
      </w:r>
      <w:r>
        <w:t>firmado</w:t>
      </w:r>
      <w:r>
        <w:rPr>
          <w:spacing w:val="-7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Consórcio</w:t>
      </w:r>
      <w:r>
        <w:rPr>
          <w:spacing w:val="-5"/>
        </w:rPr>
        <w:t xml:space="preserve"> </w:t>
      </w:r>
      <w:r>
        <w:t>C</w:t>
      </w:r>
      <w:r>
        <w:t>hec</w:t>
      </w:r>
      <w:r>
        <w:rPr>
          <w:spacing w:val="-9"/>
        </w:rPr>
        <w:t xml:space="preserve"> </w:t>
      </w:r>
      <w:r>
        <w:t>Dredging,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valor</w:t>
      </w:r>
      <w:r>
        <w:rPr>
          <w:spacing w:val="-8"/>
        </w:rPr>
        <w:t xml:space="preserve"> </w:t>
      </w:r>
      <w:r>
        <w:t>global,</w:t>
      </w:r>
      <w:r>
        <w:rPr>
          <w:spacing w:val="-7"/>
        </w:rPr>
        <w:t xml:space="preserve"> </w:t>
      </w:r>
      <w:r>
        <w:t>em torno de R$ 163.000 mil. Há outros valores e outras obras de menor relevância.</w:t>
      </w:r>
    </w:p>
    <w:p w:rsidR="00837CE7" w:rsidRDefault="00837CE7">
      <w:pPr>
        <w:pStyle w:val="Corpodetexto"/>
        <w:spacing w:before="292"/>
      </w:pPr>
    </w:p>
    <w:p w:rsidR="00837CE7" w:rsidRDefault="00DA49FF">
      <w:pPr>
        <w:pStyle w:val="Ttulo2"/>
        <w:numPr>
          <w:ilvl w:val="0"/>
          <w:numId w:val="7"/>
        </w:numPr>
        <w:tabs>
          <w:tab w:val="left" w:pos="385"/>
        </w:tabs>
        <w:spacing w:before="1"/>
        <w:ind w:left="385" w:hanging="300"/>
        <w:jc w:val="both"/>
      </w:pPr>
      <w:r>
        <w:t>–</w:t>
      </w:r>
      <w:r>
        <w:rPr>
          <w:spacing w:val="-2"/>
        </w:rPr>
        <w:t xml:space="preserve"> </w:t>
      </w:r>
      <w:r>
        <w:rPr>
          <w:spacing w:val="-2"/>
          <w:u w:val="single"/>
        </w:rPr>
        <w:t>Fornecedores</w:t>
      </w:r>
    </w:p>
    <w:p w:rsidR="00837CE7" w:rsidRDefault="00DA49FF">
      <w:pPr>
        <w:pStyle w:val="Corpodetexto"/>
        <w:spacing w:before="292"/>
        <w:ind w:left="85"/>
      </w:pPr>
      <w:r>
        <w:t>Trata-se do saldo (a vencer) a pagar aos fornecedores de bens e serviços, bem como outras contas a pagar tendo como prazo médio de pagamento de 30 (trinta) dias.</w:t>
      </w:r>
    </w:p>
    <w:p w:rsidR="00837CE7" w:rsidRDefault="00837CE7">
      <w:pPr>
        <w:pStyle w:val="Corpodetexto"/>
        <w:spacing w:before="51"/>
        <w:rPr>
          <w:sz w:val="20"/>
        </w:rPr>
      </w:pPr>
    </w:p>
    <w:tbl>
      <w:tblPr>
        <w:tblStyle w:val="TableNormal"/>
        <w:tblW w:w="0" w:type="auto"/>
        <w:tblInd w:w="1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759"/>
        <w:gridCol w:w="1759"/>
      </w:tblGrid>
      <w:tr w:rsidR="00837CE7">
        <w:trPr>
          <w:trHeight w:val="314"/>
        </w:trPr>
        <w:tc>
          <w:tcPr>
            <w:tcW w:w="2861" w:type="dxa"/>
            <w:tcBorders>
              <w:top w:val="nil"/>
              <w:left w:val="nil"/>
            </w:tcBorders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before="21" w:line="273" w:lineRule="exact"/>
              <w:ind w:left="29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31/03/2025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before="21" w:line="273" w:lineRule="exact"/>
              <w:ind w:left="29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31/12/2024</w:t>
            </w:r>
          </w:p>
        </w:tc>
      </w:tr>
      <w:tr w:rsidR="00837CE7">
        <w:trPr>
          <w:trHeight w:val="313"/>
        </w:trPr>
        <w:tc>
          <w:tcPr>
            <w:tcW w:w="2861" w:type="dxa"/>
          </w:tcPr>
          <w:p w:rsidR="00837CE7" w:rsidRDefault="00DA49FF">
            <w:pPr>
              <w:pStyle w:val="TableParagraph"/>
              <w:spacing w:before="21" w:line="273" w:lineRule="exact"/>
              <w:ind w:left="7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Fornecedores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before="11" w:line="283" w:lineRule="exact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7.669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before="11" w:line="283" w:lineRule="exact"/>
              <w:ind w:right="54"/>
              <w:rPr>
                <w:sz w:val="24"/>
              </w:rPr>
            </w:pPr>
            <w:r>
              <w:rPr>
                <w:spacing w:val="-2"/>
                <w:sz w:val="24"/>
              </w:rPr>
              <w:t>13.375</w:t>
            </w:r>
          </w:p>
        </w:tc>
      </w:tr>
      <w:tr w:rsidR="00837CE7">
        <w:trPr>
          <w:trHeight w:val="316"/>
        </w:trPr>
        <w:tc>
          <w:tcPr>
            <w:tcW w:w="2861" w:type="dxa"/>
          </w:tcPr>
          <w:p w:rsidR="00837CE7" w:rsidRDefault="00DA49FF">
            <w:pPr>
              <w:pStyle w:val="TableParagraph"/>
              <w:spacing w:before="23" w:line="273" w:lineRule="exact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Outras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pagar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before="11" w:line="285" w:lineRule="exact"/>
              <w:ind w:right="57"/>
              <w:rPr>
                <w:sz w:val="24"/>
              </w:rPr>
            </w:pPr>
            <w:r>
              <w:rPr>
                <w:spacing w:val="-5"/>
                <w:sz w:val="24"/>
              </w:rPr>
              <w:t>507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before="11" w:line="285" w:lineRule="exact"/>
              <w:ind w:right="55"/>
              <w:rPr>
                <w:sz w:val="24"/>
              </w:rPr>
            </w:pPr>
            <w:r>
              <w:rPr>
                <w:spacing w:val="-5"/>
                <w:sz w:val="24"/>
              </w:rPr>
              <w:t>426</w:t>
            </w:r>
          </w:p>
        </w:tc>
      </w:tr>
      <w:tr w:rsidR="00837CE7">
        <w:trPr>
          <w:trHeight w:val="313"/>
        </w:trPr>
        <w:tc>
          <w:tcPr>
            <w:tcW w:w="2861" w:type="dxa"/>
          </w:tcPr>
          <w:p w:rsidR="00837CE7" w:rsidRDefault="00DA49FF">
            <w:pPr>
              <w:pStyle w:val="TableParagraph"/>
              <w:spacing w:before="21" w:line="273" w:lineRule="exact"/>
              <w:ind w:left="7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Totais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before="11" w:line="283" w:lineRule="exact"/>
              <w:ind w:righ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8.176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before="11" w:line="283" w:lineRule="exact"/>
              <w:ind w:right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13.801</w:t>
            </w:r>
          </w:p>
        </w:tc>
      </w:tr>
    </w:tbl>
    <w:p w:rsidR="00837CE7" w:rsidRDefault="00837CE7">
      <w:pPr>
        <w:pStyle w:val="Corpodetexto"/>
      </w:pPr>
    </w:p>
    <w:p w:rsidR="00837CE7" w:rsidRDefault="00837CE7">
      <w:pPr>
        <w:pStyle w:val="Corpodetexto"/>
        <w:spacing w:before="3"/>
      </w:pPr>
    </w:p>
    <w:p w:rsidR="00837CE7" w:rsidRDefault="00DA49FF">
      <w:pPr>
        <w:pStyle w:val="Ttulo2"/>
        <w:numPr>
          <w:ilvl w:val="0"/>
          <w:numId w:val="7"/>
        </w:numPr>
        <w:tabs>
          <w:tab w:val="left" w:pos="385"/>
        </w:tabs>
        <w:ind w:left="385" w:hanging="300"/>
      </w:pPr>
      <w:r>
        <w:t>–</w:t>
      </w:r>
      <w:r>
        <w:rPr>
          <w:spacing w:val="-3"/>
        </w:rPr>
        <w:t xml:space="preserve"> </w:t>
      </w:r>
      <w:r>
        <w:rPr>
          <w:u w:val="single"/>
        </w:rPr>
        <w:t>Obrigações</w:t>
      </w:r>
      <w:r>
        <w:rPr>
          <w:spacing w:val="-3"/>
          <w:u w:val="single"/>
        </w:rPr>
        <w:t xml:space="preserve"> </w:t>
      </w:r>
      <w:r>
        <w:rPr>
          <w:u w:val="single"/>
        </w:rPr>
        <w:t>trabalhistas</w:t>
      </w:r>
      <w:r>
        <w:rPr>
          <w:spacing w:val="-4"/>
          <w:u w:val="single"/>
        </w:rPr>
        <w:t xml:space="preserve"> </w:t>
      </w:r>
      <w:r>
        <w:rPr>
          <w:u w:val="single"/>
        </w:rPr>
        <w:t>e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assistenciais</w:t>
      </w:r>
    </w:p>
    <w:p w:rsidR="00837CE7" w:rsidRDefault="00837CE7">
      <w:pPr>
        <w:pStyle w:val="Corpodetexto"/>
        <w:rPr>
          <w:b/>
        </w:rPr>
      </w:pPr>
    </w:p>
    <w:p w:rsidR="00837CE7" w:rsidRDefault="00DA49FF">
      <w:pPr>
        <w:pStyle w:val="Corpodetexto"/>
        <w:ind w:left="85" w:right="278"/>
        <w:jc w:val="both"/>
      </w:pPr>
      <w:r>
        <w:t>O grupo contém as remunerações a empregados, diretores, conselheiros, membros do comitê de auditoria, estagiários</w:t>
      </w:r>
      <w:r>
        <w:rPr>
          <w:spacing w:val="-3"/>
        </w:rPr>
        <w:t xml:space="preserve"> </w:t>
      </w:r>
      <w:r>
        <w:t>e jovens aprendizes, com os respectivos encargos; os valores a serem recolhidos a título de pensão alimentícia; e as consignações descontadas em folha, tais como contribuição para sindicatos e associações de classe, empréstimos bancários, plano funeral, et</w:t>
      </w:r>
      <w:r>
        <w:t>c.</w:t>
      </w:r>
    </w:p>
    <w:p w:rsidR="00837CE7" w:rsidRDefault="00837CE7">
      <w:pPr>
        <w:pStyle w:val="Corpodetexto"/>
        <w:spacing w:before="48"/>
        <w:rPr>
          <w:sz w:val="20"/>
        </w:rPr>
      </w:pPr>
    </w:p>
    <w:tbl>
      <w:tblPr>
        <w:tblStyle w:val="TableNormal"/>
        <w:tblW w:w="0" w:type="auto"/>
        <w:tblInd w:w="1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759"/>
        <w:gridCol w:w="1759"/>
      </w:tblGrid>
      <w:tr w:rsidR="00837CE7">
        <w:trPr>
          <w:trHeight w:val="313"/>
        </w:trPr>
        <w:tc>
          <w:tcPr>
            <w:tcW w:w="2861" w:type="dxa"/>
            <w:tcBorders>
              <w:top w:val="nil"/>
              <w:left w:val="nil"/>
            </w:tcBorders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before="21" w:line="273" w:lineRule="exact"/>
              <w:ind w:left="29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31/03/2025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before="21" w:line="273" w:lineRule="exact"/>
              <w:ind w:left="29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31/12/2024</w:t>
            </w:r>
          </w:p>
        </w:tc>
      </w:tr>
      <w:tr w:rsidR="00837CE7">
        <w:trPr>
          <w:trHeight w:val="316"/>
        </w:trPr>
        <w:tc>
          <w:tcPr>
            <w:tcW w:w="2861" w:type="dxa"/>
          </w:tcPr>
          <w:p w:rsidR="00837CE7" w:rsidRDefault="00DA49FF">
            <w:pPr>
              <w:pStyle w:val="TableParagraph"/>
              <w:spacing w:before="23" w:line="273" w:lineRule="exact"/>
              <w:ind w:left="7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Remunerações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before="11" w:line="285" w:lineRule="exact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>10.278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before="11" w:line="285" w:lineRule="exact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>7.932</w:t>
            </w:r>
          </w:p>
        </w:tc>
      </w:tr>
      <w:tr w:rsidR="00837CE7">
        <w:trPr>
          <w:trHeight w:val="313"/>
        </w:trPr>
        <w:tc>
          <w:tcPr>
            <w:tcW w:w="2861" w:type="dxa"/>
          </w:tcPr>
          <w:p w:rsidR="00837CE7" w:rsidRDefault="00DA49FF">
            <w:pPr>
              <w:pStyle w:val="TableParagraph"/>
              <w:spacing w:before="21" w:line="273" w:lineRule="exact"/>
              <w:ind w:left="7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Consignações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before="11" w:line="283" w:lineRule="exact"/>
              <w:ind w:right="57"/>
              <w:rPr>
                <w:sz w:val="24"/>
              </w:rPr>
            </w:pPr>
            <w:r>
              <w:rPr>
                <w:spacing w:val="-5"/>
                <w:sz w:val="24"/>
              </w:rPr>
              <w:t>398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before="11" w:line="283" w:lineRule="exact"/>
              <w:ind w:right="55"/>
              <w:rPr>
                <w:sz w:val="24"/>
              </w:rPr>
            </w:pPr>
            <w:r>
              <w:rPr>
                <w:spacing w:val="-5"/>
                <w:sz w:val="24"/>
              </w:rPr>
              <w:t>309</w:t>
            </w:r>
          </w:p>
        </w:tc>
      </w:tr>
      <w:tr w:rsidR="00837CE7">
        <w:trPr>
          <w:trHeight w:val="316"/>
        </w:trPr>
        <w:tc>
          <w:tcPr>
            <w:tcW w:w="2861" w:type="dxa"/>
          </w:tcPr>
          <w:p w:rsidR="00837CE7" w:rsidRDefault="00DA49FF">
            <w:pPr>
              <w:pStyle w:val="TableParagraph"/>
              <w:spacing w:before="23" w:line="273" w:lineRule="exact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Mesada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judicial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before="11" w:line="285" w:lineRule="exact"/>
              <w:ind w:right="57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before="11" w:line="285" w:lineRule="exact"/>
              <w:ind w:right="54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</w:tr>
      <w:tr w:rsidR="00837CE7">
        <w:trPr>
          <w:trHeight w:val="314"/>
        </w:trPr>
        <w:tc>
          <w:tcPr>
            <w:tcW w:w="2861" w:type="dxa"/>
          </w:tcPr>
          <w:p w:rsidR="00837CE7" w:rsidRDefault="00DA49FF">
            <w:pPr>
              <w:pStyle w:val="TableParagraph"/>
              <w:spacing w:before="21" w:line="273" w:lineRule="exact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Provisões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encargos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before="9" w:line="285" w:lineRule="exact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>23.802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before="9" w:line="285" w:lineRule="exact"/>
              <w:ind w:right="54"/>
              <w:rPr>
                <w:sz w:val="24"/>
              </w:rPr>
            </w:pPr>
            <w:r>
              <w:rPr>
                <w:spacing w:val="-2"/>
                <w:sz w:val="24"/>
              </w:rPr>
              <w:t>18.559</w:t>
            </w:r>
          </w:p>
        </w:tc>
      </w:tr>
      <w:tr w:rsidR="00837CE7">
        <w:trPr>
          <w:trHeight w:val="316"/>
        </w:trPr>
        <w:tc>
          <w:tcPr>
            <w:tcW w:w="2861" w:type="dxa"/>
          </w:tcPr>
          <w:p w:rsidR="00837CE7" w:rsidRDefault="00DA49FF">
            <w:pPr>
              <w:pStyle w:val="TableParagraph"/>
              <w:spacing w:before="21" w:line="276" w:lineRule="exact"/>
              <w:ind w:left="7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Totais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before="11" w:line="285" w:lineRule="exact"/>
              <w:ind w:righ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34.636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before="11" w:line="285" w:lineRule="exact"/>
              <w:ind w:right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26.878</w:t>
            </w:r>
          </w:p>
        </w:tc>
      </w:tr>
    </w:tbl>
    <w:p w:rsidR="00837CE7" w:rsidRDefault="00837CE7">
      <w:pPr>
        <w:pStyle w:val="Corpodetexto"/>
        <w:spacing w:before="2"/>
      </w:pPr>
    </w:p>
    <w:p w:rsidR="00837CE7" w:rsidRDefault="00DA49FF">
      <w:pPr>
        <w:pStyle w:val="Corpodetexto"/>
        <w:ind w:left="85" w:right="279"/>
        <w:jc w:val="both"/>
      </w:pPr>
      <w:r>
        <w:t>A variação mais expressiva refere-se a rubrica de provisões e encargos, a qual tem o acréscimo de provisão de 13° salário e seus respectivos encargos na data-base de 31/03/2025.</w:t>
      </w:r>
    </w:p>
    <w:p w:rsidR="00837CE7" w:rsidRDefault="00DA49FF">
      <w:pPr>
        <w:pStyle w:val="Ttulo2"/>
        <w:numPr>
          <w:ilvl w:val="0"/>
          <w:numId w:val="7"/>
        </w:numPr>
        <w:tabs>
          <w:tab w:val="left" w:pos="385"/>
        </w:tabs>
        <w:spacing w:before="292"/>
        <w:ind w:left="385" w:hanging="300"/>
        <w:jc w:val="both"/>
      </w:pPr>
      <w:r>
        <w:t>–</w:t>
      </w:r>
      <w:r>
        <w:rPr>
          <w:spacing w:val="-3"/>
        </w:rPr>
        <w:t xml:space="preserve"> </w:t>
      </w:r>
      <w:r>
        <w:rPr>
          <w:u w:val="single"/>
        </w:rPr>
        <w:t>Obrigações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tributárias</w:t>
      </w:r>
    </w:p>
    <w:p w:rsidR="00837CE7" w:rsidRDefault="00837CE7">
      <w:pPr>
        <w:pStyle w:val="Corpodetexto"/>
        <w:rPr>
          <w:b/>
        </w:rPr>
      </w:pPr>
    </w:p>
    <w:p w:rsidR="00837CE7" w:rsidRDefault="00DA49FF">
      <w:pPr>
        <w:pStyle w:val="Corpodetexto"/>
        <w:ind w:left="85"/>
      </w:pPr>
      <w:r>
        <w:t>As obrigações tributárias</w:t>
      </w:r>
      <w:r>
        <w:rPr>
          <w:spacing w:val="-2"/>
        </w:rPr>
        <w:t xml:space="preserve"> </w:t>
      </w:r>
      <w:r>
        <w:t>possuem a seguinte</w:t>
      </w:r>
      <w:r>
        <w:rPr>
          <w:spacing w:val="-1"/>
        </w:rPr>
        <w:t xml:space="preserve"> </w:t>
      </w:r>
      <w:r>
        <w:rPr>
          <w:spacing w:val="-2"/>
        </w:rPr>
        <w:t>composi</w:t>
      </w:r>
      <w:r>
        <w:rPr>
          <w:spacing w:val="-2"/>
        </w:rPr>
        <w:t>ção:</w:t>
      </w:r>
    </w:p>
    <w:p w:rsidR="00837CE7" w:rsidRDefault="00837CE7">
      <w:pPr>
        <w:pStyle w:val="Corpodetexto"/>
        <w:sectPr w:rsidR="00837CE7">
          <w:pgSz w:w="11910" w:h="16840"/>
          <w:pgMar w:top="2000" w:right="566" w:bottom="1240" w:left="992" w:header="1006" w:footer="1055" w:gutter="0"/>
          <w:cols w:space="720"/>
        </w:sectPr>
      </w:pPr>
    </w:p>
    <w:p w:rsidR="00837CE7" w:rsidRDefault="00837CE7">
      <w:pPr>
        <w:pStyle w:val="Corpodetexto"/>
        <w:rPr>
          <w:sz w:val="20"/>
        </w:rPr>
      </w:pPr>
    </w:p>
    <w:p w:rsidR="00837CE7" w:rsidRDefault="00837CE7">
      <w:pPr>
        <w:pStyle w:val="Corpodetexto"/>
        <w:spacing w:before="188"/>
        <w:rPr>
          <w:sz w:val="20"/>
        </w:r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759"/>
        <w:gridCol w:w="1759"/>
        <w:gridCol w:w="1761"/>
        <w:gridCol w:w="1759"/>
      </w:tblGrid>
      <w:tr w:rsidR="00837CE7">
        <w:trPr>
          <w:trHeight w:val="294"/>
        </w:trPr>
        <w:tc>
          <w:tcPr>
            <w:tcW w:w="2861" w:type="dxa"/>
            <w:vMerge w:val="restart"/>
            <w:tcBorders>
              <w:top w:val="nil"/>
              <w:left w:val="nil"/>
            </w:tcBorders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518" w:type="dxa"/>
            <w:gridSpan w:val="2"/>
          </w:tcPr>
          <w:p w:rsidR="00837CE7" w:rsidRDefault="00DA49FF">
            <w:pPr>
              <w:pStyle w:val="TableParagraph"/>
              <w:spacing w:before="1"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Circulante</w:t>
            </w:r>
          </w:p>
        </w:tc>
        <w:tc>
          <w:tcPr>
            <w:tcW w:w="3520" w:type="dxa"/>
            <w:gridSpan w:val="2"/>
          </w:tcPr>
          <w:p w:rsidR="00837CE7" w:rsidRDefault="00DA49FF">
            <w:pPr>
              <w:pStyle w:val="TableParagraph"/>
              <w:spacing w:before="1" w:line="273" w:lineRule="exact"/>
              <w:ind w:left="10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Não </w:t>
            </w:r>
            <w:r>
              <w:rPr>
                <w:b/>
                <w:spacing w:val="-2"/>
                <w:sz w:val="24"/>
              </w:rPr>
              <w:t>Circulante</w:t>
            </w:r>
          </w:p>
        </w:tc>
      </w:tr>
      <w:tr w:rsidR="00837CE7">
        <w:trPr>
          <w:trHeight w:val="292"/>
        </w:trPr>
        <w:tc>
          <w:tcPr>
            <w:tcW w:w="2861" w:type="dxa"/>
            <w:vMerge/>
            <w:tcBorders>
              <w:top w:val="nil"/>
              <w:left w:val="nil"/>
            </w:tcBorders>
          </w:tcPr>
          <w:p w:rsidR="00837CE7" w:rsidRDefault="00837CE7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left="29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31/03/2025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left="29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31/12/2024</w:t>
            </w:r>
          </w:p>
        </w:tc>
        <w:tc>
          <w:tcPr>
            <w:tcW w:w="1761" w:type="dxa"/>
          </w:tcPr>
          <w:p w:rsidR="00837CE7" w:rsidRDefault="00DA49FF">
            <w:pPr>
              <w:pStyle w:val="TableParagraph"/>
              <w:spacing w:line="272" w:lineRule="exact"/>
              <w:ind w:left="29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31/03/2025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left="29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31/12/2024</w:t>
            </w:r>
          </w:p>
        </w:tc>
      </w:tr>
      <w:tr w:rsidR="00837CE7">
        <w:trPr>
          <w:trHeight w:val="292"/>
        </w:trPr>
        <w:tc>
          <w:tcPr>
            <w:tcW w:w="2861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IPTU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61" w:type="dxa"/>
          </w:tcPr>
          <w:p w:rsidR="00837CE7" w:rsidRDefault="00DA49FF">
            <w:pPr>
              <w:pStyle w:val="TableParagraph"/>
              <w:spacing w:line="272" w:lineRule="exact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>6.873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>6.873</w:t>
            </w:r>
          </w:p>
        </w:tc>
      </w:tr>
      <w:tr w:rsidR="00837CE7">
        <w:trPr>
          <w:trHeight w:val="292"/>
        </w:trPr>
        <w:tc>
          <w:tcPr>
            <w:tcW w:w="2861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ISS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sz w:val="24"/>
              </w:rPr>
            </w:pPr>
            <w:r>
              <w:rPr>
                <w:spacing w:val="-5"/>
                <w:sz w:val="24"/>
              </w:rPr>
              <w:t>288</w:t>
            </w:r>
          </w:p>
        </w:tc>
        <w:tc>
          <w:tcPr>
            <w:tcW w:w="1761" w:type="dxa"/>
          </w:tcPr>
          <w:p w:rsidR="00837CE7" w:rsidRDefault="00DA49FF">
            <w:pPr>
              <w:pStyle w:val="TableParagraph"/>
              <w:spacing w:line="272" w:lineRule="exact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>5.243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>5.224</w:t>
            </w:r>
          </w:p>
        </w:tc>
      </w:tr>
      <w:tr w:rsidR="00837CE7">
        <w:trPr>
          <w:trHeight w:val="294"/>
        </w:trPr>
        <w:tc>
          <w:tcPr>
            <w:tcW w:w="2861" w:type="dxa"/>
          </w:tcPr>
          <w:p w:rsidR="00837CE7" w:rsidRDefault="00DA49FF">
            <w:pPr>
              <w:pStyle w:val="TableParagraph"/>
              <w:spacing w:before="1" w:line="273" w:lineRule="exact"/>
              <w:ind w:left="6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Parcelamentos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before="1" w:line="273" w:lineRule="exact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>125.286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before="1" w:line="273" w:lineRule="exact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>123.012</w:t>
            </w:r>
          </w:p>
        </w:tc>
        <w:tc>
          <w:tcPr>
            <w:tcW w:w="1761" w:type="dxa"/>
          </w:tcPr>
          <w:p w:rsidR="00837CE7" w:rsidRDefault="00DA49FF">
            <w:pPr>
              <w:pStyle w:val="TableParagraph"/>
              <w:spacing w:before="1" w:line="273" w:lineRule="exact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>307.529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before="1" w:line="273" w:lineRule="exact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>332.861</w:t>
            </w:r>
          </w:p>
        </w:tc>
      </w:tr>
      <w:tr w:rsidR="00837CE7">
        <w:trPr>
          <w:trHeight w:val="292"/>
        </w:trPr>
        <w:tc>
          <w:tcPr>
            <w:tcW w:w="2861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Pasep/Cofins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61" w:type="dxa"/>
          </w:tcPr>
          <w:p w:rsidR="00837CE7" w:rsidRDefault="00DA49FF">
            <w:pPr>
              <w:pStyle w:val="TableParagraph"/>
              <w:spacing w:line="272" w:lineRule="exact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>112.435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>88.569</w:t>
            </w:r>
          </w:p>
        </w:tc>
      </w:tr>
      <w:tr w:rsidR="00837CE7">
        <w:trPr>
          <w:trHeight w:val="292"/>
        </w:trPr>
        <w:tc>
          <w:tcPr>
            <w:tcW w:w="2861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 xml:space="preserve">IR e </w:t>
            </w:r>
            <w:r>
              <w:rPr>
                <w:spacing w:val="-4"/>
                <w:sz w:val="24"/>
              </w:rPr>
              <w:t>CSLL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sz w:val="24"/>
              </w:rPr>
            </w:pPr>
            <w:r>
              <w:rPr>
                <w:spacing w:val="-4"/>
                <w:sz w:val="24"/>
              </w:rPr>
              <w:t>4.802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>14.192</w:t>
            </w:r>
          </w:p>
        </w:tc>
        <w:tc>
          <w:tcPr>
            <w:tcW w:w="1761" w:type="dxa"/>
          </w:tcPr>
          <w:p w:rsidR="00837CE7" w:rsidRDefault="00DA49FF">
            <w:pPr>
              <w:pStyle w:val="TableParagraph"/>
              <w:spacing w:line="272" w:lineRule="exact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>97.156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>71.930</w:t>
            </w:r>
          </w:p>
        </w:tc>
      </w:tr>
      <w:tr w:rsidR="00837CE7">
        <w:trPr>
          <w:trHeight w:val="292"/>
        </w:trPr>
        <w:tc>
          <w:tcPr>
            <w:tcW w:w="2861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INSS/FGTS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7.847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7.712</w:t>
            </w:r>
          </w:p>
        </w:tc>
        <w:tc>
          <w:tcPr>
            <w:tcW w:w="1761" w:type="dxa"/>
          </w:tcPr>
          <w:p w:rsidR="00837CE7" w:rsidRDefault="00DA49FF">
            <w:pPr>
              <w:pStyle w:val="TableParagraph"/>
              <w:spacing w:line="272" w:lineRule="exact"/>
              <w:ind w:right="6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837CE7">
        <w:trPr>
          <w:trHeight w:val="294"/>
        </w:trPr>
        <w:tc>
          <w:tcPr>
            <w:tcW w:w="2861" w:type="dxa"/>
          </w:tcPr>
          <w:p w:rsidR="00837CE7" w:rsidRDefault="00DA49FF">
            <w:pPr>
              <w:pStyle w:val="TableParagraph"/>
              <w:spacing w:before="1" w:line="273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ocupação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before="1" w:line="273" w:lineRule="exact"/>
              <w:ind w:right="5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before="1" w:line="273" w:lineRule="exact"/>
              <w:ind w:right="5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61" w:type="dxa"/>
          </w:tcPr>
          <w:p w:rsidR="00837CE7" w:rsidRDefault="00DA49FF">
            <w:pPr>
              <w:pStyle w:val="TableParagraph"/>
              <w:spacing w:before="1" w:line="273" w:lineRule="exact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>34.186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before="1" w:line="273" w:lineRule="exact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>33.517</w:t>
            </w:r>
          </w:p>
        </w:tc>
      </w:tr>
      <w:tr w:rsidR="00837CE7">
        <w:trPr>
          <w:trHeight w:val="292"/>
        </w:trPr>
        <w:tc>
          <w:tcPr>
            <w:tcW w:w="2861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Outros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sz w:val="24"/>
              </w:rPr>
            </w:pPr>
            <w:r>
              <w:rPr>
                <w:spacing w:val="-4"/>
                <w:sz w:val="24"/>
              </w:rPr>
              <w:t>5.171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>12.696</w:t>
            </w:r>
          </w:p>
        </w:tc>
        <w:tc>
          <w:tcPr>
            <w:tcW w:w="1761" w:type="dxa"/>
          </w:tcPr>
          <w:p w:rsidR="00837CE7" w:rsidRDefault="00DA49FF">
            <w:pPr>
              <w:pStyle w:val="TableParagraph"/>
              <w:spacing w:line="272" w:lineRule="exact"/>
              <w:ind w:right="6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837CE7">
        <w:trPr>
          <w:trHeight w:val="292"/>
        </w:trPr>
        <w:tc>
          <w:tcPr>
            <w:tcW w:w="2861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Totais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143.236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157.900</w:t>
            </w:r>
          </w:p>
        </w:tc>
        <w:tc>
          <w:tcPr>
            <w:tcW w:w="1761" w:type="dxa"/>
          </w:tcPr>
          <w:p w:rsidR="00837CE7" w:rsidRDefault="00DA49FF">
            <w:pPr>
              <w:pStyle w:val="TableParagraph"/>
              <w:spacing w:line="272" w:lineRule="exact"/>
              <w:ind w:right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563.422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538.974</w:t>
            </w:r>
          </w:p>
        </w:tc>
      </w:tr>
    </w:tbl>
    <w:p w:rsidR="00837CE7" w:rsidRDefault="00837CE7">
      <w:pPr>
        <w:pStyle w:val="Corpodetexto"/>
        <w:spacing w:before="4"/>
      </w:pPr>
    </w:p>
    <w:p w:rsidR="00837CE7" w:rsidRDefault="00DA49FF">
      <w:pPr>
        <w:pStyle w:val="Corpodetexto"/>
        <w:ind w:left="85" w:right="279"/>
        <w:jc w:val="both"/>
      </w:pPr>
      <w:r>
        <w:t xml:space="preserve">O saldo de </w:t>
      </w:r>
      <w:r>
        <w:rPr>
          <w:b/>
        </w:rPr>
        <w:t xml:space="preserve">IPTU </w:t>
      </w:r>
      <w:r>
        <w:t>a recolher é referente a 76 (setenta e seis) débitos inscritos em Dívida Ativa, do Município</w:t>
      </w:r>
      <w:r>
        <w:rPr>
          <w:spacing w:val="-12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Rio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Janeiro,</w:t>
      </w:r>
      <w:r>
        <w:rPr>
          <w:spacing w:val="-10"/>
        </w:rPr>
        <w:t xml:space="preserve"> </w:t>
      </w:r>
      <w:r>
        <w:t>relativos</w:t>
      </w:r>
      <w:r>
        <w:rPr>
          <w:spacing w:val="-11"/>
        </w:rPr>
        <w:t xml:space="preserve"> </w:t>
      </w:r>
      <w:r>
        <w:t>aos</w:t>
      </w:r>
      <w:r>
        <w:rPr>
          <w:spacing w:val="-11"/>
        </w:rPr>
        <w:t xml:space="preserve"> </w:t>
      </w:r>
      <w:r>
        <w:t>exercícios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2008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2019,</w:t>
      </w:r>
      <w:r>
        <w:rPr>
          <w:spacing w:val="-11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quais</w:t>
      </w:r>
      <w:r>
        <w:rPr>
          <w:spacing w:val="-11"/>
        </w:rPr>
        <w:t xml:space="preserve"> </w:t>
      </w:r>
      <w:r>
        <w:t>foram</w:t>
      </w:r>
      <w:r>
        <w:rPr>
          <w:spacing w:val="-11"/>
        </w:rPr>
        <w:t xml:space="preserve"> </w:t>
      </w:r>
      <w:r>
        <w:t>reclassificados</w:t>
      </w:r>
      <w:r>
        <w:rPr>
          <w:spacing w:val="-11"/>
        </w:rPr>
        <w:t xml:space="preserve"> </w:t>
      </w:r>
      <w:r>
        <w:t>para o passivo não circulante no encerramento do exercício de 2024 em razão de discussão judicial.</w:t>
      </w:r>
    </w:p>
    <w:p w:rsidR="00837CE7" w:rsidRDefault="00837CE7">
      <w:pPr>
        <w:pStyle w:val="Corpodetexto"/>
        <w:spacing w:before="2"/>
      </w:pPr>
    </w:p>
    <w:p w:rsidR="00837CE7" w:rsidRDefault="00DA49FF">
      <w:pPr>
        <w:pStyle w:val="Corpodetexto"/>
        <w:ind w:left="85" w:right="277"/>
        <w:jc w:val="both"/>
      </w:pPr>
      <w:r>
        <w:t xml:space="preserve">O </w:t>
      </w:r>
      <w:r>
        <w:rPr>
          <w:b/>
        </w:rPr>
        <w:t xml:space="preserve">ISS </w:t>
      </w:r>
      <w:r>
        <w:t>registrado no passivo circulante refere-se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retenção de serviços</w:t>
      </w:r>
      <w:r>
        <w:rPr>
          <w:spacing w:val="-2"/>
        </w:rPr>
        <w:t xml:space="preserve"> </w:t>
      </w:r>
      <w:r>
        <w:t>tomados.</w:t>
      </w:r>
      <w:r>
        <w:rPr>
          <w:spacing w:val="-2"/>
        </w:rPr>
        <w:t xml:space="preserve"> </w:t>
      </w:r>
      <w:r>
        <w:t>O saldo registrado no passivo não circulante é relativo à execução fiscal do Município de Itaguaí, em trâmite na 3ª Vara de Execução Fiscal do Rio de Janeiro, pelo não recolhimento do tributo no exercício de 2002.</w:t>
      </w:r>
    </w:p>
    <w:p w:rsidR="00837CE7" w:rsidRDefault="00DA49FF">
      <w:pPr>
        <w:pStyle w:val="Corpodetexto"/>
        <w:spacing w:before="292"/>
        <w:ind w:left="85" w:right="279"/>
        <w:jc w:val="both"/>
      </w:pPr>
      <w:r>
        <w:t>Os</w:t>
      </w:r>
      <w:r>
        <w:rPr>
          <w:spacing w:val="-1"/>
        </w:rPr>
        <w:t xml:space="preserve"> </w:t>
      </w:r>
      <w:r>
        <w:rPr>
          <w:b/>
        </w:rPr>
        <w:t xml:space="preserve">Parcelamentos </w:t>
      </w:r>
      <w:r>
        <w:t>compreendem</w:t>
      </w:r>
      <w:r>
        <w:rPr>
          <w:spacing w:val="-2"/>
        </w:rPr>
        <w:t xml:space="preserve"> </w:t>
      </w:r>
      <w:r>
        <w:t>duas</w:t>
      </w:r>
      <w:r>
        <w:t xml:space="preserve"> modalidades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Especial de</w:t>
      </w:r>
      <w:r>
        <w:rPr>
          <w:spacing w:val="-2"/>
        </w:rPr>
        <w:t xml:space="preserve"> </w:t>
      </w:r>
      <w:r>
        <w:t>Regularização</w:t>
      </w:r>
      <w:r>
        <w:rPr>
          <w:spacing w:val="-2"/>
        </w:rPr>
        <w:t xml:space="preserve"> </w:t>
      </w:r>
      <w:r>
        <w:t>Tributária –</w:t>
      </w:r>
      <w:r>
        <w:rPr>
          <w:spacing w:val="-14"/>
        </w:rPr>
        <w:t xml:space="preserve"> </w:t>
      </w:r>
      <w:r>
        <w:t>PERT,</w:t>
      </w:r>
      <w:r>
        <w:rPr>
          <w:spacing w:val="-14"/>
        </w:rPr>
        <w:t xml:space="preserve"> </w:t>
      </w:r>
      <w:r>
        <w:t>cuja</w:t>
      </w:r>
      <w:r>
        <w:rPr>
          <w:spacing w:val="-13"/>
        </w:rPr>
        <w:t xml:space="preserve"> </w:t>
      </w:r>
      <w:r>
        <w:t>adesão</w:t>
      </w:r>
      <w:r>
        <w:rPr>
          <w:spacing w:val="-14"/>
        </w:rPr>
        <w:t xml:space="preserve"> </w:t>
      </w:r>
      <w:r>
        <w:t>ocorreu</w:t>
      </w:r>
      <w:r>
        <w:rPr>
          <w:spacing w:val="-12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14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novembro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2017,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dois</w:t>
      </w:r>
      <w:r>
        <w:rPr>
          <w:spacing w:val="-14"/>
        </w:rPr>
        <w:t xml:space="preserve"> </w:t>
      </w:r>
      <w:r>
        <w:t>acordos</w:t>
      </w:r>
      <w:r>
        <w:rPr>
          <w:spacing w:val="-13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PGFN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Negócio</w:t>
      </w:r>
      <w:r>
        <w:rPr>
          <w:spacing w:val="-13"/>
        </w:rPr>
        <w:t xml:space="preserve"> </w:t>
      </w:r>
      <w:r>
        <w:t>Jurídico Processual II e IV, assinados em 21 de outubro de 2020 e 29 de abril de 2021.</w:t>
      </w:r>
    </w:p>
    <w:p w:rsidR="00837CE7" w:rsidRDefault="00DA49FF">
      <w:pPr>
        <w:pStyle w:val="Corpodetexto"/>
        <w:spacing w:before="293"/>
        <w:ind w:left="85" w:right="280"/>
        <w:jc w:val="both"/>
      </w:pPr>
      <w:r>
        <w:t xml:space="preserve">O grupo </w:t>
      </w:r>
      <w:r>
        <w:rPr>
          <w:b/>
        </w:rPr>
        <w:t>Pasep/Co</w:t>
      </w:r>
      <w:r>
        <w:rPr>
          <w:b/>
        </w:rPr>
        <w:t xml:space="preserve">fins </w:t>
      </w:r>
      <w:r>
        <w:t>representa contribuições correntes sobre o faturamento mensal, as quais, a partir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competência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mês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fevereiro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2024</w:t>
      </w:r>
      <w:r>
        <w:rPr>
          <w:spacing w:val="-10"/>
        </w:rPr>
        <w:t xml:space="preserve"> </w:t>
      </w:r>
      <w:r>
        <w:t>vêm</w:t>
      </w:r>
      <w:r>
        <w:rPr>
          <w:spacing w:val="-13"/>
        </w:rPr>
        <w:t xml:space="preserve"> </w:t>
      </w:r>
      <w:r>
        <w:t>sendo</w:t>
      </w:r>
      <w:r>
        <w:rPr>
          <w:spacing w:val="-11"/>
        </w:rPr>
        <w:t xml:space="preserve"> </w:t>
      </w:r>
      <w:r>
        <w:t>recolhidas</w:t>
      </w:r>
      <w:r>
        <w:rPr>
          <w:spacing w:val="-11"/>
        </w:rPr>
        <w:t xml:space="preserve"> </w:t>
      </w:r>
      <w:r>
        <w:t>judicialmente,</w:t>
      </w:r>
      <w:r>
        <w:rPr>
          <w:spacing w:val="-13"/>
        </w:rPr>
        <w:t xml:space="preserve"> </w:t>
      </w:r>
      <w:r>
        <w:t>dentro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seus respectivos vencimentos, conforme citado na nota explicativa n° 10.</w:t>
      </w:r>
    </w:p>
    <w:p w:rsidR="00837CE7" w:rsidRDefault="00DA49FF">
      <w:pPr>
        <w:pStyle w:val="Corpodetexto"/>
        <w:spacing w:before="292"/>
        <w:ind w:left="85" w:right="277"/>
        <w:jc w:val="both"/>
      </w:pPr>
      <w:r>
        <w:t>O</w:t>
      </w:r>
      <w:r>
        <w:rPr>
          <w:spacing w:val="-2"/>
        </w:rPr>
        <w:t xml:space="preserve"> </w:t>
      </w:r>
      <w:r>
        <w:t>saldo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b/>
        </w:rPr>
        <w:t>IR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CSLL</w:t>
      </w:r>
      <w:r>
        <w:rPr>
          <w:b/>
          <w:spacing w:val="-5"/>
        </w:rPr>
        <w:t xml:space="preserve"> </w:t>
      </w:r>
      <w:r>
        <w:t>compreende</w:t>
      </w:r>
      <w:r>
        <w:rPr>
          <w:spacing w:val="-4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valores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imposto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renda</w:t>
      </w:r>
      <w:r>
        <w:rPr>
          <w:spacing w:val="-1"/>
        </w:rPr>
        <w:t xml:space="preserve"> </w:t>
      </w:r>
      <w:r>
        <w:t>retido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folha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pagamento,</w:t>
      </w:r>
      <w:r>
        <w:rPr>
          <w:spacing w:val="-4"/>
        </w:rPr>
        <w:t xml:space="preserve"> </w:t>
      </w:r>
      <w:r>
        <w:t xml:space="preserve">além dos tributos apurados sobre o Lucro Real. Para o IRPJ, os valores vem sendo recolhidos judicialmente, por este motivo estão classificados no passivo não circulante, </w:t>
      </w:r>
      <w:r>
        <w:t xml:space="preserve">conforme citado na nota explicativa n° </w:t>
      </w:r>
      <w:r>
        <w:rPr>
          <w:spacing w:val="-4"/>
        </w:rPr>
        <w:t>10.</w:t>
      </w:r>
    </w:p>
    <w:p w:rsidR="00837CE7" w:rsidRDefault="00837CE7">
      <w:pPr>
        <w:pStyle w:val="Corpodetexto"/>
        <w:spacing w:before="1"/>
      </w:pPr>
    </w:p>
    <w:p w:rsidR="00837CE7" w:rsidRDefault="00DA49FF">
      <w:pPr>
        <w:pStyle w:val="Corpodetexto"/>
        <w:ind w:left="85" w:right="277"/>
        <w:jc w:val="both"/>
      </w:pPr>
      <w:r>
        <w:t xml:space="preserve">O grupo </w:t>
      </w:r>
      <w:r>
        <w:rPr>
          <w:b/>
        </w:rPr>
        <w:t xml:space="preserve">INSS/FGTS </w:t>
      </w:r>
      <w:r>
        <w:t>representa contribuições correntes sobre a folha de pagamento mensal, as quais vêm sendo recolhidas dentro de seus respectivos vencimentos.</w:t>
      </w:r>
    </w:p>
    <w:p w:rsidR="00837CE7" w:rsidRDefault="00837CE7">
      <w:pPr>
        <w:pStyle w:val="Corpodetexto"/>
      </w:pPr>
    </w:p>
    <w:p w:rsidR="00837CE7" w:rsidRDefault="00DA49FF">
      <w:pPr>
        <w:pStyle w:val="Corpodetexto"/>
        <w:ind w:left="85" w:right="278"/>
        <w:jc w:val="both"/>
      </w:pPr>
      <w:r>
        <w:t xml:space="preserve">A </w:t>
      </w:r>
      <w:r>
        <w:rPr>
          <w:b/>
        </w:rPr>
        <w:t xml:space="preserve">Taxa de Ocupação </w:t>
      </w:r>
      <w:r>
        <w:t>representa a cobrança da Secretari</w:t>
      </w:r>
      <w:r>
        <w:t>a de Patrimônio da União – SPU de taxas incidentes sobre os imóveis da Companhia, tais como taxa de ocupação e aforamento, relativas aos exercícios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2018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2019,</w:t>
      </w:r>
      <w:r>
        <w:rPr>
          <w:spacing w:val="-13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>quais</w:t>
      </w:r>
      <w:r>
        <w:rPr>
          <w:spacing w:val="-13"/>
        </w:rPr>
        <w:t xml:space="preserve"> </w:t>
      </w:r>
      <w:r>
        <w:t>foram</w:t>
      </w:r>
      <w:r>
        <w:rPr>
          <w:spacing w:val="-14"/>
        </w:rPr>
        <w:t xml:space="preserve"> </w:t>
      </w:r>
      <w:r>
        <w:t>reclassificados</w:t>
      </w:r>
      <w:r>
        <w:rPr>
          <w:spacing w:val="-14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passivo</w:t>
      </w:r>
      <w:r>
        <w:rPr>
          <w:spacing w:val="-13"/>
        </w:rPr>
        <w:t xml:space="preserve"> </w:t>
      </w:r>
      <w:r>
        <w:t>não</w:t>
      </w:r>
      <w:r>
        <w:rPr>
          <w:spacing w:val="-14"/>
        </w:rPr>
        <w:t xml:space="preserve"> </w:t>
      </w:r>
      <w:r>
        <w:t>circulante</w:t>
      </w:r>
      <w:r>
        <w:rPr>
          <w:spacing w:val="-13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encerramento do exercício de 2024 e atualizadas pelos Juros Selic.</w:t>
      </w:r>
    </w:p>
    <w:p w:rsidR="00837CE7" w:rsidRDefault="00837CE7">
      <w:pPr>
        <w:pStyle w:val="Corpodetexto"/>
        <w:jc w:val="both"/>
        <w:sectPr w:rsidR="00837CE7">
          <w:pgSz w:w="11910" w:h="16840"/>
          <w:pgMar w:top="2000" w:right="566" w:bottom="1240" w:left="992" w:header="1006" w:footer="1055" w:gutter="0"/>
          <w:cols w:space="720"/>
        </w:sectPr>
      </w:pPr>
    </w:p>
    <w:p w:rsidR="00837CE7" w:rsidRDefault="00837CE7">
      <w:pPr>
        <w:pStyle w:val="Corpodetexto"/>
        <w:spacing w:before="90"/>
      </w:pPr>
    </w:p>
    <w:p w:rsidR="00837CE7" w:rsidRDefault="00DA49FF">
      <w:pPr>
        <w:pStyle w:val="Ttulo2"/>
        <w:numPr>
          <w:ilvl w:val="0"/>
          <w:numId w:val="7"/>
        </w:numPr>
        <w:tabs>
          <w:tab w:val="left" w:pos="385"/>
        </w:tabs>
        <w:ind w:left="385" w:hanging="300"/>
      </w:pPr>
      <w:r>
        <w:t>–</w:t>
      </w:r>
      <w:r>
        <w:rPr>
          <w:spacing w:val="-3"/>
        </w:rPr>
        <w:t xml:space="preserve"> </w:t>
      </w:r>
      <w:r>
        <w:rPr>
          <w:u w:val="single"/>
        </w:rPr>
        <w:t>Obrigações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contratuais</w:t>
      </w:r>
    </w:p>
    <w:p w:rsidR="00837CE7" w:rsidRDefault="00837CE7">
      <w:pPr>
        <w:pStyle w:val="Corpodetexto"/>
        <w:spacing w:before="51" w:after="1"/>
        <w:rPr>
          <w:b/>
          <w:sz w:val="20"/>
        </w:r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759"/>
        <w:gridCol w:w="1759"/>
        <w:gridCol w:w="1761"/>
        <w:gridCol w:w="1759"/>
      </w:tblGrid>
      <w:tr w:rsidR="00837CE7">
        <w:trPr>
          <w:trHeight w:val="292"/>
        </w:trPr>
        <w:tc>
          <w:tcPr>
            <w:tcW w:w="2861" w:type="dxa"/>
            <w:vMerge w:val="restart"/>
            <w:tcBorders>
              <w:top w:val="nil"/>
              <w:left w:val="nil"/>
            </w:tcBorders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518" w:type="dxa"/>
            <w:gridSpan w:val="2"/>
          </w:tcPr>
          <w:p w:rsidR="00837CE7" w:rsidRDefault="00DA49FF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Circulante</w:t>
            </w:r>
          </w:p>
        </w:tc>
        <w:tc>
          <w:tcPr>
            <w:tcW w:w="3520" w:type="dxa"/>
            <w:gridSpan w:val="2"/>
          </w:tcPr>
          <w:p w:rsidR="00837CE7" w:rsidRDefault="00DA49FF">
            <w:pPr>
              <w:pStyle w:val="TableParagraph"/>
              <w:spacing w:line="272" w:lineRule="exact"/>
              <w:ind w:left="10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Não </w:t>
            </w:r>
            <w:r>
              <w:rPr>
                <w:b/>
                <w:spacing w:val="-2"/>
                <w:sz w:val="24"/>
              </w:rPr>
              <w:t>Circulante</w:t>
            </w:r>
          </w:p>
        </w:tc>
      </w:tr>
      <w:tr w:rsidR="00837CE7">
        <w:trPr>
          <w:trHeight w:val="292"/>
        </w:trPr>
        <w:tc>
          <w:tcPr>
            <w:tcW w:w="2861" w:type="dxa"/>
            <w:vMerge/>
            <w:tcBorders>
              <w:top w:val="nil"/>
              <w:left w:val="nil"/>
            </w:tcBorders>
          </w:tcPr>
          <w:p w:rsidR="00837CE7" w:rsidRDefault="00837CE7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left="29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31/03/2025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left="29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31/12/2024</w:t>
            </w:r>
          </w:p>
        </w:tc>
        <w:tc>
          <w:tcPr>
            <w:tcW w:w="1761" w:type="dxa"/>
          </w:tcPr>
          <w:p w:rsidR="00837CE7" w:rsidRDefault="00DA49FF">
            <w:pPr>
              <w:pStyle w:val="TableParagraph"/>
              <w:spacing w:line="272" w:lineRule="exact"/>
              <w:ind w:left="29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31/03/2025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left="29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31/12/2024</w:t>
            </w:r>
          </w:p>
        </w:tc>
      </w:tr>
      <w:tr w:rsidR="00837CE7">
        <w:trPr>
          <w:trHeight w:val="292"/>
        </w:trPr>
        <w:tc>
          <w:tcPr>
            <w:tcW w:w="2861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Adiantamento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clientes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sz w:val="24"/>
              </w:rPr>
            </w:pPr>
            <w:r>
              <w:rPr>
                <w:spacing w:val="-5"/>
                <w:sz w:val="24"/>
              </w:rPr>
              <w:t>664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1.916</w:t>
            </w:r>
          </w:p>
        </w:tc>
        <w:tc>
          <w:tcPr>
            <w:tcW w:w="1761" w:type="dxa"/>
          </w:tcPr>
          <w:p w:rsidR="00837CE7" w:rsidRDefault="00DA49FF">
            <w:pPr>
              <w:pStyle w:val="TableParagraph"/>
              <w:spacing w:line="272" w:lineRule="exact"/>
              <w:ind w:right="6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837CE7">
        <w:trPr>
          <w:trHeight w:val="292"/>
        </w:trPr>
        <w:tc>
          <w:tcPr>
            <w:tcW w:w="2861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Expansão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Terminal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(i)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7.651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7.651</w:t>
            </w:r>
          </w:p>
        </w:tc>
        <w:tc>
          <w:tcPr>
            <w:tcW w:w="1761" w:type="dxa"/>
          </w:tcPr>
          <w:p w:rsidR="00837CE7" w:rsidRDefault="00DA49FF">
            <w:pPr>
              <w:pStyle w:val="TableParagraph"/>
              <w:spacing w:line="272" w:lineRule="exact"/>
              <w:ind w:right="6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837CE7">
        <w:trPr>
          <w:trHeight w:val="294"/>
        </w:trPr>
        <w:tc>
          <w:tcPr>
            <w:tcW w:w="2861" w:type="dxa"/>
          </w:tcPr>
          <w:p w:rsidR="00837CE7" w:rsidRDefault="00DA49FF">
            <w:pPr>
              <w:pStyle w:val="TableParagraph"/>
              <w:spacing w:before="1" w:line="273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Contrato Libra/ICTSI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(ii)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before="1" w:line="273" w:lineRule="exact"/>
              <w:ind w:right="5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before="1" w:line="273" w:lineRule="exact"/>
              <w:ind w:right="5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61" w:type="dxa"/>
          </w:tcPr>
          <w:p w:rsidR="00837CE7" w:rsidRDefault="00DA49FF">
            <w:pPr>
              <w:pStyle w:val="TableParagraph"/>
              <w:spacing w:before="1" w:line="273" w:lineRule="exact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>156.011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before="1" w:line="273" w:lineRule="exact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>154.093</w:t>
            </w:r>
          </w:p>
        </w:tc>
      </w:tr>
      <w:tr w:rsidR="00837CE7">
        <w:trPr>
          <w:trHeight w:val="292"/>
        </w:trPr>
        <w:tc>
          <w:tcPr>
            <w:tcW w:w="2861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Outros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sz w:val="24"/>
              </w:rPr>
            </w:pPr>
            <w:r>
              <w:rPr>
                <w:spacing w:val="-4"/>
                <w:sz w:val="24"/>
              </w:rPr>
              <w:t>2.205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3.267</w:t>
            </w:r>
          </w:p>
        </w:tc>
        <w:tc>
          <w:tcPr>
            <w:tcW w:w="1761" w:type="dxa"/>
          </w:tcPr>
          <w:p w:rsidR="00837CE7" w:rsidRDefault="00DA49FF">
            <w:pPr>
              <w:pStyle w:val="TableParagraph"/>
              <w:spacing w:line="272" w:lineRule="exact"/>
              <w:ind w:right="6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837CE7">
        <w:trPr>
          <w:trHeight w:val="292"/>
        </w:trPr>
        <w:tc>
          <w:tcPr>
            <w:tcW w:w="2861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Totais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10.520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12.834</w:t>
            </w:r>
          </w:p>
        </w:tc>
        <w:tc>
          <w:tcPr>
            <w:tcW w:w="1761" w:type="dxa"/>
          </w:tcPr>
          <w:p w:rsidR="00837CE7" w:rsidRDefault="00DA49FF">
            <w:pPr>
              <w:pStyle w:val="TableParagraph"/>
              <w:spacing w:line="272" w:lineRule="exact"/>
              <w:ind w:right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156.011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154.093</w:t>
            </w:r>
          </w:p>
        </w:tc>
      </w:tr>
    </w:tbl>
    <w:p w:rsidR="00837CE7" w:rsidRDefault="00837CE7">
      <w:pPr>
        <w:pStyle w:val="Corpodetexto"/>
        <w:spacing w:before="2"/>
        <w:rPr>
          <w:b/>
        </w:rPr>
      </w:pPr>
    </w:p>
    <w:p w:rsidR="00837CE7" w:rsidRDefault="00DA49FF">
      <w:pPr>
        <w:pStyle w:val="PargrafodaLista"/>
        <w:numPr>
          <w:ilvl w:val="0"/>
          <w:numId w:val="3"/>
        </w:numPr>
        <w:tabs>
          <w:tab w:val="left" w:pos="793"/>
          <w:tab w:val="left" w:pos="795"/>
        </w:tabs>
        <w:spacing w:line="276" w:lineRule="auto"/>
        <w:ind w:left="795" w:right="276"/>
        <w:jc w:val="both"/>
        <w:rPr>
          <w:sz w:val="24"/>
        </w:rPr>
      </w:pPr>
      <w:r>
        <w:rPr>
          <w:sz w:val="24"/>
        </w:rPr>
        <w:t xml:space="preserve">A </w:t>
      </w:r>
      <w:r>
        <w:rPr>
          <w:b/>
          <w:sz w:val="24"/>
        </w:rPr>
        <w:t xml:space="preserve">Expansão do Terminal </w:t>
      </w:r>
      <w:r>
        <w:rPr>
          <w:sz w:val="24"/>
        </w:rPr>
        <w:t>1 constitui obrigação assumida com o Grupo Libra, referente às obras de ampliação do cais da área arrendada (Terminal 1). As obras, por força do 12º (décimo- segundo)</w:t>
      </w:r>
      <w:r>
        <w:rPr>
          <w:spacing w:val="-14"/>
          <w:sz w:val="24"/>
        </w:rPr>
        <w:t xml:space="preserve"> </w:t>
      </w:r>
      <w:r>
        <w:rPr>
          <w:sz w:val="24"/>
        </w:rPr>
        <w:t>Termo</w:t>
      </w:r>
      <w:r>
        <w:rPr>
          <w:spacing w:val="-14"/>
          <w:sz w:val="24"/>
        </w:rPr>
        <w:t xml:space="preserve"> </w:t>
      </w:r>
      <w:r>
        <w:rPr>
          <w:sz w:val="24"/>
        </w:rPr>
        <w:t>Aditivo</w:t>
      </w:r>
      <w:r>
        <w:rPr>
          <w:spacing w:val="-13"/>
          <w:sz w:val="24"/>
        </w:rPr>
        <w:t xml:space="preserve"> </w:t>
      </w:r>
      <w:r>
        <w:rPr>
          <w:sz w:val="24"/>
        </w:rPr>
        <w:t>ao</w:t>
      </w:r>
      <w:r>
        <w:rPr>
          <w:spacing w:val="-14"/>
          <w:sz w:val="24"/>
        </w:rPr>
        <w:t xml:space="preserve"> </w:t>
      </w:r>
      <w:r>
        <w:rPr>
          <w:sz w:val="24"/>
        </w:rPr>
        <w:t>Contrato</w:t>
      </w:r>
      <w:r>
        <w:rPr>
          <w:spacing w:val="-13"/>
          <w:sz w:val="24"/>
        </w:rPr>
        <w:t xml:space="preserve"> </w:t>
      </w:r>
      <w:r>
        <w:rPr>
          <w:sz w:val="24"/>
        </w:rPr>
        <w:t>C-DEPJUR</w:t>
      </w:r>
      <w:r>
        <w:rPr>
          <w:spacing w:val="-14"/>
          <w:sz w:val="24"/>
        </w:rPr>
        <w:t xml:space="preserve"> </w:t>
      </w:r>
      <w:r>
        <w:rPr>
          <w:sz w:val="24"/>
        </w:rPr>
        <w:t>nº</w:t>
      </w:r>
      <w:r>
        <w:rPr>
          <w:spacing w:val="-13"/>
          <w:sz w:val="24"/>
        </w:rPr>
        <w:t xml:space="preserve"> </w:t>
      </w:r>
      <w:r>
        <w:rPr>
          <w:sz w:val="24"/>
        </w:rPr>
        <w:t>010/98,</w:t>
      </w:r>
      <w:r>
        <w:rPr>
          <w:spacing w:val="-14"/>
          <w:sz w:val="24"/>
        </w:rPr>
        <w:t xml:space="preserve"> </w:t>
      </w:r>
      <w:r>
        <w:rPr>
          <w:sz w:val="24"/>
        </w:rPr>
        <w:t>assinado</w:t>
      </w:r>
      <w:r>
        <w:rPr>
          <w:spacing w:val="-13"/>
          <w:sz w:val="24"/>
        </w:rPr>
        <w:t xml:space="preserve"> </w:t>
      </w:r>
      <w:r>
        <w:rPr>
          <w:sz w:val="24"/>
        </w:rPr>
        <w:t>em</w:t>
      </w:r>
      <w:r>
        <w:rPr>
          <w:spacing w:val="-13"/>
          <w:sz w:val="24"/>
        </w:rPr>
        <w:t xml:space="preserve"> </w:t>
      </w:r>
      <w:r>
        <w:rPr>
          <w:sz w:val="24"/>
        </w:rPr>
        <w:t>16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setembro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2011, eram de</w:t>
      </w:r>
      <w:r>
        <w:rPr>
          <w:sz w:val="24"/>
        </w:rPr>
        <w:t xml:space="preserve"> responsabilidade da Companhia, mas foram financiadas pela arrendatária. A Diretoria Executiva, em sua 2098ª reunião, realizada em 7 de outubro de 2014, deliberou pelo ressarcimento das despesas à arrendatária. A Companhia vinha, até o exercício de 2022, a</w:t>
      </w:r>
      <w:r>
        <w:rPr>
          <w:sz w:val="24"/>
        </w:rPr>
        <w:t xml:space="preserve">mortizando, mensalmente, o saldo devedor do contrato por meio de compensações com valores devidos pela ICTSI Rio Brasil, empresa sucessora, referentes às partes fixa e variável do </w:t>
      </w:r>
      <w:r>
        <w:rPr>
          <w:spacing w:val="-2"/>
          <w:sz w:val="24"/>
        </w:rPr>
        <w:t>arrendamento.</w:t>
      </w:r>
    </w:p>
    <w:p w:rsidR="00837CE7" w:rsidRDefault="00DA49FF">
      <w:pPr>
        <w:pStyle w:val="PargrafodaLista"/>
        <w:numPr>
          <w:ilvl w:val="0"/>
          <w:numId w:val="3"/>
        </w:numPr>
        <w:tabs>
          <w:tab w:val="left" w:pos="803"/>
          <w:tab w:val="left" w:pos="805"/>
        </w:tabs>
        <w:spacing w:before="1" w:line="276" w:lineRule="auto"/>
        <w:ind w:left="805" w:right="278" w:hanging="531"/>
        <w:jc w:val="both"/>
        <w:rPr>
          <w:sz w:val="24"/>
        </w:rPr>
      </w:pP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valores</w:t>
      </w:r>
      <w:r>
        <w:rPr>
          <w:spacing w:val="-11"/>
          <w:sz w:val="24"/>
        </w:rPr>
        <w:t xml:space="preserve"> </w:t>
      </w:r>
      <w:r>
        <w:rPr>
          <w:sz w:val="24"/>
        </w:rPr>
        <w:t>registrados</w:t>
      </w:r>
      <w:r>
        <w:rPr>
          <w:spacing w:val="-11"/>
          <w:sz w:val="24"/>
        </w:rPr>
        <w:t xml:space="preserve"> </w:t>
      </w:r>
      <w:r>
        <w:rPr>
          <w:sz w:val="24"/>
        </w:rPr>
        <w:t>nesta</w:t>
      </w:r>
      <w:r>
        <w:rPr>
          <w:spacing w:val="-9"/>
          <w:sz w:val="24"/>
        </w:rPr>
        <w:t xml:space="preserve"> </w:t>
      </w:r>
      <w:r>
        <w:rPr>
          <w:sz w:val="24"/>
        </w:rPr>
        <w:t>rubrica</w:t>
      </w:r>
      <w:r>
        <w:rPr>
          <w:spacing w:val="-13"/>
          <w:sz w:val="24"/>
        </w:rPr>
        <w:t xml:space="preserve"> </w:t>
      </w:r>
      <w:r>
        <w:rPr>
          <w:sz w:val="24"/>
        </w:rPr>
        <w:t>referem-se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reconhecimento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dívida</w:t>
      </w:r>
      <w:r>
        <w:rPr>
          <w:spacing w:val="-11"/>
          <w:sz w:val="24"/>
        </w:rPr>
        <w:t xml:space="preserve"> </w:t>
      </w:r>
      <w:r>
        <w:rPr>
          <w:sz w:val="24"/>
        </w:rPr>
        <w:t>conforme</w:t>
      </w:r>
      <w:r>
        <w:rPr>
          <w:spacing w:val="-11"/>
          <w:sz w:val="24"/>
        </w:rPr>
        <w:t xml:space="preserve"> </w:t>
      </w:r>
      <w:r>
        <w:rPr>
          <w:sz w:val="24"/>
        </w:rPr>
        <w:t>Ofício</w:t>
      </w:r>
      <w:r>
        <w:rPr>
          <w:spacing w:val="-9"/>
          <w:sz w:val="24"/>
        </w:rPr>
        <w:t xml:space="preserve"> </w:t>
      </w:r>
      <w:r>
        <w:rPr>
          <w:sz w:val="24"/>
        </w:rPr>
        <w:t>SEI n° 58641/2024/MF da Secretaria do Tesouro Nacional referente aos contratos de cessão de créditos n° 018 e 026 firmados com o Tesouro Nacional no ano de 2000, dos quais foram transferidos</w:t>
      </w:r>
      <w:r>
        <w:rPr>
          <w:spacing w:val="-14"/>
          <w:sz w:val="24"/>
        </w:rPr>
        <w:t xml:space="preserve"> </w:t>
      </w:r>
      <w:r>
        <w:rPr>
          <w:sz w:val="24"/>
        </w:rPr>
        <w:t>à</w:t>
      </w:r>
      <w:r>
        <w:rPr>
          <w:spacing w:val="-14"/>
          <w:sz w:val="24"/>
        </w:rPr>
        <w:t xml:space="preserve"> </w:t>
      </w:r>
      <w:r>
        <w:rPr>
          <w:sz w:val="24"/>
        </w:rPr>
        <w:t>União</w:t>
      </w:r>
      <w:r>
        <w:rPr>
          <w:spacing w:val="-13"/>
          <w:sz w:val="24"/>
        </w:rPr>
        <w:t xml:space="preserve"> </w:t>
      </w:r>
      <w:r>
        <w:rPr>
          <w:sz w:val="24"/>
        </w:rPr>
        <w:t>os</w:t>
      </w:r>
      <w:r>
        <w:rPr>
          <w:spacing w:val="-14"/>
          <w:sz w:val="24"/>
        </w:rPr>
        <w:t xml:space="preserve"> </w:t>
      </w:r>
      <w:r>
        <w:rPr>
          <w:sz w:val="24"/>
        </w:rPr>
        <w:t>direitos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c</w:t>
      </w:r>
      <w:r>
        <w:rPr>
          <w:sz w:val="24"/>
        </w:rPr>
        <w:t>réditos</w:t>
      </w:r>
      <w:r>
        <w:rPr>
          <w:spacing w:val="-13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contrato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arrendamento</w:t>
      </w:r>
      <w:r>
        <w:rPr>
          <w:spacing w:val="-13"/>
          <w:sz w:val="24"/>
        </w:rPr>
        <w:t xml:space="preserve"> </w:t>
      </w:r>
      <w:r>
        <w:rPr>
          <w:sz w:val="24"/>
        </w:rPr>
        <w:t>C-DEPJUR nº 010/98, de 11/03/98, celebrado com a arrendatária Libra Terminal Rio S.A. (atual International Container</w:t>
      </w:r>
      <w:r>
        <w:rPr>
          <w:spacing w:val="-2"/>
          <w:sz w:val="24"/>
        </w:rPr>
        <w:t xml:space="preserve"> </w:t>
      </w:r>
      <w:r>
        <w:rPr>
          <w:sz w:val="24"/>
        </w:rPr>
        <w:t>Terminal Services Inc. ICTSI).</w:t>
      </w:r>
      <w:r>
        <w:rPr>
          <w:spacing w:val="-2"/>
          <w:sz w:val="24"/>
        </w:rPr>
        <w:t xml:space="preserve"> </w:t>
      </w:r>
      <w:r>
        <w:rPr>
          <w:sz w:val="24"/>
        </w:rPr>
        <w:t>Os valores devidos</w:t>
      </w:r>
      <w:r>
        <w:rPr>
          <w:spacing w:val="-2"/>
          <w:sz w:val="24"/>
        </w:rPr>
        <w:t xml:space="preserve"> </w:t>
      </w:r>
      <w:r>
        <w:rPr>
          <w:sz w:val="24"/>
        </w:rPr>
        <w:t>conforme Ofício SEI n° 58641/2024/MF da S</w:t>
      </w:r>
      <w:r>
        <w:rPr>
          <w:sz w:val="24"/>
        </w:rPr>
        <w:t>ecretaria do Tesouro Nacional com posição em 31/08/2024 estão detalhados abaixo (Total da dívida de R$ 151,8 milhões):</w:t>
      </w:r>
    </w:p>
    <w:p w:rsidR="00837CE7" w:rsidRDefault="00837CE7">
      <w:pPr>
        <w:pStyle w:val="Corpodetexto"/>
        <w:spacing w:before="50"/>
      </w:pPr>
    </w:p>
    <w:p w:rsidR="00837CE7" w:rsidRDefault="00DA49FF">
      <w:pPr>
        <w:pStyle w:val="PargrafodaLista"/>
        <w:numPr>
          <w:ilvl w:val="1"/>
          <w:numId w:val="3"/>
        </w:numPr>
        <w:tabs>
          <w:tab w:val="left" w:pos="1014"/>
        </w:tabs>
        <w:spacing w:line="232" w:lineRule="auto"/>
        <w:ind w:right="279"/>
        <w:rPr>
          <w:sz w:val="24"/>
        </w:rPr>
      </w:pPr>
      <w:r>
        <w:rPr>
          <w:sz w:val="24"/>
        </w:rPr>
        <w:t xml:space="preserve">Contrato nº 18 (ICTSI): R$ 25,5 milhões (principal de R$ 11,1 milhões e encargos de R$ 14,4 </w:t>
      </w:r>
      <w:r>
        <w:rPr>
          <w:spacing w:val="-2"/>
          <w:sz w:val="24"/>
        </w:rPr>
        <w:t>milhões);</w:t>
      </w:r>
    </w:p>
    <w:p w:rsidR="00837CE7" w:rsidRDefault="00DA49FF">
      <w:pPr>
        <w:pStyle w:val="PargrafodaLista"/>
        <w:numPr>
          <w:ilvl w:val="1"/>
          <w:numId w:val="3"/>
        </w:numPr>
        <w:tabs>
          <w:tab w:val="left" w:pos="1014"/>
        </w:tabs>
        <w:spacing w:before="9" w:line="232" w:lineRule="auto"/>
        <w:ind w:right="277"/>
        <w:rPr>
          <w:sz w:val="24"/>
        </w:rPr>
      </w:pPr>
      <w:r>
        <w:rPr>
          <w:sz w:val="24"/>
        </w:rPr>
        <w:t>Contrato nº 26 (ICTSI): R$ 126,3 m</w:t>
      </w:r>
      <w:r>
        <w:rPr>
          <w:sz w:val="24"/>
        </w:rPr>
        <w:t>ilhões (principal de R$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54,4 milhões e encargos de R$ 71,9 </w:t>
      </w:r>
      <w:r>
        <w:rPr>
          <w:spacing w:val="-2"/>
          <w:sz w:val="24"/>
        </w:rPr>
        <w:t>milhões).</w:t>
      </w:r>
    </w:p>
    <w:p w:rsidR="00837CE7" w:rsidRDefault="00837CE7">
      <w:pPr>
        <w:pStyle w:val="Corpodetexto"/>
        <w:spacing w:before="49"/>
      </w:pPr>
    </w:p>
    <w:p w:rsidR="00837CE7" w:rsidRDefault="00DA49FF">
      <w:pPr>
        <w:pStyle w:val="Corpodetexto"/>
        <w:spacing w:line="276" w:lineRule="auto"/>
        <w:ind w:left="805" w:right="279"/>
        <w:jc w:val="both"/>
      </w:pPr>
      <w:r>
        <w:t>Os</w:t>
      </w:r>
      <w:r>
        <w:rPr>
          <w:spacing w:val="-6"/>
        </w:rPr>
        <w:t xml:space="preserve"> </w:t>
      </w:r>
      <w:r>
        <w:t>valores</w:t>
      </w:r>
      <w:r>
        <w:rPr>
          <w:spacing w:val="-9"/>
        </w:rPr>
        <w:t xml:space="preserve"> </w:t>
      </w:r>
      <w:r>
        <w:t>foram</w:t>
      </w:r>
      <w:r>
        <w:rPr>
          <w:spacing w:val="-8"/>
        </w:rPr>
        <w:t xml:space="preserve"> </w:t>
      </w:r>
      <w:r>
        <w:t>atualizados</w:t>
      </w:r>
      <w:r>
        <w:rPr>
          <w:spacing w:val="-10"/>
        </w:rPr>
        <w:t xml:space="preserve"> </w:t>
      </w:r>
      <w:r>
        <w:t>pela</w:t>
      </w:r>
      <w:r>
        <w:rPr>
          <w:spacing w:val="-9"/>
        </w:rPr>
        <w:t xml:space="preserve"> </w:t>
      </w:r>
      <w:r>
        <w:t>Selic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31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março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2025</w:t>
      </w:r>
      <w:r>
        <w:rPr>
          <w:spacing w:val="-8"/>
        </w:rPr>
        <w:t xml:space="preserve"> </w:t>
      </w:r>
      <w:r>
        <w:t>totalizando</w:t>
      </w:r>
      <w:r>
        <w:rPr>
          <w:spacing w:val="-9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montante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R$ 156 milhões. Por fim, estes valores ainda estão nas tratativas para negociação de pagamento nos</w:t>
      </w:r>
      <w:r>
        <w:rPr>
          <w:spacing w:val="-1"/>
        </w:rPr>
        <w:t xml:space="preserve"> </w:t>
      </w:r>
      <w:r>
        <w:t>mesmos moldes de</w:t>
      </w:r>
      <w:r>
        <w:rPr>
          <w:spacing w:val="-5"/>
        </w:rPr>
        <w:t xml:space="preserve"> </w:t>
      </w:r>
      <w:r>
        <w:t>Negócio</w:t>
      </w:r>
      <w:r>
        <w:rPr>
          <w:spacing w:val="-2"/>
        </w:rPr>
        <w:t xml:space="preserve"> </w:t>
      </w:r>
      <w:r>
        <w:t>Jurídico</w:t>
      </w:r>
      <w:r>
        <w:rPr>
          <w:spacing w:val="-2"/>
        </w:rPr>
        <w:t xml:space="preserve"> </w:t>
      </w:r>
      <w:r>
        <w:t>Processual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NJP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motivo estão</w:t>
      </w:r>
      <w:r>
        <w:rPr>
          <w:spacing w:val="-2"/>
        </w:rPr>
        <w:t xml:space="preserve"> </w:t>
      </w:r>
      <w:r>
        <w:t>classificados no passivo não circulante.</w:t>
      </w:r>
    </w:p>
    <w:p w:rsidR="00837CE7" w:rsidRDefault="00837CE7">
      <w:pPr>
        <w:pStyle w:val="Corpodetexto"/>
        <w:spacing w:line="276" w:lineRule="auto"/>
        <w:jc w:val="both"/>
        <w:sectPr w:rsidR="00837CE7">
          <w:pgSz w:w="11910" w:h="16840"/>
          <w:pgMar w:top="2000" w:right="566" w:bottom="1240" w:left="992" w:header="1006" w:footer="1055" w:gutter="0"/>
          <w:cols w:space="720"/>
        </w:sectPr>
      </w:pPr>
    </w:p>
    <w:p w:rsidR="00837CE7" w:rsidRDefault="00837CE7">
      <w:pPr>
        <w:pStyle w:val="Corpodetexto"/>
        <w:spacing w:before="90"/>
      </w:pPr>
    </w:p>
    <w:p w:rsidR="00837CE7" w:rsidRDefault="00DA49FF">
      <w:pPr>
        <w:pStyle w:val="Ttulo2"/>
        <w:numPr>
          <w:ilvl w:val="0"/>
          <w:numId w:val="7"/>
        </w:numPr>
        <w:tabs>
          <w:tab w:val="left" w:pos="385"/>
        </w:tabs>
        <w:ind w:left="385" w:hanging="300"/>
      </w:pPr>
      <w:r>
        <w:t>–</w:t>
      </w:r>
      <w:r>
        <w:rPr>
          <w:spacing w:val="-5"/>
        </w:rPr>
        <w:t xml:space="preserve"> </w:t>
      </w:r>
      <w:r>
        <w:rPr>
          <w:u w:val="single"/>
        </w:rPr>
        <w:t>Receitas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diferidas</w:t>
      </w:r>
    </w:p>
    <w:p w:rsidR="00837CE7" w:rsidRDefault="00837CE7">
      <w:pPr>
        <w:pStyle w:val="Corpodetexto"/>
        <w:spacing w:before="2"/>
        <w:rPr>
          <w:b/>
        </w:rPr>
      </w:pPr>
    </w:p>
    <w:p w:rsidR="00837CE7" w:rsidRDefault="00DA49FF">
      <w:pPr>
        <w:pStyle w:val="Corpodetexto"/>
        <w:ind w:left="85" w:right="280"/>
        <w:jc w:val="both"/>
      </w:pPr>
      <w:r>
        <w:t>Registro</w:t>
      </w:r>
      <w:r>
        <w:rPr>
          <w:spacing w:val="-4"/>
        </w:rPr>
        <w:t xml:space="preserve"> </w:t>
      </w:r>
      <w:r>
        <w:t>realizado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receita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apropriar</w:t>
      </w:r>
      <w:r>
        <w:rPr>
          <w:spacing w:val="-2"/>
        </w:rPr>
        <w:t xml:space="preserve"> </w:t>
      </w:r>
      <w:r>
        <w:t>referente</w:t>
      </w:r>
      <w:r>
        <w:rPr>
          <w:spacing w:val="-2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contrato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cessão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créditos</w:t>
      </w:r>
      <w:r>
        <w:rPr>
          <w:spacing w:val="-5"/>
        </w:rPr>
        <w:t xml:space="preserve"> </w:t>
      </w:r>
      <w:r>
        <w:t>s/nº</w:t>
      </w:r>
      <w:r>
        <w:rPr>
          <w:spacing w:val="-5"/>
        </w:rPr>
        <w:t xml:space="preserve"> </w:t>
      </w:r>
      <w:r>
        <w:t>firmado</w:t>
      </w:r>
      <w:r>
        <w:rPr>
          <w:spacing w:val="-4"/>
        </w:rPr>
        <w:t xml:space="preserve"> </w:t>
      </w:r>
      <w:r>
        <w:t>com o Tesouro</w:t>
      </w:r>
      <w:r>
        <w:rPr>
          <w:spacing w:val="-1"/>
        </w:rPr>
        <w:t xml:space="preserve"> </w:t>
      </w:r>
      <w:r>
        <w:t>Nacional, no qual foi transferido à União os direitos de créditos decorrentes do contrato</w:t>
      </w:r>
      <w:r>
        <w:rPr>
          <w:spacing w:val="-1"/>
        </w:rPr>
        <w:t xml:space="preserve"> </w:t>
      </w:r>
      <w:r>
        <w:t>de arrendamento C-DEPJUR nº 069/98, de 23/10/98, cele</w:t>
      </w:r>
      <w:r>
        <w:t>brado com a arrendatária Sepetiba Tecon S.A.</w:t>
      </w:r>
    </w:p>
    <w:p w:rsidR="00837CE7" w:rsidRDefault="00DA49FF">
      <w:pPr>
        <w:pStyle w:val="Corpodetexto"/>
        <w:spacing w:before="293"/>
        <w:ind w:left="85" w:right="278"/>
        <w:jc w:val="both"/>
      </w:pPr>
      <w:r>
        <w:t>Registros</w:t>
      </w:r>
      <w:r>
        <w:rPr>
          <w:spacing w:val="-9"/>
        </w:rPr>
        <w:t xml:space="preserve"> </w:t>
      </w:r>
      <w:r>
        <w:t>realizados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fim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adequação</w:t>
      </w:r>
      <w:r>
        <w:rPr>
          <w:spacing w:val="-11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saldos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passivo</w:t>
      </w:r>
      <w:r>
        <w:rPr>
          <w:spacing w:val="-11"/>
        </w:rPr>
        <w:t xml:space="preserve"> </w:t>
      </w:r>
      <w:r>
        <w:t>obrigacional</w:t>
      </w:r>
      <w:r>
        <w:rPr>
          <w:spacing w:val="-13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demonstração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impacto no resultado do exercício.</w:t>
      </w:r>
    </w:p>
    <w:p w:rsidR="00837CE7" w:rsidRDefault="00DA49FF">
      <w:pPr>
        <w:pStyle w:val="Corpodetexto"/>
        <w:spacing w:before="292"/>
        <w:ind w:left="85" w:right="280"/>
        <w:jc w:val="both"/>
      </w:pPr>
      <w:r>
        <w:t xml:space="preserve">Este referido contrato tem vencimento no mês de outubro de 2025, por este motivo está classificado no passivo circulante. Vide mais informações deste contrato na nota explicativa n° 30 – Partes </w:t>
      </w:r>
      <w:r>
        <w:rPr>
          <w:spacing w:val="-2"/>
        </w:rPr>
        <w:t>relacionadas.</w:t>
      </w:r>
    </w:p>
    <w:p w:rsidR="00837CE7" w:rsidRDefault="00DA49FF">
      <w:pPr>
        <w:pStyle w:val="Corpodetexto"/>
        <w:spacing w:before="292"/>
        <w:ind w:left="85" w:right="278"/>
        <w:jc w:val="both"/>
      </w:pPr>
      <w:r>
        <w:t>A apropriação da receita no resultado ocorre, em</w:t>
      </w:r>
      <w:r>
        <w:t xml:space="preserve"> base linear, durante o período de vigência do </w:t>
      </w:r>
      <w:r>
        <w:rPr>
          <w:spacing w:val="-2"/>
        </w:rPr>
        <w:t>contrato.</w:t>
      </w:r>
    </w:p>
    <w:p w:rsidR="00837CE7" w:rsidRDefault="00837CE7">
      <w:pPr>
        <w:pStyle w:val="Corpodetexto"/>
        <w:spacing w:before="51" w:after="1"/>
        <w:rPr>
          <w:sz w:val="20"/>
        </w:rPr>
      </w:pPr>
    </w:p>
    <w:tbl>
      <w:tblPr>
        <w:tblStyle w:val="TableNormal"/>
        <w:tblW w:w="0" w:type="auto"/>
        <w:tblInd w:w="1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759"/>
        <w:gridCol w:w="1759"/>
      </w:tblGrid>
      <w:tr w:rsidR="00837CE7">
        <w:trPr>
          <w:trHeight w:val="313"/>
        </w:trPr>
        <w:tc>
          <w:tcPr>
            <w:tcW w:w="2861" w:type="dxa"/>
            <w:tcBorders>
              <w:top w:val="nil"/>
              <w:left w:val="nil"/>
            </w:tcBorders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before="21" w:line="273" w:lineRule="exact"/>
              <w:ind w:left="29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31/03/2025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before="21" w:line="273" w:lineRule="exact"/>
              <w:ind w:left="29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31/12/2024</w:t>
            </w:r>
          </w:p>
        </w:tc>
      </w:tr>
      <w:tr w:rsidR="00837CE7">
        <w:trPr>
          <w:trHeight w:val="314"/>
        </w:trPr>
        <w:tc>
          <w:tcPr>
            <w:tcW w:w="2861" w:type="dxa"/>
          </w:tcPr>
          <w:p w:rsidR="00837CE7" w:rsidRDefault="00DA49FF">
            <w:pPr>
              <w:pStyle w:val="TableParagraph"/>
              <w:spacing w:before="21" w:line="273" w:lineRule="exact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Contrato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Sepetiba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Tecon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before="11" w:line="283" w:lineRule="exact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>34.195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before="11" w:line="283" w:lineRule="exact"/>
              <w:ind w:right="54"/>
              <w:rPr>
                <w:sz w:val="24"/>
              </w:rPr>
            </w:pPr>
            <w:r>
              <w:rPr>
                <w:spacing w:val="-2"/>
                <w:sz w:val="24"/>
              </w:rPr>
              <w:t>48.851</w:t>
            </w:r>
          </w:p>
        </w:tc>
      </w:tr>
      <w:tr w:rsidR="00837CE7">
        <w:trPr>
          <w:trHeight w:val="316"/>
        </w:trPr>
        <w:tc>
          <w:tcPr>
            <w:tcW w:w="2861" w:type="dxa"/>
          </w:tcPr>
          <w:p w:rsidR="00837CE7" w:rsidRDefault="00DA49FF">
            <w:pPr>
              <w:pStyle w:val="TableParagraph"/>
              <w:spacing w:before="23" w:line="273" w:lineRule="exact"/>
              <w:ind w:left="7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Totais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before="11" w:line="285" w:lineRule="exact"/>
              <w:ind w:righ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34.195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before="11" w:line="285" w:lineRule="exact"/>
              <w:ind w:right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48.851</w:t>
            </w:r>
          </w:p>
        </w:tc>
      </w:tr>
    </w:tbl>
    <w:p w:rsidR="00837CE7" w:rsidRDefault="00837CE7">
      <w:pPr>
        <w:pStyle w:val="Corpodetexto"/>
      </w:pPr>
    </w:p>
    <w:p w:rsidR="00837CE7" w:rsidRDefault="00DA49FF">
      <w:pPr>
        <w:pStyle w:val="Ttulo2"/>
        <w:numPr>
          <w:ilvl w:val="0"/>
          <w:numId w:val="7"/>
        </w:numPr>
        <w:tabs>
          <w:tab w:val="left" w:pos="385"/>
        </w:tabs>
        <w:ind w:left="385" w:hanging="300"/>
        <w:jc w:val="both"/>
      </w:pPr>
      <w:r>
        <w:t>–</w:t>
      </w:r>
      <w:r>
        <w:rPr>
          <w:spacing w:val="-3"/>
        </w:rPr>
        <w:t xml:space="preserve"> </w:t>
      </w:r>
      <w:r>
        <w:rPr>
          <w:u w:val="single"/>
        </w:rPr>
        <w:t>Benefícios</w:t>
      </w:r>
      <w:r>
        <w:rPr>
          <w:spacing w:val="-2"/>
          <w:u w:val="single"/>
        </w:rPr>
        <w:t xml:space="preserve"> </w:t>
      </w:r>
      <w:r>
        <w:rPr>
          <w:u w:val="single"/>
        </w:rPr>
        <w:t>pós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emprego</w:t>
      </w:r>
    </w:p>
    <w:p w:rsidR="00837CE7" w:rsidRDefault="00DA49FF">
      <w:pPr>
        <w:pStyle w:val="Corpodetexto"/>
        <w:spacing w:before="293"/>
        <w:ind w:left="85" w:right="276"/>
        <w:jc w:val="both"/>
      </w:pPr>
      <w:r>
        <w:t>A</w:t>
      </w:r>
      <w:r>
        <w:rPr>
          <w:spacing w:val="-5"/>
        </w:rPr>
        <w:t xml:space="preserve"> </w:t>
      </w:r>
      <w:r>
        <w:t>Companhia</w:t>
      </w:r>
      <w:r>
        <w:rPr>
          <w:spacing w:val="-7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patrocinadora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plano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suplementação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aposentadoria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seus</w:t>
      </w:r>
      <w:r>
        <w:rPr>
          <w:spacing w:val="-5"/>
        </w:rPr>
        <w:t xml:space="preserve"> </w:t>
      </w:r>
      <w:r>
        <w:t>empregados</w:t>
      </w:r>
      <w:r>
        <w:rPr>
          <w:spacing w:val="-7"/>
        </w:rPr>
        <w:t xml:space="preserve"> </w:t>
      </w:r>
      <w:r>
        <w:t>e beneficiários. Este fundo, do tipo “benefício definido”, é administrado pelo Portus – Instituto de Seguridade Social, entidade fechada de previdência complementar sem fins lucrativos, de direito privado, com autonomia administrativa e financei</w:t>
      </w:r>
      <w:r>
        <w:t>ra, fiscalizada pelo órgão de supervisão dos fundos de</w:t>
      </w:r>
      <w:r>
        <w:rPr>
          <w:spacing w:val="-14"/>
        </w:rPr>
        <w:t xml:space="preserve"> </w:t>
      </w:r>
      <w:r>
        <w:t>pensão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PREVIC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Superintendência</w:t>
      </w:r>
      <w:r>
        <w:rPr>
          <w:spacing w:val="-14"/>
        </w:rPr>
        <w:t xml:space="preserve"> </w:t>
      </w:r>
      <w:r>
        <w:t>Nacional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Previdência</w:t>
      </w:r>
      <w:r>
        <w:rPr>
          <w:spacing w:val="-14"/>
        </w:rPr>
        <w:t xml:space="preserve"> </w:t>
      </w:r>
      <w:r>
        <w:t>Complementar</w:t>
      </w:r>
      <w:r>
        <w:rPr>
          <w:spacing w:val="-13"/>
        </w:rPr>
        <w:t xml:space="preserve"> </w:t>
      </w:r>
      <w:r>
        <w:t>vinculada</w:t>
      </w:r>
      <w:r>
        <w:rPr>
          <w:spacing w:val="-14"/>
        </w:rPr>
        <w:t xml:space="preserve"> </w:t>
      </w:r>
      <w:r>
        <w:t>ao</w:t>
      </w:r>
      <w:r>
        <w:rPr>
          <w:spacing w:val="-13"/>
        </w:rPr>
        <w:t xml:space="preserve"> </w:t>
      </w:r>
      <w:r>
        <w:t>Ministério da Fazenda.</w:t>
      </w:r>
    </w:p>
    <w:p w:rsidR="00837CE7" w:rsidRDefault="00837CE7">
      <w:pPr>
        <w:pStyle w:val="Corpodetexto"/>
        <w:spacing w:before="1"/>
      </w:pPr>
    </w:p>
    <w:p w:rsidR="00837CE7" w:rsidRDefault="00DA49FF">
      <w:pPr>
        <w:pStyle w:val="Corpodetexto"/>
        <w:ind w:left="85" w:right="280"/>
        <w:jc w:val="both"/>
      </w:pPr>
      <w:r>
        <w:t>A Companhia contribui com uma parcela mensal sobre a massa de salários dos empregados participantes, paritária aos valores por eles recolhidos.</w:t>
      </w:r>
    </w:p>
    <w:p w:rsidR="00837CE7" w:rsidRDefault="00DA49FF">
      <w:pPr>
        <w:pStyle w:val="Corpodetexto"/>
        <w:spacing w:before="292"/>
        <w:ind w:left="85" w:right="280"/>
        <w:jc w:val="both"/>
      </w:pPr>
      <w:r>
        <w:t>O Portus está sob intervenção federal decretada pela Diretoria Colegiada da PREVIC, em 22 de agosto de 2011, por</w:t>
      </w:r>
      <w:r>
        <w:t xml:space="preserve"> meio da Portaria nº 459, publicada no Diário Oficial da União 23 de agosto de 2011.</w:t>
      </w:r>
    </w:p>
    <w:p w:rsidR="00837CE7" w:rsidRDefault="00837CE7">
      <w:pPr>
        <w:pStyle w:val="Corpodetexto"/>
      </w:pPr>
    </w:p>
    <w:p w:rsidR="00837CE7" w:rsidRDefault="00DA49FF">
      <w:pPr>
        <w:pStyle w:val="Corpodetexto"/>
        <w:ind w:left="85"/>
        <w:jc w:val="both"/>
      </w:pPr>
      <w:r>
        <w:t>As contas</w:t>
      </w:r>
      <w:r>
        <w:rPr>
          <w:spacing w:val="-2"/>
        </w:rPr>
        <w:t xml:space="preserve"> </w:t>
      </w:r>
      <w:r>
        <w:t>possuem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seguinte</w:t>
      </w:r>
      <w:r>
        <w:rPr>
          <w:spacing w:val="-1"/>
        </w:rPr>
        <w:t xml:space="preserve"> </w:t>
      </w:r>
      <w:r>
        <w:rPr>
          <w:spacing w:val="-2"/>
        </w:rPr>
        <w:t>composição:</w:t>
      </w:r>
    </w:p>
    <w:p w:rsidR="00837CE7" w:rsidRDefault="00837CE7">
      <w:pPr>
        <w:pStyle w:val="Corpodetexto"/>
        <w:spacing w:before="49"/>
        <w:rPr>
          <w:sz w:val="20"/>
        </w:r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1418"/>
        <w:gridCol w:w="1418"/>
        <w:gridCol w:w="1416"/>
        <w:gridCol w:w="1327"/>
      </w:tblGrid>
      <w:tr w:rsidR="00837CE7">
        <w:trPr>
          <w:trHeight w:val="292"/>
        </w:trPr>
        <w:tc>
          <w:tcPr>
            <w:tcW w:w="4394" w:type="dxa"/>
            <w:vMerge w:val="restart"/>
            <w:tcBorders>
              <w:top w:val="nil"/>
              <w:left w:val="nil"/>
            </w:tcBorders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836" w:type="dxa"/>
            <w:gridSpan w:val="2"/>
          </w:tcPr>
          <w:p w:rsidR="00837CE7" w:rsidRDefault="00DA49FF">
            <w:pPr>
              <w:pStyle w:val="TableParagraph"/>
              <w:spacing w:line="272" w:lineRule="exact"/>
              <w:ind w:left="91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Circulante</w:t>
            </w:r>
          </w:p>
        </w:tc>
        <w:tc>
          <w:tcPr>
            <w:tcW w:w="2743" w:type="dxa"/>
            <w:gridSpan w:val="2"/>
          </w:tcPr>
          <w:p w:rsidR="00837CE7" w:rsidRDefault="00DA49FF">
            <w:pPr>
              <w:pStyle w:val="TableParagraph"/>
              <w:spacing w:line="272" w:lineRule="exact"/>
              <w:ind w:left="63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Não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Circulante</w:t>
            </w:r>
          </w:p>
        </w:tc>
      </w:tr>
      <w:tr w:rsidR="00837CE7">
        <w:trPr>
          <w:trHeight w:val="294"/>
        </w:trPr>
        <w:tc>
          <w:tcPr>
            <w:tcW w:w="4394" w:type="dxa"/>
            <w:vMerge/>
            <w:tcBorders>
              <w:top w:val="nil"/>
              <w:left w:val="nil"/>
            </w:tcBorders>
          </w:tcPr>
          <w:p w:rsidR="00837CE7" w:rsidRDefault="00837CE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837CE7" w:rsidRDefault="00DA49FF">
            <w:pPr>
              <w:pStyle w:val="TableParagraph"/>
              <w:spacing w:before="1" w:line="273" w:lineRule="exact"/>
              <w:ind w:righ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31/03/2025</w:t>
            </w:r>
          </w:p>
        </w:tc>
        <w:tc>
          <w:tcPr>
            <w:tcW w:w="1418" w:type="dxa"/>
          </w:tcPr>
          <w:p w:rsidR="00837CE7" w:rsidRDefault="00DA49FF">
            <w:pPr>
              <w:pStyle w:val="TableParagraph"/>
              <w:spacing w:before="1" w:line="273" w:lineRule="exact"/>
              <w:ind w:righ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31/12/2024</w:t>
            </w:r>
          </w:p>
        </w:tc>
        <w:tc>
          <w:tcPr>
            <w:tcW w:w="1416" w:type="dxa"/>
          </w:tcPr>
          <w:p w:rsidR="00837CE7" w:rsidRDefault="00DA49FF">
            <w:pPr>
              <w:pStyle w:val="TableParagraph"/>
              <w:spacing w:before="1" w:line="273" w:lineRule="exact"/>
              <w:ind w:righ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31/03/2025</w:t>
            </w:r>
          </w:p>
        </w:tc>
        <w:tc>
          <w:tcPr>
            <w:tcW w:w="1327" w:type="dxa"/>
          </w:tcPr>
          <w:p w:rsidR="00837CE7" w:rsidRDefault="00DA49FF">
            <w:pPr>
              <w:pStyle w:val="TableParagraph"/>
              <w:spacing w:before="1" w:line="273" w:lineRule="exact"/>
              <w:ind w:right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31/12/2024</w:t>
            </w:r>
          </w:p>
        </w:tc>
      </w:tr>
      <w:tr w:rsidR="00837CE7">
        <w:trPr>
          <w:trHeight w:val="292"/>
        </w:trPr>
        <w:tc>
          <w:tcPr>
            <w:tcW w:w="4394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Contribuições</w:t>
            </w:r>
            <w:r>
              <w:rPr>
                <w:spacing w:val="-2"/>
                <w:sz w:val="24"/>
              </w:rPr>
              <w:t xml:space="preserve"> correntes</w:t>
            </w:r>
          </w:p>
        </w:tc>
        <w:tc>
          <w:tcPr>
            <w:tcW w:w="1418" w:type="dxa"/>
          </w:tcPr>
          <w:p w:rsidR="00837CE7" w:rsidRDefault="00DA49FF">
            <w:pPr>
              <w:pStyle w:val="TableParagraph"/>
              <w:spacing w:line="272" w:lineRule="exact"/>
              <w:ind w:right="56"/>
              <w:rPr>
                <w:sz w:val="24"/>
              </w:rPr>
            </w:pPr>
            <w:r>
              <w:rPr>
                <w:spacing w:val="-5"/>
                <w:sz w:val="24"/>
              </w:rPr>
              <w:t>617</w:t>
            </w:r>
          </w:p>
        </w:tc>
        <w:tc>
          <w:tcPr>
            <w:tcW w:w="1418" w:type="dxa"/>
          </w:tcPr>
          <w:p w:rsidR="00837CE7" w:rsidRDefault="00DA49FF">
            <w:pPr>
              <w:pStyle w:val="TableParagraph"/>
              <w:spacing w:line="272" w:lineRule="exact"/>
              <w:ind w:right="58"/>
              <w:rPr>
                <w:sz w:val="24"/>
              </w:rPr>
            </w:pPr>
            <w:r>
              <w:rPr>
                <w:spacing w:val="-5"/>
                <w:sz w:val="24"/>
              </w:rPr>
              <w:t>638</w:t>
            </w:r>
          </w:p>
        </w:tc>
        <w:tc>
          <w:tcPr>
            <w:tcW w:w="1416" w:type="dxa"/>
          </w:tcPr>
          <w:p w:rsidR="00837CE7" w:rsidRDefault="00DA49FF">
            <w:pPr>
              <w:pStyle w:val="TableParagraph"/>
              <w:spacing w:line="272" w:lineRule="exact"/>
              <w:ind w:right="5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27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837CE7">
        <w:trPr>
          <w:trHeight w:val="292"/>
        </w:trPr>
        <w:tc>
          <w:tcPr>
            <w:tcW w:w="4394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Termo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compromisso financeiro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(i)</w:t>
            </w:r>
          </w:p>
        </w:tc>
        <w:tc>
          <w:tcPr>
            <w:tcW w:w="1418" w:type="dxa"/>
          </w:tcPr>
          <w:p w:rsidR="00837CE7" w:rsidRDefault="00DA49FF">
            <w:pPr>
              <w:pStyle w:val="TableParagraph"/>
              <w:spacing w:line="272" w:lineRule="exact"/>
              <w:ind w:right="6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24.410</w:t>
            </w:r>
          </w:p>
        </w:tc>
        <w:tc>
          <w:tcPr>
            <w:tcW w:w="1416" w:type="dxa"/>
          </w:tcPr>
          <w:p w:rsidR="00837CE7" w:rsidRDefault="00DA49FF">
            <w:pPr>
              <w:pStyle w:val="TableParagraph"/>
              <w:spacing w:line="272" w:lineRule="exact"/>
              <w:ind w:right="5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27" w:type="dxa"/>
          </w:tcPr>
          <w:p w:rsidR="00837CE7" w:rsidRDefault="00DA49FF">
            <w:pPr>
              <w:pStyle w:val="TableParagraph"/>
              <w:spacing w:line="272" w:lineRule="exact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>190.835</w:t>
            </w:r>
          </w:p>
        </w:tc>
      </w:tr>
      <w:tr w:rsidR="00837CE7">
        <w:trPr>
          <w:trHeight w:val="292"/>
        </w:trPr>
        <w:tc>
          <w:tcPr>
            <w:tcW w:w="4394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Termo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composição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ajuste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 dívida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(ii)</w:t>
            </w:r>
          </w:p>
        </w:tc>
        <w:tc>
          <w:tcPr>
            <w:tcW w:w="1418" w:type="dxa"/>
          </w:tcPr>
          <w:p w:rsidR="00837CE7" w:rsidRDefault="00DA49FF">
            <w:pPr>
              <w:pStyle w:val="TableParagraph"/>
              <w:spacing w:line="272" w:lineRule="exact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>98.162</w:t>
            </w:r>
          </w:p>
        </w:tc>
        <w:tc>
          <w:tcPr>
            <w:tcW w:w="1418" w:type="dxa"/>
          </w:tcPr>
          <w:p w:rsidR="00837CE7" w:rsidRDefault="00DA49FF">
            <w:pPr>
              <w:pStyle w:val="TableParagraph"/>
              <w:spacing w:line="272" w:lineRule="exact"/>
              <w:ind w:right="5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6" w:type="dxa"/>
          </w:tcPr>
          <w:p w:rsidR="00837CE7" w:rsidRDefault="00DA49FF">
            <w:pPr>
              <w:pStyle w:val="TableParagraph"/>
              <w:spacing w:line="272" w:lineRule="exact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>805.213</w:t>
            </w:r>
          </w:p>
        </w:tc>
        <w:tc>
          <w:tcPr>
            <w:tcW w:w="1327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837CE7">
        <w:trPr>
          <w:trHeight w:val="294"/>
        </w:trPr>
        <w:tc>
          <w:tcPr>
            <w:tcW w:w="4394" w:type="dxa"/>
          </w:tcPr>
          <w:p w:rsidR="00837CE7" w:rsidRDefault="00DA49FF">
            <w:pPr>
              <w:pStyle w:val="TableParagraph"/>
              <w:spacing w:before="1" w:line="273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Déficit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atuarial</w:t>
            </w:r>
          </w:p>
        </w:tc>
        <w:tc>
          <w:tcPr>
            <w:tcW w:w="1418" w:type="dxa"/>
          </w:tcPr>
          <w:p w:rsidR="00837CE7" w:rsidRDefault="00DA49FF">
            <w:pPr>
              <w:pStyle w:val="TableParagraph"/>
              <w:spacing w:before="1" w:line="273" w:lineRule="exact"/>
              <w:ind w:right="5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</w:tcPr>
          <w:p w:rsidR="00837CE7" w:rsidRDefault="00DA49FF">
            <w:pPr>
              <w:pStyle w:val="TableParagraph"/>
              <w:spacing w:before="1" w:line="273" w:lineRule="exact"/>
              <w:ind w:right="5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6" w:type="dxa"/>
          </w:tcPr>
          <w:p w:rsidR="00837CE7" w:rsidRDefault="00DA49FF">
            <w:pPr>
              <w:pStyle w:val="TableParagraph"/>
              <w:spacing w:before="1" w:line="273" w:lineRule="exact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>3.197</w:t>
            </w:r>
          </w:p>
        </w:tc>
        <w:tc>
          <w:tcPr>
            <w:tcW w:w="1327" w:type="dxa"/>
          </w:tcPr>
          <w:p w:rsidR="00837CE7" w:rsidRDefault="00DA49FF">
            <w:pPr>
              <w:pStyle w:val="TableParagraph"/>
              <w:spacing w:before="1" w:line="273" w:lineRule="exact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>13.534</w:t>
            </w:r>
          </w:p>
        </w:tc>
      </w:tr>
      <w:tr w:rsidR="00837CE7">
        <w:trPr>
          <w:trHeight w:val="292"/>
        </w:trPr>
        <w:tc>
          <w:tcPr>
            <w:tcW w:w="4394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Totais</w:t>
            </w:r>
          </w:p>
        </w:tc>
        <w:tc>
          <w:tcPr>
            <w:tcW w:w="1418" w:type="dxa"/>
          </w:tcPr>
          <w:p w:rsidR="00837CE7" w:rsidRDefault="00DA49FF">
            <w:pPr>
              <w:pStyle w:val="TableParagraph"/>
              <w:spacing w:line="272" w:lineRule="exact"/>
              <w:ind w:right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98.779</w:t>
            </w:r>
          </w:p>
        </w:tc>
        <w:tc>
          <w:tcPr>
            <w:tcW w:w="1418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25.048</w:t>
            </w:r>
          </w:p>
        </w:tc>
        <w:tc>
          <w:tcPr>
            <w:tcW w:w="1416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808.410</w:t>
            </w:r>
          </w:p>
        </w:tc>
        <w:tc>
          <w:tcPr>
            <w:tcW w:w="1327" w:type="dxa"/>
          </w:tcPr>
          <w:p w:rsidR="00837CE7" w:rsidRDefault="00DA49FF">
            <w:pPr>
              <w:pStyle w:val="TableParagraph"/>
              <w:spacing w:line="272" w:lineRule="exact"/>
              <w:ind w:righ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204.369</w:t>
            </w:r>
          </w:p>
        </w:tc>
      </w:tr>
    </w:tbl>
    <w:p w:rsidR="00837CE7" w:rsidRDefault="00837CE7">
      <w:pPr>
        <w:pStyle w:val="TableParagraph"/>
        <w:spacing w:line="272" w:lineRule="exact"/>
        <w:rPr>
          <w:b/>
          <w:sz w:val="24"/>
        </w:rPr>
        <w:sectPr w:rsidR="00837CE7">
          <w:headerReference w:type="default" r:id="rId33"/>
          <w:footerReference w:type="default" r:id="rId34"/>
          <w:pgSz w:w="11910" w:h="16840"/>
          <w:pgMar w:top="2000" w:right="566" w:bottom="1240" w:left="992" w:header="1006" w:footer="1055" w:gutter="0"/>
          <w:cols w:space="720"/>
        </w:sectPr>
      </w:pPr>
    </w:p>
    <w:p w:rsidR="00837CE7" w:rsidRDefault="00837CE7">
      <w:pPr>
        <w:pStyle w:val="Corpodetexto"/>
      </w:pPr>
    </w:p>
    <w:p w:rsidR="00837CE7" w:rsidRDefault="00837CE7">
      <w:pPr>
        <w:pStyle w:val="Corpodetexto"/>
        <w:spacing w:before="90"/>
      </w:pPr>
    </w:p>
    <w:p w:rsidR="00837CE7" w:rsidRDefault="00DA49FF">
      <w:pPr>
        <w:pStyle w:val="Corpodetexto"/>
        <w:ind w:left="85" w:right="277"/>
        <w:jc w:val="both"/>
      </w:pPr>
      <w:r>
        <w:t>Até</w:t>
      </w:r>
      <w:r>
        <w:rPr>
          <w:spacing w:val="-2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de dezembro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2024,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déficit</w:t>
      </w:r>
      <w:r>
        <w:rPr>
          <w:spacing w:val="-1"/>
        </w:rPr>
        <w:t xml:space="preserve"> </w:t>
      </w:r>
      <w:r>
        <w:t>atuarial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Companhia</w:t>
      </w:r>
      <w:r>
        <w:rPr>
          <w:spacing w:val="-2"/>
        </w:rPr>
        <w:t xml:space="preserve"> </w:t>
      </w:r>
      <w:r>
        <w:t>de R$</w:t>
      </w:r>
      <w:r>
        <w:rPr>
          <w:spacing w:val="-4"/>
        </w:rPr>
        <w:t xml:space="preserve"> </w:t>
      </w:r>
      <w:r>
        <w:t>228.779</w:t>
      </w:r>
      <w:r>
        <w:rPr>
          <w:spacing w:val="-2"/>
        </w:rPr>
        <w:t xml:space="preserve"> </w:t>
      </w:r>
      <w:r>
        <w:t>mil,</w:t>
      </w:r>
      <w:r>
        <w:rPr>
          <w:spacing w:val="-2"/>
        </w:rPr>
        <w:t xml:space="preserve"> </w:t>
      </w:r>
      <w:r>
        <w:t>apontado</w:t>
      </w:r>
      <w:r>
        <w:rPr>
          <w:spacing w:val="-2"/>
        </w:rPr>
        <w:t xml:space="preserve"> </w:t>
      </w:r>
      <w:r>
        <w:t>no balanço patrimonial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nos</w:t>
      </w:r>
      <w:r>
        <w:rPr>
          <w:spacing w:val="40"/>
        </w:rPr>
        <w:t xml:space="preserve"> </w:t>
      </w:r>
      <w:r>
        <w:t>quadros a seguir, foi calculado segundo o Pronunciamento Técnico CPC 33 (R1) – Benefícios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Empregados,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qual</w:t>
      </w:r>
      <w:r>
        <w:rPr>
          <w:spacing w:val="-14"/>
        </w:rPr>
        <w:t xml:space="preserve"> </w:t>
      </w:r>
      <w:r>
        <w:t>estava</w:t>
      </w:r>
      <w:r>
        <w:rPr>
          <w:spacing w:val="-12"/>
        </w:rPr>
        <w:t xml:space="preserve"> </w:t>
      </w:r>
      <w:r>
        <w:t>sendo</w:t>
      </w:r>
      <w:r>
        <w:rPr>
          <w:spacing w:val="-14"/>
        </w:rPr>
        <w:t xml:space="preserve"> </w:t>
      </w:r>
      <w:r>
        <w:t>equacionado</w:t>
      </w:r>
      <w:r>
        <w:rPr>
          <w:spacing w:val="-12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regras</w:t>
      </w:r>
      <w:r>
        <w:rPr>
          <w:spacing w:val="-12"/>
        </w:rPr>
        <w:t xml:space="preserve"> </w:t>
      </w:r>
      <w:r>
        <w:t>estabelecidas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 xml:space="preserve">Termo de Compromisso Financeiro, aprovado pelo Conselho de Administração da Companhia, em sua 742ª reunião, realizada em 10 de junho de 2020, com a supervisão da Secretaria de Coordenação e </w:t>
      </w:r>
      <w:r>
        <w:t>Governança</w:t>
      </w:r>
      <w:r>
        <w:rPr>
          <w:spacing w:val="-10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Empresas</w:t>
      </w:r>
      <w:r>
        <w:rPr>
          <w:spacing w:val="-8"/>
        </w:rPr>
        <w:t xml:space="preserve"> </w:t>
      </w:r>
      <w:r>
        <w:t>Estatais</w:t>
      </w:r>
      <w:r>
        <w:rPr>
          <w:spacing w:val="-8"/>
        </w:rPr>
        <w:t xml:space="preserve"> </w:t>
      </w:r>
      <w:r>
        <w:t>(SEST).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fator</w:t>
      </w:r>
      <w:r>
        <w:rPr>
          <w:spacing w:val="-10"/>
        </w:rPr>
        <w:t xml:space="preserve"> </w:t>
      </w:r>
      <w:r>
        <w:t>mais</w:t>
      </w:r>
      <w:r>
        <w:rPr>
          <w:spacing w:val="-10"/>
        </w:rPr>
        <w:t xml:space="preserve"> </w:t>
      </w:r>
      <w:r>
        <w:t>relevante</w:t>
      </w:r>
      <w:r>
        <w:rPr>
          <w:spacing w:val="-10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redução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passivo</w:t>
      </w:r>
      <w:r>
        <w:rPr>
          <w:spacing w:val="-8"/>
        </w:rPr>
        <w:t xml:space="preserve"> </w:t>
      </w:r>
      <w:r>
        <w:t>atuarial</w:t>
      </w:r>
      <w:r>
        <w:rPr>
          <w:spacing w:val="-10"/>
        </w:rPr>
        <w:t xml:space="preserve"> </w:t>
      </w:r>
      <w:r>
        <w:t>em 31 de dezembro de 2024 foi o aumento da taxa de desconto, sendo que este impacto refletiu diretamente na diminuição do valor presente das obrigações futur</w:t>
      </w:r>
      <w:r>
        <w:t>as, resultando em um ajuste significativo nos cálculos.</w:t>
      </w:r>
    </w:p>
    <w:p w:rsidR="00837CE7" w:rsidRDefault="00837CE7">
      <w:pPr>
        <w:pStyle w:val="Corpodetexto"/>
        <w:spacing w:before="1"/>
      </w:pPr>
    </w:p>
    <w:p w:rsidR="00837CE7" w:rsidRDefault="00DA49FF">
      <w:pPr>
        <w:pStyle w:val="Corpodetexto"/>
        <w:ind w:left="85" w:right="277"/>
        <w:jc w:val="both"/>
      </w:pPr>
      <w:r>
        <w:t>Já o déficit atuarial de R$ 906.572 mil apresentado em 31 de março de 2025 tem total relação com o acordo firmado com o Portus</w:t>
      </w:r>
      <w:r>
        <w:rPr>
          <w:spacing w:val="-1"/>
        </w:rPr>
        <w:t xml:space="preserve"> </w:t>
      </w:r>
      <w:r>
        <w:t>– Instituto</w:t>
      </w:r>
      <w:r>
        <w:rPr>
          <w:spacing w:val="-1"/>
        </w:rPr>
        <w:t xml:space="preserve"> </w:t>
      </w:r>
      <w:r>
        <w:t>de Seguridade Social, o qual</w:t>
      </w:r>
      <w:r>
        <w:rPr>
          <w:spacing w:val="-1"/>
        </w:rPr>
        <w:t xml:space="preserve"> </w:t>
      </w:r>
      <w:r>
        <w:t>foi</w:t>
      </w:r>
      <w:r>
        <w:rPr>
          <w:spacing w:val="-1"/>
        </w:rPr>
        <w:t xml:space="preserve"> </w:t>
      </w:r>
      <w:r>
        <w:t>assinado no mês</w:t>
      </w:r>
      <w:r>
        <w:rPr>
          <w:spacing w:val="-1"/>
        </w:rPr>
        <w:t xml:space="preserve"> </w:t>
      </w:r>
      <w:r>
        <w:t>de março de 2025,</w:t>
      </w:r>
      <w:r>
        <w:rPr>
          <w:spacing w:val="-14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desembolsos</w:t>
      </w:r>
      <w:r>
        <w:rPr>
          <w:spacing w:val="-13"/>
        </w:rPr>
        <w:t xml:space="preserve"> </w:t>
      </w:r>
      <w:r>
        <w:t>iniciais</w:t>
      </w:r>
      <w:r>
        <w:rPr>
          <w:spacing w:val="-14"/>
        </w:rPr>
        <w:t xml:space="preserve"> </w:t>
      </w:r>
      <w:r>
        <w:t>vinculados</w:t>
      </w:r>
      <w:r>
        <w:rPr>
          <w:spacing w:val="-13"/>
        </w:rPr>
        <w:t xml:space="preserve"> </w:t>
      </w:r>
      <w:r>
        <w:t>aos</w:t>
      </w:r>
      <w:r>
        <w:rPr>
          <w:spacing w:val="-14"/>
        </w:rPr>
        <w:t xml:space="preserve"> </w:t>
      </w:r>
      <w:r>
        <w:t>honorários</w:t>
      </w:r>
      <w:r>
        <w:rPr>
          <w:spacing w:val="-13"/>
        </w:rPr>
        <w:t xml:space="preserve"> </w:t>
      </w:r>
      <w:r>
        <w:t>advocatícios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sucumbência.</w:t>
      </w:r>
      <w:r>
        <w:rPr>
          <w:spacing w:val="-13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este</w:t>
      </w:r>
      <w:r>
        <w:rPr>
          <w:spacing w:val="-13"/>
        </w:rPr>
        <w:t xml:space="preserve"> </w:t>
      </w:r>
      <w:r>
        <w:t>novo acordo, houve a indicação de que após a homologação do referido instrumento, o Termo de Compromisso Financeiro - TCF, firmado no Plano de Equaci</w:t>
      </w:r>
      <w:r>
        <w:t>onamento de Déficit – PED, citado acima, ficaria automaticamente cancelado.</w:t>
      </w:r>
    </w:p>
    <w:p w:rsidR="00837CE7" w:rsidRDefault="00837CE7">
      <w:pPr>
        <w:pStyle w:val="Corpodetexto"/>
        <w:spacing w:before="1"/>
      </w:pPr>
    </w:p>
    <w:p w:rsidR="00837CE7" w:rsidRDefault="00DA49FF">
      <w:pPr>
        <w:pStyle w:val="PargrafodaLista"/>
        <w:numPr>
          <w:ilvl w:val="0"/>
          <w:numId w:val="2"/>
        </w:numPr>
        <w:tabs>
          <w:tab w:val="left" w:pos="349"/>
        </w:tabs>
        <w:ind w:right="277" w:firstLine="0"/>
        <w:jc w:val="both"/>
        <w:rPr>
          <w:sz w:val="24"/>
        </w:rPr>
      </w:pPr>
      <w:r>
        <w:rPr>
          <w:sz w:val="24"/>
        </w:rPr>
        <w:t>A fim de equacionar a grave insuficiência patrimonial do PBP1, fechado para novas adesões desde 2011, foi ajustado entre os responsáveis do custeio do plano multipatrocinado pelas</w:t>
      </w:r>
      <w:r>
        <w:rPr>
          <w:sz w:val="24"/>
        </w:rPr>
        <w:t xml:space="preserve"> Companhias do sistema portuário e o Portus (Entidade Administradora) a adoção de estratégia previdencial própria, desenvolvida para buscar a solvência do PBP1.</w:t>
      </w:r>
    </w:p>
    <w:p w:rsidR="00837CE7" w:rsidRDefault="00DA49FF">
      <w:pPr>
        <w:pStyle w:val="Corpodetexto"/>
        <w:spacing w:before="206"/>
        <w:ind w:left="85" w:right="277"/>
        <w:jc w:val="both"/>
      </w:pPr>
      <w:r>
        <w:t>Desta forma a Companhia (Patrocinadora) firmou o compromisso de arcar com os valores sob sua re</w:t>
      </w:r>
      <w:r>
        <w:t>sponsabilidade em razão da imposição legal de equacionar o resultado deficitário do PBP1, nos termos do art. 21 da Lei Complementar nº 109/2001. Neste Termo de Compromisso Financeiro (TCF), considerando a metodologia de cálculo constante da estratégia</w:t>
      </w:r>
      <w:r>
        <w:rPr>
          <w:spacing w:val="-3"/>
        </w:rPr>
        <w:t xml:space="preserve"> </w:t>
      </w:r>
      <w:r>
        <w:t>prev</w:t>
      </w:r>
      <w:r>
        <w:t>idencial desenvolvida para buscar a solvência do PBP1, a Companhia assumiu a responsabilidade de arcar com o valor de R$ 203.276, apurado</w:t>
      </w:r>
      <w:r>
        <w:rPr>
          <w:spacing w:val="-9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31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dezembro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2019,</w:t>
      </w:r>
      <w:r>
        <w:rPr>
          <w:spacing w:val="-11"/>
        </w:rPr>
        <w:t xml:space="preserve"> </w:t>
      </w:r>
      <w:r>
        <w:t>referente</w:t>
      </w:r>
      <w:r>
        <w:rPr>
          <w:spacing w:val="-13"/>
        </w:rPr>
        <w:t xml:space="preserve"> </w:t>
      </w:r>
      <w:r>
        <w:t>aos</w:t>
      </w:r>
      <w:r>
        <w:rPr>
          <w:spacing w:val="-7"/>
        </w:rPr>
        <w:t xml:space="preserve"> </w:t>
      </w:r>
      <w:r>
        <w:t>valores</w:t>
      </w:r>
      <w:r>
        <w:rPr>
          <w:spacing w:val="-11"/>
        </w:rPr>
        <w:t xml:space="preserve"> </w:t>
      </w:r>
      <w:r>
        <w:t>devidos</w:t>
      </w:r>
      <w:r>
        <w:rPr>
          <w:spacing w:val="-7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Plano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Pensão</w:t>
      </w:r>
      <w:r>
        <w:rPr>
          <w:spacing w:val="-1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PBP1,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título de contrapartida à reduçã</w:t>
      </w:r>
      <w:r>
        <w:t>o de direitos decorrentes da alteração regulamentar.</w:t>
      </w:r>
    </w:p>
    <w:p w:rsidR="00837CE7" w:rsidRDefault="00DA49FF">
      <w:pPr>
        <w:pStyle w:val="Corpodetexto"/>
        <w:spacing w:before="207"/>
        <w:ind w:left="85" w:right="278"/>
        <w:jc w:val="both"/>
      </w:pPr>
      <w:r>
        <w:t>O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acima</w:t>
      </w:r>
      <w:r>
        <w:rPr>
          <w:spacing w:val="-4"/>
        </w:rPr>
        <w:t xml:space="preserve"> </w:t>
      </w:r>
      <w:r>
        <w:t>corrigido</w:t>
      </w:r>
      <w:r>
        <w:rPr>
          <w:spacing w:val="-1"/>
        </w:rPr>
        <w:t xml:space="preserve"> </w:t>
      </w:r>
      <w:r>
        <w:t>até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termo</w:t>
      </w:r>
      <w:r>
        <w:rPr>
          <w:spacing w:val="-6"/>
        </w:rPr>
        <w:t xml:space="preserve"> </w:t>
      </w:r>
      <w:r>
        <w:t>passou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R$</w:t>
      </w:r>
      <w:r>
        <w:rPr>
          <w:spacing w:val="-6"/>
        </w:rPr>
        <w:t xml:space="preserve"> </w:t>
      </w:r>
      <w:r>
        <w:t>210.597.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saldo</w:t>
      </w:r>
      <w:r>
        <w:rPr>
          <w:spacing w:val="-4"/>
        </w:rPr>
        <w:t xml:space="preserve"> </w:t>
      </w:r>
      <w:r>
        <w:t>devedor estava sendo liquidado em 180 (cento e oitenta) parcelas mensais e sucessivas, com amortização calculada pelo sistema Price, taxa de juros mensal de 0,39% (equivalente à taxa anual de 4,81%), acrescido da</w:t>
      </w:r>
      <w:r>
        <w:rPr>
          <w:spacing w:val="-2"/>
        </w:rPr>
        <w:t xml:space="preserve"> </w:t>
      </w:r>
      <w:r>
        <w:t>variação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Índice</w:t>
      </w:r>
      <w:r>
        <w:rPr>
          <w:spacing w:val="-4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de Preços</w:t>
      </w:r>
      <w:r>
        <w:rPr>
          <w:spacing w:val="-2"/>
        </w:rPr>
        <w:t xml:space="preserve"> </w:t>
      </w:r>
      <w:r>
        <w:t>ao Co</w:t>
      </w:r>
      <w:r>
        <w:t>nsumidor</w:t>
      </w:r>
      <w:r>
        <w:rPr>
          <w:spacing w:val="-5"/>
        </w:rPr>
        <w:t xml:space="preserve"> </w:t>
      </w:r>
      <w:r>
        <w:t>– INPC.</w:t>
      </w:r>
      <w:r>
        <w:rPr>
          <w:spacing w:val="-4"/>
        </w:rPr>
        <w:t xml:space="preserve"> </w:t>
      </w:r>
      <w:r>
        <w:t>Abaixo</w:t>
      </w:r>
      <w:r>
        <w:rPr>
          <w:spacing w:val="-2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t>demonstrado</w:t>
      </w:r>
      <w:r>
        <w:rPr>
          <w:spacing w:val="-2"/>
        </w:rPr>
        <w:t xml:space="preserve"> </w:t>
      </w:r>
      <w:r>
        <w:t>o saldo do Termo de Compromisso Financeiro após os registros contábeis acima mencionados:</w:t>
      </w:r>
    </w:p>
    <w:p w:rsidR="00837CE7" w:rsidRDefault="00837CE7">
      <w:pPr>
        <w:pStyle w:val="Corpodetexto"/>
        <w:spacing w:before="48" w:after="1"/>
        <w:rPr>
          <w:sz w:val="20"/>
        </w:rPr>
      </w:pPr>
    </w:p>
    <w:tbl>
      <w:tblPr>
        <w:tblStyle w:val="TableNormal"/>
        <w:tblW w:w="0" w:type="auto"/>
        <w:tblInd w:w="1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1648"/>
        <w:gridCol w:w="1758"/>
      </w:tblGrid>
      <w:tr w:rsidR="00837CE7">
        <w:trPr>
          <w:trHeight w:val="294"/>
        </w:trPr>
        <w:tc>
          <w:tcPr>
            <w:tcW w:w="3398" w:type="dxa"/>
          </w:tcPr>
          <w:p w:rsidR="00837CE7" w:rsidRDefault="00DA49FF">
            <w:pPr>
              <w:pStyle w:val="TableParagraph"/>
              <w:spacing w:line="275" w:lineRule="exact"/>
              <w:ind w:left="6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TCF</w:t>
            </w:r>
          </w:p>
        </w:tc>
        <w:tc>
          <w:tcPr>
            <w:tcW w:w="1648" w:type="dxa"/>
          </w:tcPr>
          <w:p w:rsidR="00837CE7" w:rsidRDefault="00DA49FF">
            <w:pPr>
              <w:pStyle w:val="TableParagraph"/>
              <w:spacing w:line="275" w:lineRule="exact"/>
              <w:ind w:left="23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31/03/2025</w:t>
            </w:r>
          </w:p>
        </w:tc>
        <w:tc>
          <w:tcPr>
            <w:tcW w:w="1758" w:type="dxa"/>
          </w:tcPr>
          <w:p w:rsidR="00837CE7" w:rsidRDefault="00DA49FF">
            <w:pPr>
              <w:pStyle w:val="TableParagraph"/>
              <w:spacing w:line="275" w:lineRule="exact"/>
              <w:ind w:left="28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31/12/2024</w:t>
            </w:r>
          </w:p>
        </w:tc>
      </w:tr>
      <w:tr w:rsidR="00837CE7">
        <w:trPr>
          <w:trHeight w:val="292"/>
        </w:trPr>
        <w:tc>
          <w:tcPr>
            <w:tcW w:w="3398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Saldo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inicial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TCF</w:t>
            </w:r>
          </w:p>
        </w:tc>
        <w:tc>
          <w:tcPr>
            <w:tcW w:w="1648" w:type="dxa"/>
          </w:tcPr>
          <w:p w:rsidR="00837CE7" w:rsidRDefault="00DA49FF">
            <w:pPr>
              <w:pStyle w:val="TableParagraph"/>
              <w:spacing w:line="272" w:lineRule="exact"/>
              <w:ind w:right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215.245</w:t>
            </w:r>
          </w:p>
        </w:tc>
        <w:tc>
          <w:tcPr>
            <w:tcW w:w="1758" w:type="dxa"/>
          </w:tcPr>
          <w:p w:rsidR="00837CE7" w:rsidRDefault="00DA49FF">
            <w:pPr>
              <w:pStyle w:val="TableParagraph"/>
              <w:spacing w:line="272" w:lineRule="exact"/>
              <w:ind w:righ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220.403</w:t>
            </w:r>
          </w:p>
        </w:tc>
      </w:tr>
      <w:tr w:rsidR="00837CE7">
        <w:trPr>
          <w:trHeight w:val="292"/>
        </w:trPr>
        <w:tc>
          <w:tcPr>
            <w:tcW w:w="3398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 xml:space="preserve">(-) </w:t>
            </w:r>
            <w:r>
              <w:rPr>
                <w:spacing w:val="-2"/>
                <w:sz w:val="24"/>
              </w:rPr>
              <w:t>Pagamentos</w:t>
            </w:r>
          </w:p>
        </w:tc>
        <w:tc>
          <w:tcPr>
            <w:tcW w:w="1648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(4.053)</w:t>
            </w:r>
          </w:p>
        </w:tc>
        <w:tc>
          <w:tcPr>
            <w:tcW w:w="1758" w:type="dxa"/>
          </w:tcPr>
          <w:p w:rsidR="00837CE7" w:rsidRDefault="00DA49FF">
            <w:pPr>
              <w:pStyle w:val="TableParagraph"/>
              <w:spacing w:line="272" w:lineRule="exact"/>
              <w:ind w:right="53"/>
              <w:rPr>
                <w:sz w:val="24"/>
              </w:rPr>
            </w:pPr>
            <w:r>
              <w:rPr>
                <w:spacing w:val="-2"/>
                <w:sz w:val="24"/>
              </w:rPr>
              <w:t>(15.302)</w:t>
            </w:r>
          </w:p>
        </w:tc>
      </w:tr>
      <w:tr w:rsidR="00837CE7">
        <w:trPr>
          <w:trHeight w:val="292"/>
        </w:trPr>
        <w:tc>
          <w:tcPr>
            <w:tcW w:w="3398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(+)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Juros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atualização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monetária</w:t>
            </w:r>
          </w:p>
        </w:tc>
        <w:tc>
          <w:tcPr>
            <w:tcW w:w="1648" w:type="dxa"/>
          </w:tcPr>
          <w:p w:rsidR="00837CE7" w:rsidRDefault="00DA49FF">
            <w:pPr>
              <w:pStyle w:val="TableParagraph"/>
              <w:spacing w:line="272" w:lineRule="exact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>2.529</w:t>
            </w:r>
          </w:p>
        </w:tc>
        <w:tc>
          <w:tcPr>
            <w:tcW w:w="1758" w:type="dxa"/>
          </w:tcPr>
          <w:p w:rsidR="00837CE7" w:rsidRDefault="00DA49FF">
            <w:pPr>
              <w:pStyle w:val="TableParagraph"/>
              <w:spacing w:line="272" w:lineRule="exact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>10.144</w:t>
            </w:r>
          </w:p>
        </w:tc>
      </w:tr>
      <w:tr w:rsidR="00837CE7">
        <w:trPr>
          <w:trHeight w:val="294"/>
        </w:trPr>
        <w:tc>
          <w:tcPr>
            <w:tcW w:w="3398" w:type="dxa"/>
          </w:tcPr>
          <w:p w:rsidR="00837CE7" w:rsidRDefault="00DA49FF">
            <w:pPr>
              <w:pStyle w:val="TableParagraph"/>
              <w:spacing w:line="275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 xml:space="preserve">(-) </w:t>
            </w:r>
            <w:r>
              <w:rPr>
                <w:spacing w:val="-2"/>
                <w:sz w:val="24"/>
              </w:rPr>
              <w:t>Cancelamentos</w:t>
            </w:r>
          </w:p>
        </w:tc>
        <w:tc>
          <w:tcPr>
            <w:tcW w:w="1648" w:type="dxa"/>
          </w:tcPr>
          <w:p w:rsidR="00837CE7" w:rsidRDefault="00DA49FF">
            <w:pPr>
              <w:pStyle w:val="TableParagraph"/>
              <w:spacing w:line="275" w:lineRule="exact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>(213.721)</w:t>
            </w:r>
          </w:p>
        </w:tc>
        <w:tc>
          <w:tcPr>
            <w:tcW w:w="1758" w:type="dxa"/>
          </w:tcPr>
          <w:p w:rsidR="00837CE7" w:rsidRDefault="00DA49FF">
            <w:pPr>
              <w:pStyle w:val="TableParagraph"/>
              <w:spacing w:line="275" w:lineRule="exact"/>
              <w:ind w:right="5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837CE7">
        <w:trPr>
          <w:trHeight w:val="292"/>
        </w:trPr>
        <w:tc>
          <w:tcPr>
            <w:tcW w:w="3398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Saldo devedor </w:t>
            </w:r>
            <w:r>
              <w:rPr>
                <w:b/>
                <w:spacing w:val="-2"/>
                <w:sz w:val="24"/>
              </w:rPr>
              <w:t>remanescente</w:t>
            </w:r>
          </w:p>
        </w:tc>
        <w:tc>
          <w:tcPr>
            <w:tcW w:w="1648" w:type="dxa"/>
          </w:tcPr>
          <w:p w:rsidR="00837CE7" w:rsidRDefault="00DA49FF">
            <w:pPr>
              <w:pStyle w:val="TableParagraph"/>
              <w:spacing w:line="272" w:lineRule="exact"/>
              <w:ind w:right="5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758" w:type="dxa"/>
          </w:tcPr>
          <w:p w:rsidR="00837CE7" w:rsidRDefault="00DA49FF">
            <w:pPr>
              <w:pStyle w:val="TableParagraph"/>
              <w:spacing w:line="272" w:lineRule="exact"/>
              <w:ind w:righ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215.245</w:t>
            </w:r>
          </w:p>
        </w:tc>
      </w:tr>
      <w:tr w:rsidR="00837CE7">
        <w:trPr>
          <w:trHeight w:val="292"/>
        </w:trPr>
        <w:tc>
          <w:tcPr>
            <w:tcW w:w="3398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Circulante</w:t>
            </w:r>
          </w:p>
        </w:tc>
        <w:tc>
          <w:tcPr>
            <w:tcW w:w="1648" w:type="dxa"/>
          </w:tcPr>
          <w:p w:rsidR="00837CE7" w:rsidRDefault="00DA49FF">
            <w:pPr>
              <w:pStyle w:val="TableParagraph"/>
              <w:spacing w:line="272" w:lineRule="exact"/>
              <w:ind w:right="5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58" w:type="dxa"/>
          </w:tcPr>
          <w:p w:rsidR="00837CE7" w:rsidRDefault="00DA49FF">
            <w:pPr>
              <w:pStyle w:val="TableParagraph"/>
              <w:spacing w:line="272" w:lineRule="exact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>24.410</w:t>
            </w:r>
          </w:p>
        </w:tc>
      </w:tr>
      <w:tr w:rsidR="00837CE7">
        <w:trPr>
          <w:trHeight w:val="292"/>
        </w:trPr>
        <w:tc>
          <w:tcPr>
            <w:tcW w:w="3398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circulante</w:t>
            </w:r>
          </w:p>
        </w:tc>
        <w:tc>
          <w:tcPr>
            <w:tcW w:w="1648" w:type="dxa"/>
          </w:tcPr>
          <w:p w:rsidR="00837CE7" w:rsidRDefault="00DA49FF">
            <w:pPr>
              <w:pStyle w:val="TableParagraph"/>
              <w:spacing w:line="272" w:lineRule="exact"/>
              <w:ind w:right="6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58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190.835</w:t>
            </w:r>
          </w:p>
        </w:tc>
      </w:tr>
    </w:tbl>
    <w:p w:rsidR="00837CE7" w:rsidRDefault="00837CE7">
      <w:pPr>
        <w:pStyle w:val="TableParagraph"/>
        <w:spacing w:line="272" w:lineRule="exact"/>
        <w:rPr>
          <w:sz w:val="24"/>
        </w:rPr>
        <w:sectPr w:rsidR="00837CE7">
          <w:headerReference w:type="default" r:id="rId35"/>
          <w:footerReference w:type="default" r:id="rId36"/>
          <w:pgSz w:w="11910" w:h="16840"/>
          <w:pgMar w:top="2000" w:right="566" w:bottom="1220" w:left="992" w:header="1006" w:footer="1033" w:gutter="0"/>
          <w:pgNumType w:start="1"/>
          <w:cols w:space="720"/>
        </w:sectPr>
      </w:pPr>
    </w:p>
    <w:p w:rsidR="00837CE7" w:rsidRDefault="00837CE7">
      <w:pPr>
        <w:pStyle w:val="Corpodetexto"/>
      </w:pPr>
    </w:p>
    <w:p w:rsidR="00837CE7" w:rsidRDefault="00837CE7">
      <w:pPr>
        <w:pStyle w:val="Corpodetexto"/>
        <w:spacing w:before="6"/>
      </w:pPr>
    </w:p>
    <w:p w:rsidR="00837CE7" w:rsidRDefault="00DA49FF">
      <w:pPr>
        <w:pStyle w:val="Corpodetexto"/>
        <w:ind w:left="85" w:right="279"/>
        <w:jc w:val="both"/>
      </w:pPr>
      <w:r>
        <w:t>Cabe</w:t>
      </w:r>
      <w:r>
        <w:rPr>
          <w:spacing w:val="-14"/>
        </w:rPr>
        <w:t xml:space="preserve"> </w:t>
      </w:r>
      <w:r>
        <w:t>destacar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novo</w:t>
      </w:r>
      <w:r>
        <w:rPr>
          <w:spacing w:val="-14"/>
        </w:rPr>
        <w:t xml:space="preserve"> </w:t>
      </w:r>
      <w:r>
        <w:t>acordo</w:t>
      </w:r>
      <w:r>
        <w:rPr>
          <w:spacing w:val="-13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Portus,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Termo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Compromisso</w:t>
      </w:r>
      <w:r>
        <w:rPr>
          <w:spacing w:val="-13"/>
        </w:rPr>
        <w:t xml:space="preserve"> </w:t>
      </w:r>
      <w:r>
        <w:t>Financeiro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TCF,</w:t>
      </w:r>
      <w:r>
        <w:rPr>
          <w:spacing w:val="-13"/>
        </w:rPr>
        <w:t xml:space="preserve"> </w:t>
      </w:r>
      <w:r>
        <w:t>firmado no Plano de Equacionamento de Déficit – PED, citado acima, ficaria automaticamente cancelado. Vide mais informações sobre este referido acordo no item (ii) a</w:t>
      </w:r>
      <w:r>
        <w:t>baixo.</w:t>
      </w:r>
    </w:p>
    <w:p w:rsidR="00837CE7" w:rsidRDefault="00DA49FF">
      <w:pPr>
        <w:pStyle w:val="PargrafodaLista"/>
        <w:numPr>
          <w:ilvl w:val="0"/>
          <w:numId w:val="2"/>
        </w:numPr>
        <w:tabs>
          <w:tab w:val="left" w:pos="402"/>
        </w:tabs>
        <w:spacing w:before="292"/>
        <w:ind w:right="279" w:firstLine="0"/>
        <w:jc w:val="both"/>
        <w:rPr>
          <w:sz w:val="24"/>
        </w:rPr>
      </w:pPr>
      <w:r>
        <w:rPr>
          <w:sz w:val="24"/>
        </w:rPr>
        <w:t>A fim de regularizar a dívida vinculada ao Portus, a Companhia (Patrocinadora) firmou o termo de composição e ajuste da dívida – TCD. Neste referido termo, a Companhia assumiu a responsabilidade de arcar com o valor de R$ 890.148 mil.</w:t>
      </w:r>
    </w:p>
    <w:p w:rsidR="00837CE7" w:rsidRDefault="00DA49FF">
      <w:pPr>
        <w:pStyle w:val="Corpodetexto"/>
        <w:spacing w:before="206"/>
        <w:ind w:left="85" w:right="279"/>
        <w:jc w:val="both"/>
      </w:pPr>
      <w:r>
        <w:t>O saldo devedo</w:t>
      </w:r>
      <w:r>
        <w:t xml:space="preserve">r está sendo liquidado em 144 (cento e quarenta e quatro) parcelas mensais e sucessivas, iniciadas no mês de abril de 2025, com amortização calculada pelo sistema Price de amortização, incorporando a taxa de juros mensal equivalente à taxa anual de 4,71%, </w:t>
      </w:r>
      <w:r>
        <w:t>acrescido da variação do Índice Nacional de Preços ao Consumidor – INPC. Abaixo está demonstrado o saldo do termo de composição e ajuste da dívida após os registros contábeis acima mencionados:</w:t>
      </w:r>
    </w:p>
    <w:p w:rsidR="00837CE7" w:rsidRDefault="00837CE7">
      <w:pPr>
        <w:pStyle w:val="Corpodetexto"/>
        <w:spacing w:before="51"/>
        <w:rPr>
          <w:sz w:val="20"/>
        </w:rPr>
      </w:pPr>
    </w:p>
    <w:tbl>
      <w:tblPr>
        <w:tblStyle w:val="TableNormal"/>
        <w:tblW w:w="0" w:type="auto"/>
        <w:tblInd w:w="1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1648"/>
        <w:gridCol w:w="1758"/>
      </w:tblGrid>
      <w:tr w:rsidR="00837CE7">
        <w:trPr>
          <w:trHeight w:val="292"/>
        </w:trPr>
        <w:tc>
          <w:tcPr>
            <w:tcW w:w="3398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TCD</w:t>
            </w:r>
          </w:p>
        </w:tc>
        <w:tc>
          <w:tcPr>
            <w:tcW w:w="1648" w:type="dxa"/>
          </w:tcPr>
          <w:p w:rsidR="00837CE7" w:rsidRDefault="00DA49FF">
            <w:pPr>
              <w:pStyle w:val="TableParagraph"/>
              <w:spacing w:line="272" w:lineRule="exact"/>
              <w:ind w:left="23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31/03/2025</w:t>
            </w:r>
          </w:p>
        </w:tc>
        <w:tc>
          <w:tcPr>
            <w:tcW w:w="1758" w:type="dxa"/>
          </w:tcPr>
          <w:p w:rsidR="00837CE7" w:rsidRDefault="00DA49FF">
            <w:pPr>
              <w:pStyle w:val="TableParagraph"/>
              <w:spacing w:line="272" w:lineRule="exact"/>
              <w:ind w:left="28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31/12/2024</w:t>
            </w:r>
          </w:p>
        </w:tc>
      </w:tr>
      <w:tr w:rsidR="00837CE7">
        <w:trPr>
          <w:trHeight w:val="292"/>
        </w:trPr>
        <w:tc>
          <w:tcPr>
            <w:tcW w:w="3398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Saldo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inicial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TCD</w:t>
            </w:r>
          </w:p>
        </w:tc>
        <w:tc>
          <w:tcPr>
            <w:tcW w:w="1648" w:type="dxa"/>
          </w:tcPr>
          <w:p w:rsidR="00837CE7" w:rsidRDefault="00DA49FF">
            <w:pPr>
              <w:pStyle w:val="TableParagraph"/>
              <w:spacing w:line="272" w:lineRule="exact"/>
              <w:ind w:right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890.148</w:t>
            </w:r>
          </w:p>
        </w:tc>
        <w:tc>
          <w:tcPr>
            <w:tcW w:w="1758" w:type="dxa"/>
          </w:tcPr>
          <w:p w:rsidR="00837CE7" w:rsidRDefault="00DA49FF">
            <w:pPr>
              <w:pStyle w:val="TableParagraph"/>
              <w:spacing w:line="272" w:lineRule="exact"/>
              <w:ind w:right="5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837CE7">
        <w:trPr>
          <w:trHeight w:val="292"/>
        </w:trPr>
        <w:tc>
          <w:tcPr>
            <w:tcW w:w="3398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 xml:space="preserve">(-) </w:t>
            </w:r>
            <w:r>
              <w:rPr>
                <w:spacing w:val="-2"/>
                <w:sz w:val="24"/>
              </w:rPr>
              <w:t>Pagamentos</w:t>
            </w:r>
          </w:p>
        </w:tc>
        <w:tc>
          <w:tcPr>
            <w:tcW w:w="1648" w:type="dxa"/>
          </w:tcPr>
          <w:p w:rsidR="00837CE7" w:rsidRDefault="00DA49FF">
            <w:pPr>
              <w:pStyle w:val="TableParagraph"/>
              <w:spacing w:line="272" w:lineRule="exact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>(50.000)</w:t>
            </w:r>
          </w:p>
        </w:tc>
        <w:tc>
          <w:tcPr>
            <w:tcW w:w="1758" w:type="dxa"/>
          </w:tcPr>
          <w:p w:rsidR="00837CE7" w:rsidRDefault="00DA49FF">
            <w:pPr>
              <w:pStyle w:val="TableParagraph"/>
              <w:spacing w:line="272" w:lineRule="exact"/>
              <w:ind w:right="5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837CE7">
        <w:trPr>
          <w:trHeight w:val="294"/>
        </w:trPr>
        <w:tc>
          <w:tcPr>
            <w:tcW w:w="3398" w:type="dxa"/>
          </w:tcPr>
          <w:p w:rsidR="00837CE7" w:rsidRDefault="00DA49FF">
            <w:pPr>
              <w:pStyle w:val="TableParagraph"/>
              <w:spacing w:before="1" w:line="273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(+)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Juros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atualização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monetária</w:t>
            </w:r>
          </w:p>
        </w:tc>
        <w:tc>
          <w:tcPr>
            <w:tcW w:w="1648" w:type="dxa"/>
          </w:tcPr>
          <w:p w:rsidR="00837CE7" w:rsidRDefault="00DA49FF">
            <w:pPr>
              <w:pStyle w:val="TableParagraph"/>
              <w:spacing w:before="1" w:line="273" w:lineRule="exact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63.227</w:t>
            </w:r>
          </w:p>
        </w:tc>
        <w:tc>
          <w:tcPr>
            <w:tcW w:w="1758" w:type="dxa"/>
          </w:tcPr>
          <w:p w:rsidR="00837CE7" w:rsidRDefault="00DA49FF">
            <w:pPr>
              <w:pStyle w:val="TableParagraph"/>
              <w:spacing w:before="1" w:line="273" w:lineRule="exact"/>
              <w:ind w:right="5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837CE7">
        <w:trPr>
          <w:trHeight w:val="292"/>
        </w:trPr>
        <w:tc>
          <w:tcPr>
            <w:tcW w:w="3398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Saldo devedor </w:t>
            </w:r>
            <w:r>
              <w:rPr>
                <w:b/>
                <w:spacing w:val="-2"/>
                <w:sz w:val="24"/>
              </w:rPr>
              <w:t>remanescente</w:t>
            </w:r>
          </w:p>
        </w:tc>
        <w:tc>
          <w:tcPr>
            <w:tcW w:w="1648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903.375</w:t>
            </w:r>
          </w:p>
        </w:tc>
        <w:tc>
          <w:tcPr>
            <w:tcW w:w="1758" w:type="dxa"/>
          </w:tcPr>
          <w:p w:rsidR="00837CE7" w:rsidRDefault="00DA49FF">
            <w:pPr>
              <w:pStyle w:val="TableParagraph"/>
              <w:spacing w:line="272" w:lineRule="exact"/>
              <w:ind w:right="5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837CE7">
        <w:trPr>
          <w:trHeight w:val="292"/>
        </w:trPr>
        <w:tc>
          <w:tcPr>
            <w:tcW w:w="3398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Circulante</w:t>
            </w:r>
          </w:p>
        </w:tc>
        <w:tc>
          <w:tcPr>
            <w:tcW w:w="1648" w:type="dxa"/>
          </w:tcPr>
          <w:p w:rsidR="00837CE7" w:rsidRDefault="00DA49FF">
            <w:pPr>
              <w:pStyle w:val="TableParagraph"/>
              <w:spacing w:line="272" w:lineRule="exact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>98.162</w:t>
            </w:r>
          </w:p>
        </w:tc>
        <w:tc>
          <w:tcPr>
            <w:tcW w:w="1758" w:type="dxa"/>
          </w:tcPr>
          <w:p w:rsidR="00837CE7" w:rsidRDefault="00DA49FF">
            <w:pPr>
              <w:pStyle w:val="TableParagraph"/>
              <w:spacing w:line="272" w:lineRule="exact"/>
              <w:ind w:right="5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837CE7">
        <w:trPr>
          <w:trHeight w:val="294"/>
        </w:trPr>
        <w:tc>
          <w:tcPr>
            <w:tcW w:w="3398" w:type="dxa"/>
          </w:tcPr>
          <w:p w:rsidR="00837CE7" w:rsidRDefault="00DA49FF">
            <w:pPr>
              <w:pStyle w:val="TableParagraph"/>
              <w:spacing w:line="275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circulante</w:t>
            </w:r>
          </w:p>
        </w:tc>
        <w:tc>
          <w:tcPr>
            <w:tcW w:w="1648" w:type="dxa"/>
          </w:tcPr>
          <w:p w:rsidR="00837CE7" w:rsidRDefault="00DA49FF">
            <w:pPr>
              <w:pStyle w:val="TableParagraph"/>
              <w:spacing w:line="275" w:lineRule="exact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805.213</w:t>
            </w:r>
          </w:p>
        </w:tc>
        <w:tc>
          <w:tcPr>
            <w:tcW w:w="1758" w:type="dxa"/>
          </w:tcPr>
          <w:p w:rsidR="00837CE7" w:rsidRDefault="00DA49FF">
            <w:pPr>
              <w:pStyle w:val="TableParagraph"/>
              <w:spacing w:line="275" w:lineRule="exact"/>
              <w:ind w:right="5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837CE7" w:rsidRDefault="00837CE7">
      <w:pPr>
        <w:pStyle w:val="Corpodetexto"/>
        <w:spacing w:before="2"/>
      </w:pPr>
    </w:p>
    <w:p w:rsidR="00837CE7" w:rsidRDefault="00DA49FF">
      <w:pPr>
        <w:pStyle w:val="Corpodetexto"/>
        <w:ind w:left="85" w:right="279"/>
        <w:jc w:val="both"/>
      </w:pPr>
      <w:r>
        <w:t>As</w:t>
      </w:r>
      <w:r>
        <w:rPr>
          <w:spacing w:val="-5"/>
        </w:rPr>
        <w:t xml:space="preserve"> </w:t>
      </w:r>
      <w:r>
        <w:t>informações</w:t>
      </w:r>
      <w:r>
        <w:rPr>
          <w:spacing w:val="-5"/>
        </w:rPr>
        <w:t xml:space="preserve"> </w:t>
      </w:r>
      <w:r>
        <w:t>atuariais,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responsabilidade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empresa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consultoria</w:t>
      </w:r>
      <w:r>
        <w:rPr>
          <w:spacing w:val="-10"/>
        </w:rPr>
        <w:t xml:space="preserve"> </w:t>
      </w:r>
      <w:r>
        <w:t>Rofx</w:t>
      </w:r>
      <w:r>
        <w:rPr>
          <w:spacing w:val="-5"/>
        </w:rPr>
        <w:t xml:space="preserve"> </w:t>
      </w:r>
      <w:r>
        <w:t>Partners</w:t>
      </w:r>
      <w:r>
        <w:rPr>
          <w:spacing w:val="-5"/>
        </w:rPr>
        <w:t xml:space="preserve"> </w:t>
      </w:r>
      <w:r>
        <w:t>Consultoria</w:t>
      </w:r>
      <w:r>
        <w:rPr>
          <w:spacing w:val="-5"/>
        </w:rPr>
        <w:t xml:space="preserve"> </w:t>
      </w:r>
      <w:r>
        <w:t>em Gestão Empresarial Ltda., são as seguintes:</w:t>
      </w:r>
    </w:p>
    <w:p w:rsidR="00837CE7" w:rsidRDefault="00837CE7">
      <w:pPr>
        <w:pStyle w:val="Corpodetexto"/>
      </w:pPr>
    </w:p>
    <w:p w:rsidR="00837CE7" w:rsidRDefault="00DA49FF">
      <w:pPr>
        <w:ind w:left="85"/>
        <w:jc w:val="both"/>
        <w:rPr>
          <w:b/>
          <w:sz w:val="24"/>
        </w:rPr>
      </w:pPr>
      <w:r>
        <w:rPr>
          <w:b/>
          <w:sz w:val="24"/>
        </w:rPr>
        <w:t>Base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dados:</w:t>
      </w:r>
    </w:p>
    <w:p w:rsidR="00837CE7" w:rsidRDefault="00837CE7">
      <w:pPr>
        <w:pStyle w:val="Corpodetexto"/>
        <w:spacing w:before="49"/>
        <w:rPr>
          <w:b/>
          <w:sz w:val="20"/>
        </w:rPr>
      </w:pPr>
    </w:p>
    <w:tbl>
      <w:tblPr>
        <w:tblStyle w:val="TableNormal"/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419"/>
        <w:gridCol w:w="1417"/>
      </w:tblGrid>
      <w:tr w:rsidR="00837CE7">
        <w:trPr>
          <w:trHeight w:val="314"/>
        </w:trPr>
        <w:tc>
          <w:tcPr>
            <w:tcW w:w="6946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837CE7" w:rsidRDefault="00DA49FF">
            <w:pPr>
              <w:pStyle w:val="TableParagraph"/>
              <w:spacing w:before="21" w:line="273" w:lineRule="exact"/>
              <w:ind w:righ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31/03/2025</w:t>
            </w:r>
          </w:p>
        </w:tc>
        <w:tc>
          <w:tcPr>
            <w:tcW w:w="1417" w:type="dxa"/>
          </w:tcPr>
          <w:p w:rsidR="00837CE7" w:rsidRDefault="00DA49FF">
            <w:pPr>
              <w:pStyle w:val="TableParagraph"/>
              <w:spacing w:before="21" w:line="273" w:lineRule="exact"/>
              <w:ind w:righ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31/12/2024</w:t>
            </w:r>
          </w:p>
        </w:tc>
      </w:tr>
      <w:tr w:rsidR="00837CE7">
        <w:trPr>
          <w:trHeight w:val="316"/>
        </w:trPr>
        <w:tc>
          <w:tcPr>
            <w:tcW w:w="6946" w:type="dxa"/>
          </w:tcPr>
          <w:p w:rsidR="00837CE7" w:rsidRDefault="00DA49FF">
            <w:pPr>
              <w:pStyle w:val="TableParagraph"/>
              <w:spacing w:before="23" w:line="273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Participantes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ativos (passivo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principal)</w:t>
            </w:r>
          </w:p>
        </w:tc>
        <w:tc>
          <w:tcPr>
            <w:tcW w:w="1419" w:type="dxa"/>
          </w:tcPr>
          <w:p w:rsidR="00837CE7" w:rsidRDefault="00DA49FF">
            <w:pPr>
              <w:pStyle w:val="TableParagraph"/>
              <w:spacing w:before="23" w:line="273" w:lineRule="exact"/>
              <w:ind w:right="58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1417" w:type="dxa"/>
          </w:tcPr>
          <w:p w:rsidR="00837CE7" w:rsidRDefault="00DA49FF">
            <w:pPr>
              <w:pStyle w:val="TableParagraph"/>
              <w:spacing w:before="23" w:line="273" w:lineRule="exact"/>
              <w:ind w:right="59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</w:tr>
      <w:tr w:rsidR="00837CE7">
        <w:trPr>
          <w:trHeight w:val="314"/>
        </w:trPr>
        <w:tc>
          <w:tcPr>
            <w:tcW w:w="6946" w:type="dxa"/>
          </w:tcPr>
          <w:p w:rsidR="00837CE7" w:rsidRDefault="00DA49FF">
            <w:pPr>
              <w:pStyle w:val="TableParagraph"/>
              <w:spacing w:before="21" w:line="273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Participantes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assistidos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beneficiários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gozo de </w:t>
            </w:r>
            <w:r>
              <w:rPr>
                <w:spacing w:val="-2"/>
                <w:sz w:val="24"/>
              </w:rPr>
              <w:t>benefício</w:t>
            </w:r>
          </w:p>
        </w:tc>
        <w:tc>
          <w:tcPr>
            <w:tcW w:w="1419" w:type="dxa"/>
          </w:tcPr>
          <w:p w:rsidR="00837CE7" w:rsidRDefault="00DA49FF">
            <w:pPr>
              <w:pStyle w:val="TableParagraph"/>
              <w:spacing w:before="21" w:line="273" w:lineRule="exact"/>
              <w:ind w:right="60"/>
              <w:rPr>
                <w:sz w:val="24"/>
              </w:rPr>
            </w:pPr>
            <w:r>
              <w:rPr>
                <w:spacing w:val="-4"/>
                <w:sz w:val="24"/>
              </w:rPr>
              <w:t>1.185</w:t>
            </w:r>
          </w:p>
        </w:tc>
        <w:tc>
          <w:tcPr>
            <w:tcW w:w="1417" w:type="dxa"/>
          </w:tcPr>
          <w:p w:rsidR="00837CE7" w:rsidRDefault="00DA49FF">
            <w:pPr>
              <w:pStyle w:val="TableParagraph"/>
              <w:spacing w:before="21" w:line="273" w:lineRule="exact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>1.185</w:t>
            </w:r>
          </w:p>
        </w:tc>
      </w:tr>
      <w:tr w:rsidR="00837CE7">
        <w:trPr>
          <w:trHeight w:val="316"/>
        </w:trPr>
        <w:tc>
          <w:tcPr>
            <w:tcW w:w="6946" w:type="dxa"/>
          </w:tcPr>
          <w:p w:rsidR="00837CE7" w:rsidRDefault="00DA49FF">
            <w:pPr>
              <w:pStyle w:val="TableParagraph"/>
              <w:spacing w:before="23" w:line="273" w:lineRule="exact"/>
              <w:ind w:left="28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Aposentados</w:t>
            </w:r>
          </w:p>
        </w:tc>
        <w:tc>
          <w:tcPr>
            <w:tcW w:w="1419" w:type="dxa"/>
          </w:tcPr>
          <w:p w:rsidR="00837CE7" w:rsidRDefault="00DA49FF">
            <w:pPr>
              <w:pStyle w:val="TableParagraph"/>
              <w:spacing w:before="23" w:line="273" w:lineRule="exact"/>
              <w:ind w:right="58"/>
              <w:rPr>
                <w:sz w:val="24"/>
              </w:rPr>
            </w:pPr>
            <w:r>
              <w:rPr>
                <w:spacing w:val="-5"/>
                <w:sz w:val="24"/>
              </w:rPr>
              <w:t>560</w:t>
            </w:r>
          </w:p>
        </w:tc>
        <w:tc>
          <w:tcPr>
            <w:tcW w:w="1417" w:type="dxa"/>
          </w:tcPr>
          <w:p w:rsidR="00837CE7" w:rsidRDefault="00DA49FF">
            <w:pPr>
              <w:pStyle w:val="TableParagraph"/>
              <w:spacing w:before="23" w:line="273" w:lineRule="exact"/>
              <w:ind w:right="59"/>
              <w:rPr>
                <w:sz w:val="24"/>
              </w:rPr>
            </w:pPr>
            <w:r>
              <w:rPr>
                <w:spacing w:val="-5"/>
                <w:sz w:val="24"/>
              </w:rPr>
              <w:t>560</w:t>
            </w:r>
          </w:p>
        </w:tc>
      </w:tr>
      <w:tr w:rsidR="00837CE7">
        <w:trPr>
          <w:trHeight w:val="314"/>
        </w:trPr>
        <w:tc>
          <w:tcPr>
            <w:tcW w:w="6946" w:type="dxa"/>
          </w:tcPr>
          <w:p w:rsidR="00837CE7" w:rsidRDefault="00DA49FF">
            <w:pPr>
              <w:pStyle w:val="TableParagraph"/>
              <w:spacing w:before="21" w:line="273" w:lineRule="exact"/>
              <w:ind w:left="28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Pensionistas</w:t>
            </w:r>
          </w:p>
        </w:tc>
        <w:tc>
          <w:tcPr>
            <w:tcW w:w="1419" w:type="dxa"/>
          </w:tcPr>
          <w:p w:rsidR="00837CE7" w:rsidRDefault="00DA49FF">
            <w:pPr>
              <w:pStyle w:val="TableParagraph"/>
              <w:spacing w:before="21" w:line="273" w:lineRule="exact"/>
              <w:ind w:right="60"/>
              <w:rPr>
                <w:sz w:val="24"/>
              </w:rPr>
            </w:pPr>
            <w:r>
              <w:rPr>
                <w:spacing w:val="-5"/>
                <w:sz w:val="24"/>
              </w:rPr>
              <w:t>625</w:t>
            </w:r>
          </w:p>
        </w:tc>
        <w:tc>
          <w:tcPr>
            <w:tcW w:w="1417" w:type="dxa"/>
          </w:tcPr>
          <w:p w:rsidR="00837CE7" w:rsidRDefault="00DA49FF">
            <w:pPr>
              <w:pStyle w:val="TableParagraph"/>
              <w:spacing w:before="21" w:line="273" w:lineRule="exact"/>
              <w:ind w:right="59"/>
              <w:rPr>
                <w:sz w:val="24"/>
              </w:rPr>
            </w:pPr>
            <w:r>
              <w:rPr>
                <w:spacing w:val="-5"/>
                <w:sz w:val="24"/>
              </w:rPr>
              <w:t>625</w:t>
            </w:r>
          </w:p>
        </w:tc>
      </w:tr>
      <w:tr w:rsidR="00837CE7">
        <w:trPr>
          <w:trHeight w:val="316"/>
        </w:trPr>
        <w:tc>
          <w:tcPr>
            <w:tcW w:w="6946" w:type="dxa"/>
          </w:tcPr>
          <w:p w:rsidR="00837CE7" w:rsidRDefault="00DA49FF">
            <w:pPr>
              <w:pStyle w:val="TableParagraph"/>
              <w:spacing w:before="21" w:line="276" w:lineRule="exact"/>
              <w:ind w:left="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participantes</w:t>
            </w:r>
          </w:p>
        </w:tc>
        <w:tc>
          <w:tcPr>
            <w:tcW w:w="1419" w:type="dxa"/>
          </w:tcPr>
          <w:p w:rsidR="00837CE7" w:rsidRDefault="00DA49FF">
            <w:pPr>
              <w:pStyle w:val="TableParagraph"/>
              <w:spacing w:before="21" w:line="276" w:lineRule="exact"/>
              <w:ind w:right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1.389</w:t>
            </w:r>
          </w:p>
        </w:tc>
        <w:tc>
          <w:tcPr>
            <w:tcW w:w="1417" w:type="dxa"/>
          </w:tcPr>
          <w:p w:rsidR="00837CE7" w:rsidRDefault="00DA49FF">
            <w:pPr>
              <w:pStyle w:val="TableParagraph"/>
              <w:spacing w:before="21" w:line="276" w:lineRule="exact"/>
              <w:ind w:righ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1.389</w:t>
            </w:r>
          </w:p>
        </w:tc>
      </w:tr>
      <w:tr w:rsidR="00837CE7">
        <w:trPr>
          <w:trHeight w:val="313"/>
        </w:trPr>
        <w:tc>
          <w:tcPr>
            <w:tcW w:w="6946" w:type="dxa"/>
          </w:tcPr>
          <w:p w:rsidR="00837CE7" w:rsidRDefault="00DA49FF">
            <w:pPr>
              <w:pStyle w:val="TableParagraph"/>
              <w:spacing w:before="21" w:line="273" w:lineRule="exact"/>
              <w:ind w:left="69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Duration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obrigação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(utilizada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taxa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desconto)</w:t>
            </w:r>
          </w:p>
        </w:tc>
        <w:tc>
          <w:tcPr>
            <w:tcW w:w="1419" w:type="dxa"/>
          </w:tcPr>
          <w:p w:rsidR="00837CE7" w:rsidRDefault="00DA49FF">
            <w:pPr>
              <w:pStyle w:val="TableParagraph"/>
              <w:spacing w:before="21" w:line="273" w:lineRule="exact"/>
              <w:ind w:right="59"/>
              <w:rPr>
                <w:sz w:val="24"/>
              </w:rPr>
            </w:pPr>
            <w:r>
              <w:rPr>
                <w:spacing w:val="-4"/>
                <w:sz w:val="24"/>
              </w:rPr>
              <w:t>8,06</w:t>
            </w:r>
          </w:p>
        </w:tc>
        <w:tc>
          <w:tcPr>
            <w:tcW w:w="1417" w:type="dxa"/>
          </w:tcPr>
          <w:p w:rsidR="00837CE7" w:rsidRDefault="00DA49FF">
            <w:pPr>
              <w:pStyle w:val="TableParagraph"/>
              <w:spacing w:before="21" w:line="273" w:lineRule="exact"/>
              <w:ind w:right="59"/>
              <w:rPr>
                <w:sz w:val="24"/>
              </w:rPr>
            </w:pPr>
            <w:r>
              <w:rPr>
                <w:spacing w:val="-4"/>
                <w:sz w:val="24"/>
              </w:rPr>
              <w:t>8,06</w:t>
            </w:r>
          </w:p>
        </w:tc>
      </w:tr>
    </w:tbl>
    <w:p w:rsidR="00837CE7" w:rsidRDefault="00837CE7">
      <w:pPr>
        <w:pStyle w:val="Corpodetexto"/>
        <w:spacing w:before="1"/>
        <w:rPr>
          <w:b/>
        </w:rPr>
      </w:pPr>
    </w:p>
    <w:p w:rsidR="00837CE7" w:rsidRDefault="00DA49FF">
      <w:pPr>
        <w:ind w:left="85"/>
        <w:rPr>
          <w:b/>
          <w:sz w:val="24"/>
        </w:rPr>
      </w:pPr>
      <w:r>
        <w:rPr>
          <w:b/>
          <w:spacing w:val="-2"/>
          <w:sz w:val="24"/>
        </w:rPr>
        <w:t>Premissas:</w:t>
      </w:r>
    </w:p>
    <w:p w:rsidR="00837CE7" w:rsidRDefault="00837CE7">
      <w:pPr>
        <w:pStyle w:val="Corpodetexto"/>
        <w:spacing w:before="49"/>
        <w:rPr>
          <w:b/>
          <w:sz w:val="20"/>
        </w:rPr>
      </w:pPr>
    </w:p>
    <w:tbl>
      <w:tblPr>
        <w:tblStyle w:val="TableNormal"/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419"/>
        <w:gridCol w:w="1417"/>
      </w:tblGrid>
      <w:tr w:rsidR="00837CE7">
        <w:trPr>
          <w:trHeight w:val="316"/>
        </w:trPr>
        <w:tc>
          <w:tcPr>
            <w:tcW w:w="6946" w:type="dxa"/>
          </w:tcPr>
          <w:p w:rsidR="00837CE7" w:rsidRDefault="00DA49FF">
            <w:pPr>
              <w:pStyle w:val="TableParagraph"/>
              <w:spacing w:before="23" w:line="273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Premissas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adotadas (final 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ano)</w:t>
            </w:r>
          </w:p>
        </w:tc>
        <w:tc>
          <w:tcPr>
            <w:tcW w:w="1419" w:type="dxa"/>
          </w:tcPr>
          <w:p w:rsidR="00837CE7" w:rsidRDefault="00DA49FF">
            <w:pPr>
              <w:pStyle w:val="TableParagraph"/>
              <w:spacing w:before="23" w:line="273" w:lineRule="exact"/>
              <w:ind w:righ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31/03/2025</w:t>
            </w:r>
          </w:p>
        </w:tc>
        <w:tc>
          <w:tcPr>
            <w:tcW w:w="1417" w:type="dxa"/>
          </w:tcPr>
          <w:p w:rsidR="00837CE7" w:rsidRDefault="00DA49FF">
            <w:pPr>
              <w:pStyle w:val="TableParagraph"/>
              <w:spacing w:before="23" w:line="273" w:lineRule="exact"/>
              <w:ind w:righ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31/12/2024</w:t>
            </w:r>
          </w:p>
        </w:tc>
      </w:tr>
      <w:tr w:rsidR="00837CE7">
        <w:trPr>
          <w:trHeight w:val="313"/>
        </w:trPr>
        <w:tc>
          <w:tcPr>
            <w:tcW w:w="6946" w:type="dxa"/>
          </w:tcPr>
          <w:p w:rsidR="00837CE7" w:rsidRDefault="00DA49FF">
            <w:pPr>
              <w:pStyle w:val="TableParagraph"/>
              <w:spacing w:before="21" w:line="273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desconto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(nominal)</w:t>
            </w:r>
          </w:p>
        </w:tc>
        <w:tc>
          <w:tcPr>
            <w:tcW w:w="1419" w:type="dxa"/>
          </w:tcPr>
          <w:p w:rsidR="00837CE7" w:rsidRDefault="00DA49FF">
            <w:pPr>
              <w:pStyle w:val="TableParagraph"/>
              <w:spacing w:before="21" w:line="273" w:lineRule="exact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11,35%</w:t>
            </w:r>
          </w:p>
        </w:tc>
        <w:tc>
          <w:tcPr>
            <w:tcW w:w="1417" w:type="dxa"/>
          </w:tcPr>
          <w:p w:rsidR="00837CE7" w:rsidRDefault="00DA49FF">
            <w:pPr>
              <w:pStyle w:val="TableParagraph"/>
              <w:spacing w:before="21" w:line="273" w:lineRule="exact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>11,35%</w:t>
            </w:r>
          </w:p>
        </w:tc>
      </w:tr>
      <w:tr w:rsidR="00837CE7">
        <w:trPr>
          <w:trHeight w:val="316"/>
        </w:trPr>
        <w:tc>
          <w:tcPr>
            <w:tcW w:w="6946" w:type="dxa"/>
          </w:tcPr>
          <w:p w:rsidR="00837CE7" w:rsidRDefault="00DA49FF">
            <w:pPr>
              <w:pStyle w:val="TableParagraph"/>
              <w:spacing w:before="23" w:line="273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Retorno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esperado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ativos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plano</w:t>
            </w:r>
          </w:p>
        </w:tc>
        <w:tc>
          <w:tcPr>
            <w:tcW w:w="1419" w:type="dxa"/>
          </w:tcPr>
          <w:p w:rsidR="00837CE7" w:rsidRDefault="00DA49FF">
            <w:pPr>
              <w:pStyle w:val="TableParagraph"/>
              <w:spacing w:before="23" w:line="273" w:lineRule="exact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>11,35%</w:t>
            </w:r>
          </w:p>
        </w:tc>
        <w:tc>
          <w:tcPr>
            <w:tcW w:w="1417" w:type="dxa"/>
          </w:tcPr>
          <w:p w:rsidR="00837CE7" w:rsidRDefault="00DA49FF">
            <w:pPr>
              <w:pStyle w:val="TableParagraph"/>
              <w:spacing w:before="23" w:line="273" w:lineRule="exact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>11,35%</w:t>
            </w:r>
          </w:p>
        </w:tc>
      </w:tr>
      <w:tr w:rsidR="00837CE7">
        <w:trPr>
          <w:trHeight w:val="314"/>
        </w:trPr>
        <w:tc>
          <w:tcPr>
            <w:tcW w:w="6946" w:type="dxa"/>
          </w:tcPr>
          <w:p w:rsidR="00837CE7" w:rsidRDefault="00DA49FF">
            <w:pPr>
              <w:pStyle w:val="TableParagraph"/>
              <w:spacing w:before="21" w:line="273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nominal 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crescimento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salarial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futuro</w:t>
            </w:r>
          </w:p>
        </w:tc>
        <w:tc>
          <w:tcPr>
            <w:tcW w:w="1419" w:type="dxa"/>
          </w:tcPr>
          <w:p w:rsidR="00837CE7" w:rsidRDefault="00DA49FF">
            <w:pPr>
              <w:pStyle w:val="TableParagraph"/>
              <w:spacing w:before="21" w:line="273" w:lineRule="exact"/>
              <w:ind w:right="60"/>
              <w:rPr>
                <w:sz w:val="24"/>
              </w:rPr>
            </w:pPr>
            <w:r>
              <w:rPr>
                <w:spacing w:val="-4"/>
                <w:sz w:val="24"/>
              </w:rPr>
              <w:t>3,50%</w:t>
            </w:r>
          </w:p>
        </w:tc>
        <w:tc>
          <w:tcPr>
            <w:tcW w:w="1417" w:type="dxa"/>
          </w:tcPr>
          <w:p w:rsidR="00837CE7" w:rsidRDefault="00DA49FF">
            <w:pPr>
              <w:pStyle w:val="TableParagraph"/>
              <w:spacing w:before="21" w:line="273" w:lineRule="exact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3,50%</w:t>
            </w:r>
          </w:p>
        </w:tc>
      </w:tr>
      <w:tr w:rsidR="00837CE7">
        <w:trPr>
          <w:trHeight w:val="316"/>
        </w:trPr>
        <w:tc>
          <w:tcPr>
            <w:tcW w:w="6946" w:type="dxa"/>
          </w:tcPr>
          <w:p w:rsidR="00837CE7" w:rsidRDefault="00DA49FF">
            <w:pPr>
              <w:pStyle w:val="TableParagraph"/>
              <w:spacing w:before="21" w:line="276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Reajuste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nominal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benefício</w:t>
            </w:r>
          </w:p>
        </w:tc>
        <w:tc>
          <w:tcPr>
            <w:tcW w:w="1419" w:type="dxa"/>
          </w:tcPr>
          <w:p w:rsidR="00837CE7" w:rsidRDefault="00DA49FF">
            <w:pPr>
              <w:pStyle w:val="TableParagraph"/>
              <w:spacing w:before="21" w:line="276" w:lineRule="exact"/>
              <w:ind w:right="5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3,50%</w:t>
            </w:r>
          </w:p>
        </w:tc>
        <w:tc>
          <w:tcPr>
            <w:tcW w:w="1417" w:type="dxa"/>
          </w:tcPr>
          <w:p w:rsidR="00837CE7" w:rsidRDefault="00DA49FF">
            <w:pPr>
              <w:pStyle w:val="TableParagraph"/>
              <w:spacing w:before="21" w:line="276" w:lineRule="exact"/>
              <w:ind w:right="5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3,50%</w:t>
            </w:r>
          </w:p>
        </w:tc>
      </w:tr>
    </w:tbl>
    <w:p w:rsidR="00837CE7" w:rsidRDefault="00837CE7">
      <w:pPr>
        <w:pStyle w:val="TableParagraph"/>
        <w:spacing w:line="276" w:lineRule="exact"/>
        <w:rPr>
          <w:sz w:val="24"/>
        </w:rPr>
        <w:sectPr w:rsidR="00837CE7">
          <w:pgSz w:w="11910" w:h="16840"/>
          <w:pgMar w:top="2000" w:right="566" w:bottom="1240" w:left="992" w:header="1006" w:footer="1033" w:gutter="0"/>
          <w:cols w:space="720"/>
        </w:sectPr>
      </w:pPr>
    </w:p>
    <w:p w:rsidR="00837CE7" w:rsidRDefault="00837CE7">
      <w:pPr>
        <w:pStyle w:val="Corpodetexto"/>
        <w:rPr>
          <w:b/>
        </w:rPr>
      </w:pPr>
    </w:p>
    <w:p w:rsidR="00837CE7" w:rsidRDefault="00837CE7">
      <w:pPr>
        <w:pStyle w:val="Corpodetexto"/>
        <w:spacing w:before="90"/>
        <w:rPr>
          <w:b/>
        </w:rPr>
      </w:pPr>
    </w:p>
    <w:p w:rsidR="00837CE7" w:rsidRDefault="00DA49FF">
      <w:pPr>
        <w:ind w:left="85"/>
        <w:rPr>
          <w:b/>
          <w:sz w:val="24"/>
        </w:rPr>
      </w:pPr>
      <w:r>
        <w:rPr>
          <w:b/>
          <w:sz w:val="24"/>
        </w:rPr>
        <w:t>Outras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premissas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atuariais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materiais:</w:t>
      </w:r>
    </w:p>
    <w:p w:rsidR="00837CE7" w:rsidRDefault="00837CE7">
      <w:pPr>
        <w:pStyle w:val="Corpodetexto"/>
        <w:spacing w:before="51"/>
        <w:rPr>
          <w:b/>
          <w:sz w:val="20"/>
        </w:rPr>
      </w:pPr>
    </w:p>
    <w:tbl>
      <w:tblPr>
        <w:tblStyle w:val="TableNormal"/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2692"/>
        <w:gridCol w:w="2692"/>
      </w:tblGrid>
      <w:tr w:rsidR="00837CE7">
        <w:trPr>
          <w:trHeight w:val="314"/>
        </w:trPr>
        <w:tc>
          <w:tcPr>
            <w:tcW w:w="4394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692" w:type="dxa"/>
          </w:tcPr>
          <w:p w:rsidR="00837CE7" w:rsidRDefault="00DA49FF">
            <w:pPr>
              <w:pStyle w:val="TableParagraph"/>
              <w:spacing w:before="21" w:line="273" w:lineRule="exact"/>
              <w:ind w:left="15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31/03/2025</w:t>
            </w:r>
          </w:p>
        </w:tc>
        <w:tc>
          <w:tcPr>
            <w:tcW w:w="2692" w:type="dxa"/>
          </w:tcPr>
          <w:p w:rsidR="00837CE7" w:rsidRDefault="00DA49FF">
            <w:pPr>
              <w:pStyle w:val="TableParagraph"/>
              <w:spacing w:before="21" w:line="273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31/12/2024</w:t>
            </w:r>
          </w:p>
        </w:tc>
      </w:tr>
      <w:tr w:rsidR="00837CE7">
        <w:trPr>
          <w:trHeight w:val="313"/>
        </w:trPr>
        <w:tc>
          <w:tcPr>
            <w:tcW w:w="4394" w:type="dxa"/>
          </w:tcPr>
          <w:p w:rsidR="00837CE7" w:rsidRDefault="00DA49FF">
            <w:pPr>
              <w:pStyle w:val="TableParagraph"/>
              <w:spacing w:before="21" w:line="273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Rotatividade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projetada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empregados</w:t>
            </w:r>
          </w:p>
        </w:tc>
        <w:tc>
          <w:tcPr>
            <w:tcW w:w="2692" w:type="dxa"/>
          </w:tcPr>
          <w:p w:rsidR="00837CE7" w:rsidRDefault="00DA49FF">
            <w:pPr>
              <w:pStyle w:val="TableParagraph"/>
              <w:spacing w:before="21" w:line="273" w:lineRule="exact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Não </w:t>
            </w:r>
            <w:r>
              <w:rPr>
                <w:spacing w:val="-2"/>
                <w:sz w:val="24"/>
              </w:rPr>
              <w:t>disponível</w:t>
            </w:r>
          </w:p>
        </w:tc>
        <w:tc>
          <w:tcPr>
            <w:tcW w:w="2692" w:type="dxa"/>
          </w:tcPr>
          <w:p w:rsidR="00837CE7" w:rsidRDefault="00DA49FF">
            <w:pPr>
              <w:pStyle w:val="TableParagraph"/>
              <w:spacing w:before="21" w:line="273" w:lineRule="exact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Não </w:t>
            </w:r>
            <w:r>
              <w:rPr>
                <w:spacing w:val="-2"/>
                <w:sz w:val="24"/>
              </w:rPr>
              <w:t>disponível</w:t>
            </w:r>
          </w:p>
        </w:tc>
      </w:tr>
      <w:tr w:rsidR="00837CE7">
        <w:trPr>
          <w:trHeight w:val="316"/>
        </w:trPr>
        <w:tc>
          <w:tcPr>
            <w:tcW w:w="4394" w:type="dxa"/>
          </w:tcPr>
          <w:p w:rsidR="00837CE7" w:rsidRDefault="00DA49FF">
            <w:pPr>
              <w:pStyle w:val="TableParagraph"/>
              <w:spacing w:before="23" w:line="273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Tábua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mortalidade </w:t>
            </w: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2692" w:type="dxa"/>
          </w:tcPr>
          <w:p w:rsidR="00837CE7" w:rsidRDefault="00DA49FF">
            <w:pPr>
              <w:pStyle w:val="TableParagraph"/>
              <w:spacing w:before="23" w:line="273" w:lineRule="exact"/>
              <w:ind w:left="15" w:right="5"/>
              <w:jc w:val="center"/>
              <w:rPr>
                <w:sz w:val="24"/>
              </w:rPr>
            </w:pPr>
            <w:r>
              <w:rPr>
                <w:sz w:val="24"/>
              </w:rPr>
              <w:t>AT-2000B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(Male)</w:t>
            </w:r>
          </w:p>
        </w:tc>
        <w:tc>
          <w:tcPr>
            <w:tcW w:w="2692" w:type="dxa"/>
          </w:tcPr>
          <w:p w:rsidR="00837CE7" w:rsidRDefault="00DA49FF">
            <w:pPr>
              <w:pStyle w:val="TableParagraph"/>
              <w:spacing w:before="23" w:line="273" w:lineRule="exact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AT-2000B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(Male)</w:t>
            </w:r>
          </w:p>
        </w:tc>
      </w:tr>
      <w:tr w:rsidR="00837CE7">
        <w:trPr>
          <w:trHeight w:val="585"/>
        </w:trPr>
        <w:tc>
          <w:tcPr>
            <w:tcW w:w="4394" w:type="dxa"/>
          </w:tcPr>
          <w:p w:rsidR="00837CE7" w:rsidRDefault="00DA49FF">
            <w:pPr>
              <w:pStyle w:val="TableParagraph"/>
              <w:spacing w:before="292" w:line="273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Tábua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entrada 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invalidez</w:t>
            </w:r>
          </w:p>
        </w:tc>
        <w:tc>
          <w:tcPr>
            <w:tcW w:w="2692" w:type="dxa"/>
          </w:tcPr>
          <w:p w:rsidR="00837CE7" w:rsidRDefault="00DA49FF">
            <w:pPr>
              <w:pStyle w:val="TableParagraph"/>
              <w:spacing w:line="292" w:lineRule="exact"/>
              <w:ind w:left="15" w:right="9"/>
              <w:jc w:val="center"/>
              <w:rPr>
                <w:sz w:val="24"/>
              </w:rPr>
            </w:pPr>
            <w:r>
              <w:rPr>
                <w:sz w:val="24"/>
              </w:rPr>
              <w:t>Grupo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Americana</w:t>
            </w:r>
          </w:p>
          <w:p w:rsidR="00837CE7" w:rsidRDefault="00DA49FF">
            <w:pPr>
              <w:pStyle w:val="TableParagraph"/>
              <w:spacing w:line="273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desagravada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2692" w:type="dxa"/>
          </w:tcPr>
          <w:p w:rsidR="00837CE7" w:rsidRDefault="00DA49FF">
            <w:pPr>
              <w:pStyle w:val="TableParagraph"/>
              <w:spacing w:line="292" w:lineRule="exact"/>
              <w:ind w:left="15" w:right="7"/>
              <w:jc w:val="center"/>
              <w:rPr>
                <w:sz w:val="24"/>
              </w:rPr>
            </w:pPr>
            <w:r>
              <w:rPr>
                <w:sz w:val="24"/>
              </w:rPr>
              <w:t>Grupo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Americana</w:t>
            </w:r>
          </w:p>
          <w:p w:rsidR="00837CE7" w:rsidRDefault="00DA49FF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desagravada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20%</w:t>
            </w:r>
          </w:p>
        </w:tc>
      </w:tr>
      <w:tr w:rsidR="00837CE7">
        <w:trPr>
          <w:trHeight w:val="585"/>
        </w:trPr>
        <w:tc>
          <w:tcPr>
            <w:tcW w:w="4394" w:type="dxa"/>
          </w:tcPr>
          <w:p w:rsidR="00837CE7" w:rsidRDefault="00DA49FF">
            <w:pPr>
              <w:pStyle w:val="TableParagraph"/>
              <w:spacing w:before="292" w:line="273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Tábua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mortalidade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inválidos</w:t>
            </w:r>
          </w:p>
        </w:tc>
        <w:tc>
          <w:tcPr>
            <w:tcW w:w="2692" w:type="dxa"/>
          </w:tcPr>
          <w:p w:rsidR="00837CE7" w:rsidRDefault="00DA49FF">
            <w:pPr>
              <w:pStyle w:val="TableParagraph"/>
              <w:spacing w:line="292" w:lineRule="exact"/>
              <w:ind w:left="15" w:right="9"/>
              <w:jc w:val="center"/>
              <w:rPr>
                <w:sz w:val="24"/>
              </w:rPr>
            </w:pPr>
            <w:r>
              <w:rPr>
                <w:sz w:val="24"/>
              </w:rPr>
              <w:t>Winklevoss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desagravada</w:t>
            </w:r>
          </w:p>
          <w:p w:rsidR="00837CE7" w:rsidRDefault="00DA49FF">
            <w:pPr>
              <w:pStyle w:val="TableParagraph"/>
              <w:spacing w:line="273" w:lineRule="exact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em </w:t>
            </w: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2692" w:type="dxa"/>
          </w:tcPr>
          <w:p w:rsidR="00837CE7" w:rsidRDefault="00DA49FF">
            <w:pPr>
              <w:pStyle w:val="TableParagraph"/>
              <w:spacing w:line="292" w:lineRule="exact"/>
              <w:ind w:left="15" w:right="7"/>
              <w:jc w:val="center"/>
              <w:rPr>
                <w:sz w:val="24"/>
              </w:rPr>
            </w:pPr>
            <w:r>
              <w:rPr>
                <w:sz w:val="24"/>
              </w:rPr>
              <w:t>Winklevoss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desagravada</w:t>
            </w:r>
          </w:p>
          <w:p w:rsidR="00837CE7" w:rsidRDefault="00DA49FF">
            <w:pPr>
              <w:pStyle w:val="TableParagraph"/>
              <w:spacing w:line="273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em </w:t>
            </w:r>
            <w:r>
              <w:rPr>
                <w:spacing w:val="-5"/>
                <w:sz w:val="24"/>
              </w:rPr>
              <w:t>20%</w:t>
            </w:r>
          </w:p>
        </w:tc>
      </w:tr>
      <w:tr w:rsidR="00837CE7">
        <w:trPr>
          <w:trHeight w:val="316"/>
        </w:trPr>
        <w:tc>
          <w:tcPr>
            <w:tcW w:w="4394" w:type="dxa"/>
          </w:tcPr>
          <w:p w:rsidR="00837CE7" w:rsidRDefault="00DA49FF">
            <w:pPr>
              <w:pStyle w:val="TableParagraph"/>
              <w:spacing w:before="23" w:line="273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Composição</w:t>
            </w:r>
            <w:r>
              <w:rPr>
                <w:spacing w:val="-2"/>
                <w:sz w:val="24"/>
              </w:rPr>
              <w:t xml:space="preserve"> familiar</w:t>
            </w:r>
          </w:p>
        </w:tc>
        <w:tc>
          <w:tcPr>
            <w:tcW w:w="2692" w:type="dxa"/>
          </w:tcPr>
          <w:p w:rsidR="00837CE7" w:rsidRDefault="00DA49FF">
            <w:pPr>
              <w:pStyle w:val="TableParagraph"/>
              <w:spacing w:before="23" w:line="273" w:lineRule="exact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Família Padrão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Portus</w:t>
            </w:r>
          </w:p>
        </w:tc>
        <w:tc>
          <w:tcPr>
            <w:tcW w:w="2692" w:type="dxa"/>
          </w:tcPr>
          <w:p w:rsidR="00837CE7" w:rsidRDefault="00DA49FF">
            <w:pPr>
              <w:pStyle w:val="TableParagraph"/>
              <w:spacing w:before="23" w:line="273" w:lineRule="exact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Família Padrão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Portus</w:t>
            </w:r>
          </w:p>
        </w:tc>
      </w:tr>
    </w:tbl>
    <w:p w:rsidR="00837CE7" w:rsidRDefault="00837CE7">
      <w:pPr>
        <w:pStyle w:val="Corpodetexto"/>
        <w:rPr>
          <w:b/>
        </w:rPr>
      </w:pPr>
    </w:p>
    <w:p w:rsidR="00837CE7" w:rsidRDefault="00837CE7">
      <w:pPr>
        <w:pStyle w:val="Corpodetexto"/>
        <w:rPr>
          <w:b/>
        </w:rPr>
      </w:pPr>
    </w:p>
    <w:p w:rsidR="00837CE7" w:rsidRDefault="00DA49FF">
      <w:pPr>
        <w:spacing w:before="1"/>
        <w:ind w:left="85"/>
        <w:rPr>
          <w:b/>
          <w:sz w:val="24"/>
        </w:rPr>
      </w:pPr>
      <w:r>
        <w:rPr>
          <w:b/>
          <w:sz w:val="24"/>
        </w:rPr>
        <w:t>Alteração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 obrigação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benefício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definido</w:t>
      </w:r>
    </w:p>
    <w:p w:rsidR="00837CE7" w:rsidRDefault="00837CE7">
      <w:pPr>
        <w:pStyle w:val="Corpodetexto"/>
        <w:spacing w:before="48" w:after="1"/>
        <w:rPr>
          <w:b/>
          <w:sz w:val="20"/>
        </w:rPr>
      </w:pPr>
    </w:p>
    <w:tbl>
      <w:tblPr>
        <w:tblStyle w:val="TableNormal"/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2"/>
        <w:gridCol w:w="1560"/>
        <w:gridCol w:w="1416"/>
      </w:tblGrid>
      <w:tr w:rsidR="00837CE7">
        <w:trPr>
          <w:trHeight w:val="316"/>
        </w:trPr>
        <w:tc>
          <w:tcPr>
            <w:tcW w:w="6662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837CE7" w:rsidRDefault="00DA49FF">
            <w:pPr>
              <w:pStyle w:val="TableParagraph"/>
              <w:spacing w:before="23" w:line="273" w:lineRule="exact"/>
              <w:ind w:left="18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31/03/2025</w:t>
            </w:r>
          </w:p>
        </w:tc>
        <w:tc>
          <w:tcPr>
            <w:tcW w:w="1416" w:type="dxa"/>
          </w:tcPr>
          <w:p w:rsidR="00837CE7" w:rsidRDefault="00DA49FF">
            <w:pPr>
              <w:pStyle w:val="TableParagraph"/>
              <w:spacing w:before="23" w:line="273" w:lineRule="exact"/>
              <w:ind w:left="11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31/12/2024</w:t>
            </w:r>
          </w:p>
        </w:tc>
      </w:tr>
      <w:tr w:rsidR="00837CE7">
        <w:trPr>
          <w:trHeight w:val="313"/>
        </w:trPr>
        <w:tc>
          <w:tcPr>
            <w:tcW w:w="6662" w:type="dxa"/>
          </w:tcPr>
          <w:p w:rsidR="00837CE7" w:rsidRDefault="00DA49FF">
            <w:pPr>
              <w:pStyle w:val="TableParagraph"/>
              <w:spacing w:before="21" w:line="273" w:lineRule="exact"/>
              <w:ind w:left="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Obrigação 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benefício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definido no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final do ano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anterior</w:t>
            </w:r>
          </w:p>
        </w:tc>
        <w:tc>
          <w:tcPr>
            <w:tcW w:w="1560" w:type="dxa"/>
          </w:tcPr>
          <w:p w:rsidR="00837CE7" w:rsidRDefault="00DA49FF">
            <w:pPr>
              <w:pStyle w:val="TableParagraph"/>
              <w:spacing w:before="21" w:line="273" w:lineRule="exact"/>
              <w:ind w:right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301.822</w:t>
            </w:r>
          </w:p>
        </w:tc>
        <w:tc>
          <w:tcPr>
            <w:tcW w:w="1416" w:type="dxa"/>
          </w:tcPr>
          <w:p w:rsidR="00837CE7" w:rsidRDefault="00DA49FF">
            <w:pPr>
              <w:pStyle w:val="TableParagraph"/>
              <w:spacing w:before="21" w:line="273" w:lineRule="exact"/>
              <w:ind w:righ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324.474</w:t>
            </w:r>
          </w:p>
        </w:tc>
      </w:tr>
      <w:tr w:rsidR="00837CE7">
        <w:trPr>
          <w:trHeight w:val="316"/>
        </w:trPr>
        <w:tc>
          <w:tcPr>
            <w:tcW w:w="6662" w:type="dxa"/>
          </w:tcPr>
          <w:p w:rsidR="00837CE7" w:rsidRDefault="00DA49FF">
            <w:pPr>
              <w:pStyle w:val="TableParagraph"/>
              <w:spacing w:before="23" w:line="273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Custo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serviço </w:t>
            </w:r>
            <w:r>
              <w:rPr>
                <w:spacing w:val="-4"/>
                <w:sz w:val="24"/>
              </w:rPr>
              <w:t>atual</w:t>
            </w:r>
          </w:p>
        </w:tc>
        <w:tc>
          <w:tcPr>
            <w:tcW w:w="1560" w:type="dxa"/>
          </w:tcPr>
          <w:p w:rsidR="00837CE7" w:rsidRDefault="00DA49FF">
            <w:pPr>
              <w:pStyle w:val="TableParagraph"/>
              <w:spacing w:before="23" w:line="273" w:lineRule="exact"/>
              <w:ind w:right="58"/>
              <w:rPr>
                <w:sz w:val="24"/>
              </w:rPr>
            </w:pPr>
            <w:r>
              <w:rPr>
                <w:spacing w:val="-5"/>
                <w:sz w:val="24"/>
              </w:rPr>
              <w:t>(8)</w:t>
            </w:r>
          </w:p>
        </w:tc>
        <w:tc>
          <w:tcPr>
            <w:tcW w:w="1416" w:type="dxa"/>
          </w:tcPr>
          <w:p w:rsidR="00837CE7" w:rsidRDefault="00DA49FF">
            <w:pPr>
              <w:pStyle w:val="TableParagraph"/>
              <w:spacing w:before="23" w:line="273" w:lineRule="exact"/>
              <w:ind w:right="57"/>
              <w:rPr>
                <w:sz w:val="24"/>
              </w:rPr>
            </w:pPr>
            <w:r>
              <w:rPr>
                <w:spacing w:val="-4"/>
                <w:sz w:val="24"/>
              </w:rPr>
              <w:t>(13)</w:t>
            </w:r>
          </w:p>
        </w:tc>
      </w:tr>
      <w:tr w:rsidR="00837CE7">
        <w:trPr>
          <w:trHeight w:val="313"/>
        </w:trPr>
        <w:tc>
          <w:tcPr>
            <w:tcW w:w="6662" w:type="dxa"/>
          </w:tcPr>
          <w:p w:rsidR="00837CE7" w:rsidRDefault="00DA49FF">
            <w:pPr>
              <w:pStyle w:val="TableParagraph"/>
              <w:spacing w:before="21" w:line="273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Custo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juros</w:t>
            </w:r>
          </w:p>
        </w:tc>
        <w:tc>
          <w:tcPr>
            <w:tcW w:w="1560" w:type="dxa"/>
          </w:tcPr>
          <w:p w:rsidR="00837CE7" w:rsidRDefault="00DA49FF">
            <w:pPr>
              <w:pStyle w:val="TableParagraph"/>
              <w:spacing w:before="21" w:line="273" w:lineRule="exact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>8.526</w:t>
            </w:r>
          </w:p>
        </w:tc>
        <w:tc>
          <w:tcPr>
            <w:tcW w:w="1416" w:type="dxa"/>
          </w:tcPr>
          <w:p w:rsidR="00837CE7" w:rsidRDefault="00DA49FF">
            <w:pPr>
              <w:pStyle w:val="TableParagraph"/>
              <w:spacing w:before="21" w:line="273" w:lineRule="exact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8.352</w:t>
            </w:r>
          </w:p>
        </w:tc>
      </w:tr>
      <w:tr w:rsidR="00837CE7">
        <w:trPr>
          <w:trHeight w:val="314"/>
        </w:trPr>
        <w:tc>
          <w:tcPr>
            <w:tcW w:w="6662" w:type="dxa"/>
          </w:tcPr>
          <w:p w:rsidR="00837CE7" w:rsidRDefault="00DA49FF">
            <w:pPr>
              <w:pStyle w:val="TableParagraph"/>
              <w:spacing w:before="21" w:line="273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Benefício pago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plano</w:t>
            </w:r>
          </w:p>
        </w:tc>
        <w:tc>
          <w:tcPr>
            <w:tcW w:w="1560" w:type="dxa"/>
          </w:tcPr>
          <w:p w:rsidR="00837CE7" w:rsidRDefault="00DA49FF">
            <w:pPr>
              <w:pStyle w:val="TableParagraph"/>
              <w:spacing w:before="21" w:line="273" w:lineRule="exact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>(8.714)</w:t>
            </w:r>
          </w:p>
        </w:tc>
        <w:tc>
          <w:tcPr>
            <w:tcW w:w="1416" w:type="dxa"/>
          </w:tcPr>
          <w:p w:rsidR="00837CE7" w:rsidRDefault="00DA49FF">
            <w:pPr>
              <w:pStyle w:val="TableParagraph"/>
              <w:spacing w:before="21" w:line="273" w:lineRule="exact"/>
              <w:ind w:right="53"/>
              <w:rPr>
                <w:sz w:val="24"/>
              </w:rPr>
            </w:pPr>
            <w:r>
              <w:rPr>
                <w:spacing w:val="-2"/>
                <w:sz w:val="24"/>
              </w:rPr>
              <w:t>(14.219)</w:t>
            </w:r>
          </w:p>
        </w:tc>
      </w:tr>
      <w:tr w:rsidR="00837CE7">
        <w:trPr>
          <w:trHeight w:val="316"/>
        </w:trPr>
        <w:tc>
          <w:tcPr>
            <w:tcW w:w="6662" w:type="dxa"/>
          </w:tcPr>
          <w:p w:rsidR="00837CE7" w:rsidRDefault="00DA49FF">
            <w:pPr>
              <w:pStyle w:val="TableParagraph"/>
              <w:spacing w:before="23" w:line="273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Contribuições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participante</w:t>
            </w:r>
          </w:p>
        </w:tc>
        <w:tc>
          <w:tcPr>
            <w:tcW w:w="1560" w:type="dxa"/>
          </w:tcPr>
          <w:p w:rsidR="00837CE7" w:rsidRDefault="00DA49FF">
            <w:pPr>
              <w:pStyle w:val="TableParagraph"/>
              <w:spacing w:before="23" w:line="273" w:lineRule="exact"/>
              <w:ind w:right="59"/>
              <w:rPr>
                <w:sz w:val="24"/>
              </w:rPr>
            </w:pPr>
            <w:r>
              <w:rPr>
                <w:spacing w:val="-4"/>
                <w:sz w:val="24"/>
              </w:rPr>
              <w:t>1.725</w:t>
            </w:r>
          </w:p>
        </w:tc>
        <w:tc>
          <w:tcPr>
            <w:tcW w:w="1416" w:type="dxa"/>
          </w:tcPr>
          <w:p w:rsidR="00837CE7" w:rsidRDefault="00DA49FF">
            <w:pPr>
              <w:pStyle w:val="TableParagraph"/>
              <w:spacing w:before="23" w:line="273" w:lineRule="exact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2.021</w:t>
            </w:r>
          </w:p>
        </w:tc>
      </w:tr>
      <w:tr w:rsidR="00837CE7">
        <w:trPr>
          <w:trHeight w:val="314"/>
        </w:trPr>
        <w:tc>
          <w:tcPr>
            <w:tcW w:w="6662" w:type="dxa"/>
          </w:tcPr>
          <w:p w:rsidR="00837CE7" w:rsidRDefault="00DA49FF">
            <w:pPr>
              <w:pStyle w:val="TableParagraph"/>
              <w:spacing w:before="21" w:line="273" w:lineRule="exact"/>
              <w:ind w:left="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Redimensionamento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 </w:t>
            </w:r>
            <w:r>
              <w:rPr>
                <w:b/>
                <w:spacing w:val="-2"/>
                <w:sz w:val="24"/>
              </w:rPr>
              <w:t>obrigação</w:t>
            </w:r>
          </w:p>
        </w:tc>
        <w:tc>
          <w:tcPr>
            <w:tcW w:w="1560" w:type="dxa"/>
          </w:tcPr>
          <w:p w:rsidR="00837CE7" w:rsidRDefault="00DA49FF">
            <w:pPr>
              <w:pStyle w:val="TableParagraph"/>
              <w:spacing w:before="21" w:line="273" w:lineRule="exact"/>
              <w:ind w:righ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(7.593)</w:t>
            </w:r>
          </w:p>
        </w:tc>
        <w:tc>
          <w:tcPr>
            <w:tcW w:w="1416" w:type="dxa"/>
          </w:tcPr>
          <w:p w:rsidR="00837CE7" w:rsidRDefault="00DA49FF">
            <w:pPr>
              <w:pStyle w:val="TableParagraph"/>
              <w:spacing w:before="21" w:line="273" w:lineRule="exact"/>
              <w:ind w:right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(18.793)</w:t>
            </w:r>
          </w:p>
        </w:tc>
      </w:tr>
      <w:tr w:rsidR="00837CE7">
        <w:trPr>
          <w:trHeight w:val="316"/>
        </w:trPr>
        <w:tc>
          <w:tcPr>
            <w:tcW w:w="6662" w:type="dxa"/>
          </w:tcPr>
          <w:p w:rsidR="00837CE7" w:rsidRDefault="00DA49FF">
            <w:pPr>
              <w:pStyle w:val="TableParagraph"/>
              <w:spacing w:before="23" w:line="273" w:lineRule="exact"/>
              <w:ind w:left="210"/>
              <w:jc w:val="left"/>
              <w:rPr>
                <w:sz w:val="24"/>
              </w:rPr>
            </w:pPr>
            <w:r>
              <w:rPr>
                <w:sz w:val="24"/>
              </w:rPr>
              <w:t>Efeito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mudanças nas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premissas</w:t>
            </w:r>
            <w:r>
              <w:rPr>
                <w:spacing w:val="-2"/>
                <w:sz w:val="24"/>
              </w:rPr>
              <w:t xml:space="preserve"> demográficas</w:t>
            </w:r>
          </w:p>
        </w:tc>
        <w:tc>
          <w:tcPr>
            <w:tcW w:w="1560" w:type="dxa"/>
          </w:tcPr>
          <w:p w:rsidR="00837CE7" w:rsidRDefault="00DA49FF">
            <w:pPr>
              <w:pStyle w:val="TableParagraph"/>
              <w:spacing w:before="23" w:line="273" w:lineRule="exact"/>
              <w:ind w:right="6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6" w:type="dxa"/>
          </w:tcPr>
          <w:p w:rsidR="00837CE7" w:rsidRDefault="00DA49FF">
            <w:pPr>
              <w:pStyle w:val="TableParagraph"/>
              <w:spacing w:before="23" w:line="273" w:lineRule="exact"/>
              <w:ind w:right="57"/>
              <w:rPr>
                <w:sz w:val="24"/>
              </w:rPr>
            </w:pPr>
            <w:r>
              <w:rPr>
                <w:spacing w:val="-4"/>
                <w:sz w:val="24"/>
              </w:rPr>
              <w:t>(58)</w:t>
            </w:r>
          </w:p>
        </w:tc>
      </w:tr>
      <w:tr w:rsidR="00837CE7">
        <w:trPr>
          <w:trHeight w:val="314"/>
        </w:trPr>
        <w:tc>
          <w:tcPr>
            <w:tcW w:w="6662" w:type="dxa"/>
          </w:tcPr>
          <w:p w:rsidR="00837CE7" w:rsidRDefault="00DA49FF">
            <w:pPr>
              <w:pStyle w:val="TableParagraph"/>
              <w:spacing w:before="21" w:line="273" w:lineRule="exact"/>
              <w:ind w:left="210"/>
              <w:jc w:val="left"/>
              <w:rPr>
                <w:sz w:val="24"/>
              </w:rPr>
            </w:pPr>
            <w:r>
              <w:rPr>
                <w:sz w:val="24"/>
              </w:rPr>
              <w:t>Efeito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mudanças nas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premissas</w:t>
            </w:r>
            <w:r>
              <w:rPr>
                <w:spacing w:val="-2"/>
                <w:sz w:val="24"/>
              </w:rPr>
              <w:t xml:space="preserve"> financeiras</w:t>
            </w:r>
          </w:p>
        </w:tc>
        <w:tc>
          <w:tcPr>
            <w:tcW w:w="1560" w:type="dxa"/>
          </w:tcPr>
          <w:p w:rsidR="00837CE7" w:rsidRDefault="00DA49FF">
            <w:pPr>
              <w:pStyle w:val="TableParagraph"/>
              <w:spacing w:before="21" w:line="273" w:lineRule="exact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(6.064)</w:t>
            </w:r>
          </w:p>
        </w:tc>
        <w:tc>
          <w:tcPr>
            <w:tcW w:w="1416" w:type="dxa"/>
          </w:tcPr>
          <w:p w:rsidR="00837CE7" w:rsidRDefault="00DA49FF">
            <w:pPr>
              <w:pStyle w:val="TableParagraph"/>
              <w:spacing w:before="21" w:line="273" w:lineRule="exact"/>
              <w:ind w:right="53"/>
              <w:rPr>
                <w:sz w:val="24"/>
              </w:rPr>
            </w:pPr>
            <w:r>
              <w:rPr>
                <w:spacing w:val="-2"/>
                <w:sz w:val="24"/>
              </w:rPr>
              <w:t>(18.632)</w:t>
            </w:r>
          </w:p>
        </w:tc>
      </w:tr>
      <w:tr w:rsidR="00837CE7">
        <w:trPr>
          <w:trHeight w:val="313"/>
        </w:trPr>
        <w:tc>
          <w:tcPr>
            <w:tcW w:w="6662" w:type="dxa"/>
          </w:tcPr>
          <w:p w:rsidR="00837CE7" w:rsidRDefault="00DA49FF">
            <w:pPr>
              <w:pStyle w:val="TableParagraph"/>
              <w:spacing w:before="21" w:line="273" w:lineRule="exact"/>
              <w:ind w:left="210"/>
              <w:jc w:val="left"/>
              <w:rPr>
                <w:sz w:val="24"/>
              </w:rPr>
            </w:pPr>
            <w:r>
              <w:rPr>
                <w:sz w:val="24"/>
              </w:rPr>
              <w:t>Efeito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ajustes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experiência</w:t>
            </w:r>
          </w:p>
        </w:tc>
        <w:tc>
          <w:tcPr>
            <w:tcW w:w="1560" w:type="dxa"/>
          </w:tcPr>
          <w:p w:rsidR="00837CE7" w:rsidRDefault="00DA49FF">
            <w:pPr>
              <w:pStyle w:val="TableParagraph"/>
              <w:spacing w:before="21" w:line="273" w:lineRule="exact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>(1.529)</w:t>
            </w:r>
          </w:p>
        </w:tc>
        <w:tc>
          <w:tcPr>
            <w:tcW w:w="1416" w:type="dxa"/>
          </w:tcPr>
          <w:p w:rsidR="00837CE7" w:rsidRDefault="00DA49FF">
            <w:pPr>
              <w:pStyle w:val="TableParagraph"/>
              <w:spacing w:before="21" w:line="273" w:lineRule="exact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>(103)</w:t>
            </w:r>
          </w:p>
        </w:tc>
      </w:tr>
      <w:tr w:rsidR="00837CE7">
        <w:trPr>
          <w:trHeight w:val="316"/>
        </w:trPr>
        <w:tc>
          <w:tcPr>
            <w:tcW w:w="6662" w:type="dxa"/>
          </w:tcPr>
          <w:p w:rsidR="00837CE7" w:rsidRDefault="00DA49FF">
            <w:pPr>
              <w:pStyle w:val="TableParagraph"/>
              <w:spacing w:before="23" w:line="273" w:lineRule="exact"/>
              <w:ind w:left="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Obrigação 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benefício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definido no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final 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ano</w:t>
            </w:r>
          </w:p>
        </w:tc>
        <w:tc>
          <w:tcPr>
            <w:tcW w:w="1560" w:type="dxa"/>
          </w:tcPr>
          <w:p w:rsidR="00837CE7" w:rsidRDefault="00DA49FF">
            <w:pPr>
              <w:pStyle w:val="TableParagraph"/>
              <w:spacing w:before="23" w:line="273" w:lineRule="exact"/>
              <w:ind w:right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295.758</w:t>
            </w:r>
          </w:p>
        </w:tc>
        <w:tc>
          <w:tcPr>
            <w:tcW w:w="1416" w:type="dxa"/>
          </w:tcPr>
          <w:p w:rsidR="00837CE7" w:rsidRDefault="00DA49FF">
            <w:pPr>
              <w:pStyle w:val="TableParagraph"/>
              <w:spacing w:before="23" w:line="273" w:lineRule="exact"/>
              <w:ind w:righ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301.822</w:t>
            </w:r>
          </w:p>
        </w:tc>
      </w:tr>
    </w:tbl>
    <w:p w:rsidR="00837CE7" w:rsidRDefault="00837CE7">
      <w:pPr>
        <w:pStyle w:val="Corpodetexto"/>
        <w:rPr>
          <w:b/>
        </w:rPr>
      </w:pPr>
    </w:p>
    <w:p w:rsidR="00837CE7" w:rsidRDefault="00837CE7">
      <w:pPr>
        <w:pStyle w:val="Corpodetexto"/>
        <w:spacing w:before="3"/>
        <w:rPr>
          <w:b/>
        </w:rPr>
      </w:pPr>
    </w:p>
    <w:p w:rsidR="00837CE7" w:rsidRDefault="00DA49FF">
      <w:pPr>
        <w:ind w:left="85"/>
        <w:rPr>
          <w:b/>
          <w:sz w:val="24"/>
        </w:rPr>
      </w:pPr>
      <w:r>
        <w:rPr>
          <w:b/>
          <w:sz w:val="24"/>
        </w:rPr>
        <w:t>Reconciliação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valor justo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do ativo do </w:t>
      </w:r>
      <w:r>
        <w:rPr>
          <w:b/>
          <w:spacing w:val="-2"/>
          <w:sz w:val="24"/>
        </w:rPr>
        <w:t>plano</w:t>
      </w:r>
    </w:p>
    <w:p w:rsidR="00837CE7" w:rsidRDefault="00837CE7">
      <w:pPr>
        <w:pStyle w:val="Corpodetexto"/>
        <w:spacing w:before="49"/>
        <w:rPr>
          <w:b/>
          <w:sz w:val="20"/>
        </w:rPr>
      </w:pPr>
    </w:p>
    <w:tbl>
      <w:tblPr>
        <w:tblStyle w:val="TableNormal"/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2"/>
        <w:gridCol w:w="1560"/>
        <w:gridCol w:w="1416"/>
      </w:tblGrid>
      <w:tr w:rsidR="00837CE7">
        <w:trPr>
          <w:trHeight w:val="316"/>
        </w:trPr>
        <w:tc>
          <w:tcPr>
            <w:tcW w:w="6662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837CE7" w:rsidRDefault="00DA49FF">
            <w:pPr>
              <w:pStyle w:val="TableParagraph"/>
              <w:spacing w:before="23" w:line="273" w:lineRule="exact"/>
              <w:ind w:left="18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31/03/2025</w:t>
            </w:r>
          </w:p>
        </w:tc>
        <w:tc>
          <w:tcPr>
            <w:tcW w:w="1416" w:type="dxa"/>
          </w:tcPr>
          <w:p w:rsidR="00837CE7" w:rsidRDefault="00DA49FF">
            <w:pPr>
              <w:pStyle w:val="TableParagraph"/>
              <w:spacing w:before="23" w:line="273" w:lineRule="exact"/>
              <w:ind w:left="11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31/12/2024</w:t>
            </w:r>
          </w:p>
        </w:tc>
      </w:tr>
      <w:tr w:rsidR="00837CE7">
        <w:trPr>
          <w:trHeight w:val="314"/>
        </w:trPr>
        <w:tc>
          <w:tcPr>
            <w:tcW w:w="6662" w:type="dxa"/>
          </w:tcPr>
          <w:p w:rsidR="00837CE7" w:rsidRDefault="00DA49FF">
            <w:pPr>
              <w:pStyle w:val="TableParagraph"/>
              <w:spacing w:before="21" w:line="273" w:lineRule="exact"/>
              <w:ind w:left="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justo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ativos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plano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 final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ano </w:t>
            </w:r>
            <w:r>
              <w:rPr>
                <w:b/>
                <w:spacing w:val="-2"/>
                <w:sz w:val="24"/>
              </w:rPr>
              <w:t>anterior</w:t>
            </w:r>
          </w:p>
        </w:tc>
        <w:tc>
          <w:tcPr>
            <w:tcW w:w="1560" w:type="dxa"/>
          </w:tcPr>
          <w:p w:rsidR="00837CE7" w:rsidRDefault="00DA49FF">
            <w:pPr>
              <w:pStyle w:val="TableParagraph"/>
              <w:spacing w:before="21" w:line="273" w:lineRule="exact"/>
              <w:ind w:righ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73.042</w:t>
            </w:r>
          </w:p>
        </w:tc>
        <w:tc>
          <w:tcPr>
            <w:tcW w:w="1416" w:type="dxa"/>
          </w:tcPr>
          <w:p w:rsidR="00837CE7" w:rsidRDefault="00DA49FF">
            <w:pPr>
              <w:pStyle w:val="TableParagraph"/>
              <w:spacing w:before="21" w:line="273" w:lineRule="exact"/>
              <w:ind w:righ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74.289</w:t>
            </w:r>
          </w:p>
        </w:tc>
      </w:tr>
      <w:tr w:rsidR="00837CE7">
        <w:trPr>
          <w:trHeight w:val="316"/>
        </w:trPr>
        <w:tc>
          <w:tcPr>
            <w:tcW w:w="6662" w:type="dxa"/>
          </w:tcPr>
          <w:p w:rsidR="00837CE7" w:rsidRDefault="00DA49FF">
            <w:pPr>
              <w:pStyle w:val="TableParagraph"/>
              <w:spacing w:before="23" w:line="273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Juros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valor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justo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ativo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plano</w:t>
            </w:r>
          </w:p>
        </w:tc>
        <w:tc>
          <w:tcPr>
            <w:tcW w:w="1560" w:type="dxa"/>
          </w:tcPr>
          <w:p w:rsidR="00837CE7" w:rsidRDefault="00DA49FF">
            <w:pPr>
              <w:pStyle w:val="TableParagraph"/>
              <w:spacing w:before="23" w:line="273" w:lineRule="exact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>1.862</w:t>
            </w:r>
          </w:p>
        </w:tc>
        <w:tc>
          <w:tcPr>
            <w:tcW w:w="1416" w:type="dxa"/>
          </w:tcPr>
          <w:p w:rsidR="00837CE7" w:rsidRDefault="00DA49FF">
            <w:pPr>
              <w:pStyle w:val="TableParagraph"/>
              <w:spacing w:before="23" w:line="273" w:lineRule="exact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1.792</w:t>
            </w:r>
          </w:p>
        </w:tc>
      </w:tr>
      <w:tr w:rsidR="00837CE7">
        <w:trPr>
          <w:trHeight w:val="313"/>
        </w:trPr>
        <w:tc>
          <w:tcPr>
            <w:tcW w:w="6662" w:type="dxa"/>
          </w:tcPr>
          <w:p w:rsidR="00837CE7" w:rsidRDefault="00DA49FF">
            <w:pPr>
              <w:pStyle w:val="TableParagraph"/>
              <w:spacing w:before="21" w:line="273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Contribuições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empregador</w:t>
            </w:r>
          </w:p>
        </w:tc>
        <w:tc>
          <w:tcPr>
            <w:tcW w:w="1560" w:type="dxa"/>
          </w:tcPr>
          <w:p w:rsidR="00837CE7" w:rsidRDefault="00DA49FF">
            <w:pPr>
              <w:pStyle w:val="TableParagraph"/>
              <w:spacing w:before="21" w:line="273" w:lineRule="exact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>8.024</w:t>
            </w:r>
          </w:p>
        </w:tc>
        <w:tc>
          <w:tcPr>
            <w:tcW w:w="1416" w:type="dxa"/>
          </w:tcPr>
          <w:p w:rsidR="00837CE7" w:rsidRDefault="00DA49FF">
            <w:pPr>
              <w:pStyle w:val="TableParagraph"/>
              <w:spacing w:before="21" w:line="273" w:lineRule="exact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8.672</w:t>
            </w:r>
          </w:p>
        </w:tc>
      </w:tr>
      <w:tr w:rsidR="00837CE7">
        <w:trPr>
          <w:trHeight w:val="314"/>
        </w:trPr>
        <w:tc>
          <w:tcPr>
            <w:tcW w:w="6662" w:type="dxa"/>
          </w:tcPr>
          <w:p w:rsidR="00837CE7" w:rsidRDefault="00DA49FF">
            <w:pPr>
              <w:pStyle w:val="TableParagraph"/>
              <w:spacing w:before="21" w:line="273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Contribuições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participante</w:t>
            </w:r>
          </w:p>
        </w:tc>
        <w:tc>
          <w:tcPr>
            <w:tcW w:w="1560" w:type="dxa"/>
          </w:tcPr>
          <w:p w:rsidR="00837CE7" w:rsidRDefault="00DA49FF">
            <w:pPr>
              <w:pStyle w:val="TableParagraph"/>
              <w:spacing w:before="21" w:line="273" w:lineRule="exact"/>
              <w:ind w:right="59"/>
              <w:rPr>
                <w:sz w:val="24"/>
              </w:rPr>
            </w:pPr>
            <w:r>
              <w:rPr>
                <w:spacing w:val="-4"/>
                <w:sz w:val="24"/>
              </w:rPr>
              <w:t>1.725</w:t>
            </w:r>
          </w:p>
        </w:tc>
        <w:tc>
          <w:tcPr>
            <w:tcW w:w="1416" w:type="dxa"/>
          </w:tcPr>
          <w:p w:rsidR="00837CE7" w:rsidRDefault="00DA49FF">
            <w:pPr>
              <w:pStyle w:val="TableParagraph"/>
              <w:spacing w:before="21" w:line="273" w:lineRule="exact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2.021</w:t>
            </w:r>
          </w:p>
        </w:tc>
      </w:tr>
      <w:tr w:rsidR="00837CE7">
        <w:trPr>
          <w:trHeight w:val="316"/>
        </w:trPr>
        <w:tc>
          <w:tcPr>
            <w:tcW w:w="6662" w:type="dxa"/>
          </w:tcPr>
          <w:p w:rsidR="00837CE7" w:rsidRDefault="00DA49FF">
            <w:pPr>
              <w:pStyle w:val="TableParagraph"/>
              <w:spacing w:before="23" w:line="273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Pagamentos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benefícios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ativos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4"/>
                <w:sz w:val="24"/>
              </w:rPr>
              <w:t>plano</w:t>
            </w:r>
          </w:p>
        </w:tc>
        <w:tc>
          <w:tcPr>
            <w:tcW w:w="1560" w:type="dxa"/>
          </w:tcPr>
          <w:p w:rsidR="00837CE7" w:rsidRDefault="00DA49FF">
            <w:pPr>
              <w:pStyle w:val="TableParagraph"/>
              <w:spacing w:before="23" w:line="273" w:lineRule="exact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(8.714)</w:t>
            </w:r>
          </w:p>
        </w:tc>
        <w:tc>
          <w:tcPr>
            <w:tcW w:w="1416" w:type="dxa"/>
          </w:tcPr>
          <w:p w:rsidR="00837CE7" w:rsidRDefault="00DA49FF">
            <w:pPr>
              <w:pStyle w:val="TableParagraph"/>
              <w:spacing w:before="23" w:line="273" w:lineRule="exact"/>
              <w:ind w:right="53"/>
              <w:rPr>
                <w:sz w:val="24"/>
              </w:rPr>
            </w:pPr>
            <w:r>
              <w:rPr>
                <w:spacing w:val="-2"/>
                <w:sz w:val="24"/>
              </w:rPr>
              <w:t>(14.219)</w:t>
            </w:r>
          </w:p>
        </w:tc>
      </w:tr>
      <w:tr w:rsidR="00837CE7">
        <w:trPr>
          <w:trHeight w:val="314"/>
        </w:trPr>
        <w:tc>
          <w:tcPr>
            <w:tcW w:w="6662" w:type="dxa"/>
          </w:tcPr>
          <w:p w:rsidR="00837CE7" w:rsidRDefault="00DA49FF">
            <w:pPr>
              <w:pStyle w:val="TableParagraph"/>
              <w:spacing w:before="21" w:line="273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Retorno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ativos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(excluindo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receita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juros)</w:t>
            </w:r>
          </w:p>
        </w:tc>
        <w:tc>
          <w:tcPr>
            <w:tcW w:w="1560" w:type="dxa"/>
          </w:tcPr>
          <w:p w:rsidR="00837CE7" w:rsidRDefault="00DA49FF">
            <w:pPr>
              <w:pStyle w:val="TableParagraph"/>
              <w:spacing w:before="21" w:line="273" w:lineRule="exact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>1.189</w:t>
            </w:r>
          </w:p>
        </w:tc>
        <w:tc>
          <w:tcPr>
            <w:tcW w:w="1416" w:type="dxa"/>
          </w:tcPr>
          <w:p w:rsidR="00837CE7" w:rsidRDefault="00DA49FF">
            <w:pPr>
              <w:pStyle w:val="TableParagraph"/>
              <w:spacing w:before="21" w:line="273" w:lineRule="exact"/>
              <w:ind w:right="57"/>
              <w:rPr>
                <w:sz w:val="24"/>
              </w:rPr>
            </w:pPr>
            <w:r>
              <w:rPr>
                <w:spacing w:val="-5"/>
                <w:sz w:val="24"/>
              </w:rPr>
              <w:t>487</w:t>
            </w:r>
          </w:p>
        </w:tc>
      </w:tr>
      <w:tr w:rsidR="00837CE7">
        <w:trPr>
          <w:trHeight w:val="316"/>
        </w:trPr>
        <w:tc>
          <w:tcPr>
            <w:tcW w:w="6662" w:type="dxa"/>
          </w:tcPr>
          <w:p w:rsidR="00837CE7" w:rsidRDefault="00DA49FF">
            <w:pPr>
              <w:pStyle w:val="TableParagraph"/>
              <w:spacing w:before="23" w:line="273" w:lineRule="exact"/>
              <w:ind w:left="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justo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dos ativos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plano 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ano</w:t>
            </w:r>
          </w:p>
        </w:tc>
        <w:tc>
          <w:tcPr>
            <w:tcW w:w="1560" w:type="dxa"/>
          </w:tcPr>
          <w:p w:rsidR="00837CE7" w:rsidRDefault="00DA49FF">
            <w:pPr>
              <w:pStyle w:val="TableParagraph"/>
              <w:spacing w:before="23" w:line="273" w:lineRule="exact"/>
              <w:ind w:right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77.128</w:t>
            </w:r>
          </w:p>
        </w:tc>
        <w:tc>
          <w:tcPr>
            <w:tcW w:w="1416" w:type="dxa"/>
          </w:tcPr>
          <w:p w:rsidR="00837CE7" w:rsidRDefault="00DA49FF">
            <w:pPr>
              <w:pStyle w:val="TableParagraph"/>
              <w:spacing w:before="23" w:line="273" w:lineRule="exact"/>
              <w:ind w:righ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73.042</w:t>
            </w:r>
          </w:p>
        </w:tc>
      </w:tr>
    </w:tbl>
    <w:p w:rsidR="00837CE7" w:rsidRDefault="00837CE7">
      <w:pPr>
        <w:pStyle w:val="TableParagraph"/>
        <w:spacing w:line="273" w:lineRule="exact"/>
        <w:rPr>
          <w:b/>
          <w:sz w:val="24"/>
        </w:rPr>
        <w:sectPr w:rsidR="00837CE7">
          <w:pgSz w:w="11910" w:h="16840"/>
          <w:pgMar w:top="2000" w:right="566" w:bottom="1240" w:left="992" w:header="1006" w:footer="1033" w:gutter="0"/>
          <w:cols w:space="720"/>
        </w:sectPr>
      </w:pPr>
    </w:p>
    <w:p w:rsidR="00837CE7" w:rsidRDefault="00837CE7">
      <w:pPr>
        <w:pStyle w:val="Corpodetexto"/>
        <w:spacing w:before="90"/>
        <w:rPr>
          <w:b/>
        </w:rPr>
      </w:pPr>
    </w:p>
    <w:p w:rsidR="00837CE7" w:rsidRDefault="00DA49FF">
      <w:pPr>
        <w:ind w:left="85"/>
        <w:rPr>
          <w:b/>
          <w:sz w:val="24"/>
        </w:rPr>
      </w:pPr>
      <w:r>
        <w:rPr>
          <w:b/>
          <w:sz w:val="24"/>
        </w:rPr>
        <w:t>Montantes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reconhecidos nas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demonstrações </w:t>
      </w:r>
      <w:r>
        <w:rPr>
          <w:b/>
          <w:spacing w:val="-2"/>
          <w:sz w:val="24"/>
        </w:rPr>
        <w:t>contábeis</w:t>
      </w:r>
    </w:p>
    <w:p w:rsidR="00837CE7" w:rsidRDefault="00837CE7">
      <w:pPr>
        <w:pStyle w:val="Corpodetexto"/>
        <w:spacing w:before="51" w:after="1"/>
        <w:rPr>
          <w:b/>
          <w:sz w:val="20"/>
        </w:rPr>
      </w:pPr>
    </w:p>
    <w:tbl>
      <w:tblPr>
        <w:tblStyle w:val="TableNormal"/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2"/>
        <w:gridCol w:w="1560"/>
        <w:gridCol w:w="1416"/>
      </w:tblGrid>
      <w:tr w:rsidR="00837CE7">
        <w:trPr>
          <w:trHeight w:val="314"/>
        </w:trPr>
        <w:tc>
          <w:tcPr>
            <w:tcW w:w="6662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837CE7" w:rsidRDefault="00DA49FF">
            <w:pPr>
              <w:pStyle w:val="TableParagraph"/>
              <w:spacing w:before="21" w:line="273" w:lineRule="exact"/>
              <w:ind w:left="18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31/03/2025</w:t>
            </w:r>
          </w:p>
        </w:tc>
        <w:tc>
          <w:tcPr>
            <w:tcW w:w="1416" w:type="dxa"/>
          </w:tcPr>
          <w:p w:rsidR="00837CE7" w:rsidRDefault="00DA49FF">
            <w:pPr>
              <w:pStyle w:val="TableParagraph"/>
              <w:spacing w:before="21" w:line="273" w:lineRule="exact"/>
              <w:ind w:left="11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31/12/2024</w:t>
            </w:r>
          </w:p>
        </w:tc>
      </w:tr>
      <w:tr w:rsidR="00837CE7">
        <w:trPr>
          <w:trHeight w:val="313"/>
        </w:trPr>
        <w:tc>
          <w:tcPr>
            <w:tcW w:w="6662" w:type="dxa"/>
          </w:tcPr>
          <w:p w:rsidR="00837CE7" w:rsidRDefault="00DA49FF">
            <w:pPr>
              <w:pStyle w:val="TableParagraph"/>
              <w:spacing w:before="21" w:line="273" w:lineRule="exact"/>
              <w:ind w:left="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Obrigação 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benefício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definidor</w:t>
            </w:r>
          </w:p>
        </w:tc>
        <w:tc>
          <w:tcPr>
            <w:tcW w:w="1560" w:type="dxa"/>
          </w:tcPr>
          <w:p w:rsidR="00837CE7" w:rsidRDefault="00DA49FF">
            <w:pPr>
              <w:pStyle w:val="TableParagraph"/>
              <w:spacing w:before="21" w:line="273" w:lineRule="exact"/>
              <w:ind w:righ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(295.758)</w:t>
            </w:r>
          </w:p>
        </w:tc>
        <w:tc>
          <w:tcPr>
            <w:tcW w:w="1416" w:type="dxa"/>
          </w:tcPr>
          <w:p w:rsidR="00837CE7" w:rsidRDefault="00DA49FF">
            <w:pPr>
              <w:pStyle w:val="TableParagraph"/>
              <w:spacing w:before="21" w:line="273" w:lineRule="exact"/>
              <w:ind w:righ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(301.822)</w:t>
            </w:r>
          </w:p>
        </w:tc>
      </w:tr>
      <w:tr w:rsidR="00837CE7">
        <w:trPr>
          <w:trHeight w:val="316"/>
        </w:trPr>
        <w:tc>
          <w:tcPr>
            <w:tcW w:w="6662" w:type="dxa"/>
          </w:tcPr>
          <w:p w:rsidR="00837CE7" w:rsidRDefault="00DA49FF">
            <w:pPr>
              <w:pStyle w:val="TableParagraph"/>
              <w:spacing w:before="23" w:line="273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Valor justo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ativos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plano</w:t>
            </w:r>
          </w:p>
        </w:tc>
        <w:tc>
          <w:tcPr>
            <w:tcW w:w="1560" w:type="dxa"/>
          </w:tcPr>
          <w:p w:rsidR="00837CE7" w:rsidRDefault="00DA49FF">
            <w:pPr>
              <w:pStyle w:val="TableParagraph"/>
              <w:spacing w:before="23" w:line="273" w:lineRule="exact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>77.128</w:t>
            </w:r>
          </w:p>
        </w:tc>
        <w:tc>
          <w:tcPr>
            <w:tcW w:w="1416" w:type="dxa"/>
          </w:tcPr>
          <w:p w:rsidR="00837CE7" w:rsidRDefault="00DA49FF">
            <w:pPr>
              <w:pStyle w:val="TableParagraph"/>
              <w:spacing w:before="23" w:line="273" w:lineRule="exact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>73.042</w:t>
            </w:r>
          </w:p>
        </w:tc>
      </w:tr>
      <w:tr w:rsidR="00837CE7">
        <w:trPr>
          <w:trHeight w:val="314"/>
        </w:trPr>
        <w:tc>
          <w:tcPr>
            <w:tcW w:w="6662" w:type="dxa"/>
          </w:tcPr>
          <w:p w:rsidR="00837CE7" w:rsidRDefault="00DA49FF">
            <w:pPr>
              <w:pStyle w:val="TableParagraph"/>
              <w:spacing w:before="21" w:line="273" w:lineRule="exact"/>
              <w:ind w:left="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(Passivo) / ativo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líquido</w:t>
            </w:r>
            <w:r>
              <w:rPr>
                <w:b/>
                <w:spacing w:val="-2"/>
                <w:sz w:val="24"/>
              </w:rPr>
              <w:t xml:space="preserve"> inicial</w:t>
            </w:r>
          </w:p>
        </w:tc>
        <w:tc>
          <w:tcPr>
            <w:tcW w:w="1560" w:type="dxa"/>
          </w:tcPr>
          <w:p w:rsidR="00837CE7" w:rsidRDefault="00DA49FF">
            <w:pPr>
              <w:pStyle w:val="TableParagraph"/>
              <w:spacing w:before="21" w:line="273" w:lineRule="exact"/>
              <w:ind w:righ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(218.630)</w:t>
            </w:r>
          </w:p>
        </w:tc>
        <w:tc>
          <w:tcPr>
            <w:tcW w:w="1416" w:type="dxa"/>
          </w:tcPr>
          <w:p w:rsidR="00837CE7" w:rsidRDefault="00DA49FF">
            <w:pPr>
              <w:pStyle w:val="TableParagraph"/>
              <w:spacing w:before="21" w:line="273" w:lineRule="exact"/>
              <w:ind w:righ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(228.780)</w:t>
            </w:r>
          </w:p>
        </w:tc>
      </w:tr>
      <w:tr w:rsidR="00837CE7">
        <w:trPr>
          <w:trHeight w:val="316"/>
        </w:trPr>
        <w:tc>
          <w:tcPr>
            <w:tcW w:w="6662" w:type="dxa"/>
          </w:tcPr>
          <w:p w:rsidR="00837CE7" w:rsidRDefault="00DA49FF">
            <w:pPr>
              <w:pStyle w:val="TableParagraph"/>
              <w:spacing w:before="23" w:line="273" w:lineRule="exact"/>
              <w:ind w:left="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(Passivo) / ativo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líquido</w:t>
            </w:r>
            <w:r>
              <w:rPr>
                <w:b/>
                <w:spacing w:val="-2"/>
                <w:sz w:val="24"/>
              </w:rPr>
              <w:t xml:space="preserve"> reconhecido</w:t>
            </w:r>
          </w:p>
        </w:tc>
        <w:tc>
          <w:tcPr>
            <w:tcW w:w="1560" w:type="dxa"/>
          </w:tcPr>
          <w:p w:rsidR="00837CE7" w:rsidRDefault="00DA49FF">
            <w:pPr>
              <w:pStyle w:val="TableParagraph"/>
              <w:spacing w:before="23" w:line="273" w:lineRule="exact"/>
              <w:ind w:right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(218.630)</w:t>
            </w:r>
          </w:p>
        </w:tc>
        <w:tc>
          <w:tcPr>
            <w:tcW w:w="1416" w:type="dxa"/>
          </w:tcPr>
          <w:p w:rsidR="00837CE7" w:rsidRDefault="00DA49FF">
            <w:pPr>
              <w:pStyle w:val="TableParagraph"/>
              <w:spacing w:before="23" w:line="273" w:lineRule="exact"/>
              <w:ind w:righ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(228.780)</w:t>
            </w:r>
          </w:p>
        </w:tc>
      </w:tr>
      <w:tr w:rsidR="00837CE7">
        <w:trPr>
          <w:trHeight w:val="314"/>
        </w:trPr>
        <w:tc>
          <w:tcPr>
            <w:tcW w:w="6662" w:type="dxa"/>
          </w:tcPr>
          <w:p w:rsidR="00837CE7" w:rsidRDefault="00DA49FF">
            <w:pPr>
              <w:pStyle w:val="TableParagraph"/>
              <w:spacing w:before="21" w:line="273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Contrato reconhecimento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débitos da empresa </w:t>
            </w:r>
            <w:r>
              <w:rPr>
                <w:spacing w:val="-4"/>
                <w:sz w:val="24"/>
              </w:rPr>
              <w:t>(TCF)</w:t>
            </w:r>
          </w:p>
        </w:tc>
        <w:tc>
          <w:tcPr>
            <w:tcW w:w="1560" w:type="dxa"/>
          </w:tcPr>
          <w:p w:rsidR="00837CE7" w:rsidRDefault="00DA49FF">
            <w:pPr>
              <w:pStyle w:val="TableParagraph"/>
              <w:spacing w:before="21" w:line="273" w:lineRule="exact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>215.433</w:t>
            </w:r>
          </w:p>
        </w:tc>
        <w:tc>
          <w:tcPr>
            <w:tcW w:w="1416" w:type="dxa"/>
          </w:tcPr>
          <w:p w:rsidR="00837CE7" w:rsidRDefault="00DA49FF">
            <w:pPr>
              <w:pStyle w:val="TableParagraph"/>
              <w:spacing w:before="21" w:line="273" w:lineRule="exact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>215.246</w:t>
            </w:r>
          </w:p>
        </w:tc>
      </w:tr>
      <w:tr w:rsidR="00837CE7">
        <w:trPr>
          <w:trHeight w:val="316"/>
        </w:trPr>
        <w:tc>
          <w:tcPr>
            <w:tcW w:w="6662" w:type="dxa"/>
          </w:tcPr>
          <w:p w:rsidR="00837CE7" w:rsidRDefault="00DA49FF">
            <w:pPr>
              <w:pStyle w:val="TableParagraph"/>
              <w:spacing w:before="21" w:line="276" w:lineRule="exact"/>
              <w:ind w:left="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(Passivo) / ativo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líquido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adicional </w:t>
            </w:r>
            <w:r>
              <w:rPr>
                <w:b/>
                <w:spacing w:val="-2"/>
                <w:sz w:val="24"/>
              </w:rPr>
              <w:t>reconhecido</w:t>
            </w:r>
          </w:p>
        </w:tc>
        <w:tc>
          <w:tcPr>
            <w:tcW w:w="1560" w:type="dxa"/>
          </w:tcPr>
          <w:p w:rsidR="00837CE7" w:rsidRDefault="00DA49FF">
            <w:pPr>
              <w:pStyle w:val="TableParagraph"/>
              <w:spacing w:before="21" w:line="276" w:lineRule="exact"/>
              <w:ind w:righ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(3.197)</w:t>
            </w:r>
          </w:p>
        </w:tc>
        <w:tc>
          <w:tcPr>
            <w:tcW w:w="1416" w:type="dxa"/>
          </w:tcPr>
          <w:p w:rsidR="00837CE7" w:rsidRDefault="00DA49FF">
            <w:pPr>
              <w:pStyle w:val="TableParagraph"/>
              <w:spacing w:before="21" w:line="276" w:lineRule="exact"/>
              <w:ind w:right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(13.534)</w:t>
            </w:r>
          </w:p>
        </w:tc>
      </w:tr>
    </w:tbl>
    <w:p w:rsidR="00837CE7" w:rsidRDefault="00837CE7">
      <w:pPr>
        <w:pStyle w:val="Corpodetexto"/>
        <w:spacing w:before="1"/>
        <w:rPr>
          <w:b/>
        </w:rPr>
      </w:pPr>
    </w:p>
    <w:p w:rsidR="00837CE7" w:rsidRDefault="00DA49FF">
      <w:pPr>
        <w:ind w:left="85"/>
        <w:rPr>
          <w:b/>
          <w:sz w:val="24"/>
        </w:rPr>
      </w:pPr>
      <w:r>
        <w:rPr>
          <w:b/>
          <w:sz w:val="24"/>
        </w:rPr>
        <w:t>Reconciliação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líquida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 passivo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(ativo)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benefício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definido</w:t>
      </w:r>
    </w:p>
    <w:p w:rsidR="00837CE7" w:rsidRDefault="00837CE7">
      <w:pPr>
        <w:pStyle w:val="Corpodetexto"/>
        <w:spacing w:before="49"/>
        <w:rPr>
          <w:b/>
          <w:sz w:val="20"/>
        </w:rPr>
      </w:pPr>
    </w:p>
    <w:tbl>
      <w:tblPr>
        <w:tblStyle w:val="TableNormal"/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2"/>
        <w:gridCol w:w="1560"/>
        <w:gridCol w:w="1416"/>
      </w:tblGrid>
      <w:tr w:rsidR="00837CE7">
        <w:trPr>
          <w:trHeight w:val="314"/>
        </w:trPr>
        <w:tc>
          <w:tcPr>
            <w:tcW w:w="6662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837CE7" w:rsidRDefault="00DA49FF">
            <w:pPr>
              <w:pStyle w:val="TableParagraph"/>
              <w:spacing w:before="21" w:line="273" w:lineRule="exact"/>
              <w:ind w:left="18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31/03/2025</w:t>
            </w:r>
          </w:p>
        </w:tc>
        <w:tc>
          <w:tcPr>
            <w:tcW w:w="1416" w:type="dxa"/>
          </w:tcPr>
          <w:p w:rsidR="00837CE7" w:rsidRDefault="00DA49FF">
            <w:pPr>
              <w:pStyle w:val="TableParagraph"/>
              <w:spacing w:before="21" w:line="273" w:lineRule="exact"/>
              <w:ind w:left="11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31/12/2024</w:t>
            </w:r>
          </w:p>
        </w:tc>
      </w:tr>
      <w:tr w:rsidR="00837CE7">
        <w:trPr>
          <w:trHeight w:val="316"/>
        </w:trPr>
        <w:tc>
          <w:tcPr>
            <w:tcW w:w="6662" w:type="dxa"/>
          </w:tcPr>
          <w:p w:rsidR="00837CE7" w:rsidRDefault="00DA49FF">
            <w:pPr>
              <w:pStyle w:val="TableParagraph"/>
              <w:spacing w:before="23" w:line="273" w:lineRule="exact"/>
              <w:ind w:left="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líquido do passivo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 benefício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definido no início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do </w:t>
            </w:r>
            <w:r>
              <w:rPr>
                <w:b/>
                <w:spacing w:val="-5"/>
                <w:sz w:val="24"/>
              </w:rPr>
              <w:t>ano</w:t>
            </w:r>
          </w:p>
        </w:tc>
        <w:tc>
          <w:tcPr>
            <w:tcW w:w="1560" w:type="dxa"/>
          </w:tcPr>
          <w:p w:rsidR="00837CE7" w:rsidRDefault="00DA49FF">
            <w:pPr>
              <w:pStyle w:val="TableParagraph"/>
              <w:spacing w:before="23" w:line="273" w:lineRule="exact"/>
              <w:ind w:right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228.779</w:t>
            </w:r>
          </w:p>
        </w:tc>
        <w:tc>
          <w:tcPr>
            <w:tcW w:w="1416" w:type="dxa"/>
          </w:tcPr>
          <w:p w:rsidR="00837CE7" w:rsidRDefault="00DA49FF">
            <w:pPr>
              <w:pStyle w:val="TableParagraph"/>
              <w:spacing w:before="23" w:line="273" w:lineRule="exact"/>
              <w:ind w:righ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292.131</w:t>
            </w:r>
          </w:p>
        </w:tc>
      </w:tr>
      <w:tr w:rsidR="00837CE7">
        <w:trPr>
          <w:trHeight w:val="314"/>
        </w:trPr>
        <w:tc>
          <w:tcPr>
            <w:tcW w:w="6662" w:type="dxa"/>
          </w:tcPr>
          <w:p w:rsidR="00837CE7" w:rsidRDefault="00DA49FF">
            <w:pPr>
              <w:pStyle w:val="TableParagraph"/>
              <w:spacing w:before="21" w:line="273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Custo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 benefício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definido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incluído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resultado</w:t>
            </w:r>
          </w:p>
        </w:tc>
        <w:tc>
          <w:tcPr>
            <w:tcW w:w="1560" w:type="dxa"/>
          </w:tcPr>
          <w:p w:rsidR="00837CE7" w:rsidRDefault="00DA49FF">
            <w:pPr>
              <w:pStyle w:val="TableParagraph"/>
              <w:spacing w:before="21" w:line="273" w:lineRule="exact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>6.655</w:t>
            </w:r>
          </w:p>
        </w:tc>
        <w:tc>
          <w:tcPr>
            <w:tcW w:w="1416" w:type="dxa"/>
          </w:tcPr>
          <w:p w:rsidR="00837CE7" w:rsidRDefault="00DA49FF">
            <w:pPr>
              <w:pStyle w:val="TableParagraph"/>
              <w:spacing w:before="21" w:line="273" w:lineRule="exact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>26.321</w:t>
            </w:r>
          </w:p>
        </w:tc>
      </w:tr>
      <w:tr w:rsidR="00837CE7">
        <w:trPr>
          <w:trHeight w:val="314"/>
        </w:trPr>
        <w:tc>
          <w:tcPr>
            <w:tcW w:w="6662" w:type="dxa"/>
          </w:tcPr>
          <w:p w:rsidR="00837CE7" w:rsidRDefault="00DA49FF">
            <w:pPr>
              <w:pStyle w:val="TableParagraph"/>
              <w:spacing w:before="21" w:line="273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Redimensionamento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obrigação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benefício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definido</w:t>
            </w:r>
          </w:p>
        </w:tc>
        <w:tc>
          <w:tcPr>
            <w:tcW w:w="1560" w:type="dxa"/>
          </w:tcPr>
          <w:p w:rsidR="00837CE7" w:rsidRDefault="00DA49FF">
            <w:pPr>
              <w:pStyle w:val="TableParagraph"/>
              <w:spacing w:before="21" w:line="273" w:lineRule="exact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>(8.782)</w:t>
            </w:r>
          </w:p>
        </w:tc>
        <w:tc>
          <w:tcPr>
            <w:tcW w:w="1416" w:type="dxa"/>
          </w:tcPr>
          <w:p w:rsidR="00837CE7" w:rsidRDefault="00DA49FF">
            <w:pPr>
              <w:pStyle w:val="TableParagraph"/>
              <w:spacing w:before="21" w:line="273" w:lineRule="exact"/>
              <w:ind w:right="53"/>
              <w:rPr>
                <w:sz w:val="24"/>
              </w:rPr>
            </w:pPr>
            <w:r>
              <w:rPr>
                <w:spacing w:val="-2"/>
                <w:sz w:val="24"/>
              </w:rPr>
              <w:t>(55.868)</w:t>
            </w:r>
          </w:p>
        </w:tc>
      </w:tr>
      <w:tr w:rsidR="00837CE7">
        <w:trPr>
          <w:trHeight w:val="316"/>
        </w:trPr>
        <w:tc>
          <w:tcPr>
            <w:tcW w:w="6662" w:type="dxa"/>
          </w:tcPr>
          <w:p w:rsidR="00837CE7" w:rsidRDefault="00DA49FF">
            <w:pPr>
              <w:pStyle w:val="TableParagraph"/>
              <w:spacing w:before="23" w:line="273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Contribuições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empregador</w:t>
            </w:r>
          </w:p>
        </w:tc>
        <w:tc>
          <w:tcPr>
            <w:tcW w:w="1560" w:type="dxa"/>
          </w:tcPr>
          <w:p w:rsidR="00837CE7" w:rsidRDefault="00DA49FF">
            <w:pPr>
              <w:pStyle w:val="TableParagraph"/>
              <w:spacing w:before="23" w:line="273" w:lineRule="exact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>(8.023)</w:t>
            </w:r>
          </w:p>
        </w:tc>
        <w:tc>
          <w:tcPr>
            <w:tcW w:w="1416" w:type="dxa"/>
          </w:tcPr>
          <w:p w:rsidR="00837CE7" w:rsidRDefault="00DA49FF">
            <w:pPr>
              <w:pStyle w:val="TableParagraph"/>
              <w:spacing w:before="23" w:line="273" w:lineRule="exact"/>
              <w:ind w:right="53"/>
              <w:rPr>
                <w:sz w:val="24"/>
              </w:rPr>
            </w:pPr>
            <w:r>
              <w:rPr>
                <w:spacing w:val="-2"/>
                <w:sz w:val="24"/>
              </w:rPr>
              <w:t>(33.805)</w:t>
            </w:r>
          </w:p>
        </w:tc>
      </w:tr>
      <w:tr w:rsidR="00837CE7">
        <w:trPr>
          <w:trHeight w:val="314"/>
        </w:trPr>
        <w:tc>
          <w:tcPr>
            <w:tcW w:w="6662" w:type="dxa"/>
          </w:tcPr>
          <w:p w:rsidR="00837CE7" w:rsidRDefault="00DA49FF">
            <w:pPr>
              <w:pStyle w:val="TableParagraph"/>
              <w:spacing w:before="21" w:line="273" w:lineRule="exact"/>
              <w:ind w:left="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Passivo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líquido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benefício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definido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final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ano</w:t>
            </w:r>
          </w:p>
        </w:tc>
        <w:tc>
          <w:tcPr>
            <w:tcW w:w="1560" w:type="dxa"/>
          </w:tcPr>
          <w:p w:rsidR="00837CE7" w:rsidRDefault="00DA49FF">
            <w:pPr>
              <w:pStyle w:val="TableParagraph"/>
              <w:spacing w:before="21" w:line="273" w:lineRule="exact"/>
              <w:ind w:right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218.629</w:t>
            </w:r>
          </w:p>
        </w:tc>
        <w:tc>
          <w:tcPr>
            <w:tcW w:w="1416" w:type="dxa"/>
          </w:tcPr>
          <w:p w:rsidR="00837CE7" w:rsidRDefault="00DA49FF">
            <w:pPr>
              <w:pStyle w:val="TableParagraph"/>
              <w:spacing w:before="21" w:line="273" w:lineRule="exact"/>
              <w:ind w:righ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228.779</w:t>
            </w:r>
          </w:p>
        </w:tc>
      </w:tr>
    </w:tbl>
    <w:p w:rsidR="00837CE7" w:rsidRDefault="00837CE7">
      <w:pPr>
        <w:pStyle w:val="Corpodetexto"/>
        <w:rPr>
          <w:b/>
        </w:rPr>
      </w:pPr>
    </w:p>
    <w:p w:rsidR="00837CE7" w:rsidRDefault="00837CE7">
      <w:pPr>
        <w:pStyle w:val="Corpodetexto"/>
        <w:spacing w:before="1"/>
        <w:rPr>
          <w:b/>
        </w:rPr>
      </w:pPr>
    </w:p>
    <w:p w:rsidR="00837CE7" w:rsidRDefault="00DA49FF">
      <w:pPr>
        <w:pStyle w:val="PargrafodaLista"/>
        <w:numPr>
          <w:ilvl w:val="0"/>
          <w:numId w:val="7"/>
        </w:numPr>
        <w:tabs>
          <w:tab w:val="left" w:pos="385"/>
        </w:tabs>
        <w:spacing w:before="1"/>
        <w:ind w:left="385" w:hanging="300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single"/>
        </w:rPr>
        <w:t>Provisão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para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contingências</w:t>
      </w:r>
    </w:p>
    <w:p w:rsidR="00837CE7" w:rsidRDefault="00DA49FF">
      <w:pPr>
        <w:pStyle w:val="Corpodetexto"/>
        <w:spacing w:before="292"/>
        <w:ind w:left="85" w:right="279"/>
        <w:jc w:val="both"/>
      </w:pPr>
      <w:r>
        <w:t>A</w:t>
      </w:r>
      <w:r>
        <w:rPr>
          <w:spacing w:val="-10"/>
        </w:rPr>
        <w:t xml:space="preserve"> </w:t>
      </w:r>
      <w:r>
        <w:t>Companhia</w:t>
      </w:r>
      <w:r>
        <w:rPr>
          <w:spacing w:val="-12"/>
        </w:rPr>
        <w:t xml:space="preserve"> </w:t>
      </w:r>
      <w:r>
        <w:t>constitui</w:t>
      </w:r>
      <w:r>
        <w:rPr>
          <w:spacing w:val="-12"/>
        </w:rPr>
        <w:t xml:space="preserve"> </w:t>
      </w:r>
      <w:r>
        <w:t>provisões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processos</w:t>
      </w:r>
      <w:r>
        <w:rPr>
          <w:spacing w:val="-12"/>
        </w:rPr>
        <w:t xml:space="preserve"> </w:t>
      </w:r>
      <w:r>
        <w:t>trabalhistas,</w:t>
      </w:r>
      <w:r>
        <w:rPr>
          <w:spacing w:val="-10"/>
        </w:rPr>
        <w:t xml:space="preserve"> </w:t>
      </w:r>
      <w:r>
        <w:t>cíveis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tributários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valores</w:t>
      </w:r>
      <w:r>
        <w:rPr>
          <w:spacing w:val="-10"/>
        </w:rPr>
        <w:t xml:space="preserve"> </w:t>
      </w:r>
      <w:r>
        <w:t>considerados pela</w:t>
      </w:r>
      <w:r>
        <w:rPr>
          <w:spacing w:val="-7"/>
        </w:rPr>
        <w:t xml:space="preserve"> </w:t>
      </w:r>
      <w:r>
        <w:t>Superintendência</w:t>
      </w:r>
      <w:r>
        <w:rPr>
          <w:spacing w:val="-7"/>
        </w:rPr>
        <w:t xml:space="preserve"> </w:t>
      </w:r>
      <w:r>
        <w:t>Jurídica</w:t>
      </w:r>
      <w:r>
        <w:rPr>
          <w:spacing w:val="-7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sendo</w:t>
      </w:r>
      <w:r>
        <w:rPr>
          <w:spacing w:val="-7"/>
        </w:rPr>
        <w:t xml:space="preserve"> </w:t>
      </w:r>
      <w:r>
        <w:t>suficientes</w:t>
      </w:r>
      <w:r>
        <w:rPr>
          <w:spacing w:val="-10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cobrir</w:t>
      </w:r>
      <w:r>
        <w:rPr>
          <w:spacing w:val="-10"/>
        </w:rPr>
        <w:t xml:space="preserve"> </w:t>
      </w:r>
      <w:r>
        <w:t>perdas</w:t>
      </w:r>
      <w:r>
        <w:rPr>
          <w:spacing w:val="-7"/>
        </w:rPr>
        <w:t xml:space="preserve"> </w:t>
      </w:r>
      <w:r>
        <w:t>prováveis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estão</w:t>
      </w:r>
      <w:r>
        <w:rPr>
          <w:spacing w:val="-7"/>
        </w:rPr>
        <w:t xml:space="preserve"> </w:t>
      </w:r>
      <w:r>
        <w:t>compostas da seguinte maneira:</w:t>
      </w:r>
    </w:p>
    <w:p w:rsidR="00837CE7" w:rsidRDefault="00837CE7">
      <w:pPr>
        <w:pStyle w:val="Corpodetexto"/>
        <w:spacing w:before="49"/>
        <w:rPr>
          <w:sz w:val="20"/>
        </w:r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569"/>
        <w:gridCol w:w="1569"/>
        <w:gridCol w:w="1569"/>
        <w:gridCol w:w="1569"/>
        <w:gridCol w:w="1569"/>
      </w:tblGrid>
      <w:tr w:rsidR="00837CE7">
        <w:trPr>
          <w:trHeight w:val="585"/>
        </w:trPr>
        <w:tc>
          <w:tcPr>
            <w:tcW w:w="2126" w:type="dxa"/>
            <w:tcBorders>
              <w:top w:val="nil"/>
              <w:left w:val="nil"/>
            </w:tcBorders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569" w:type="dxa"/>
          </w:tcPr>
          <w:p w:rsidR="00837CE7" w:rsidRDefault="00DA49FF">
            <w:pPr>
              <w:pStyle w:val="TableParagraph"/>
              <w:spacing w:line="292" w:lineRule="exact"/>
              <w:ind w:left="1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Saldo </w:t>
            </w:r>
            <w:r>
              <w:rPr>
                <w:b/>
                <w:spacing w:val="-2"/>
                <w:sz w:val="24"/>
              </w:rPr>
              <w:t>inicial</w:t>
            </w:r>
          </w:p>
          <w:p w:rsidR="00837CE7" w:rsidRDefault="00DA49FF">
            <w:pPr>
              <w:pStyle w:val="TableParagraph"/>
              <w:spacing w:line="273" w:lineRule="exact"/>
              <w:ind w:left="19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01/01/2025</w:t>
            </w:r>
          </w:p>
        </w:tc>
        <w:tc>
          <w:tcPr>
            <w:tcW w:w="1569" w:type="dxa"/>
          </w:tcPr>
          <w:p w:rsidR="00837CE7" w:rsidRDefault="00DA49FF">
            <w:pPr>
              <w:pStyle w:val="TableParagraph"/>
              <w:spacing w:before="145"/>
              <w:ind w:righ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Condenações</w:t>
            </w:r>
          </w:p>
        </w:tc>
        <w:tc>
          <w:tcPr>
            <w:tcW w:w="1569" w:type="dxa"/>
          </w:tcPr>
          <w:p w:rsidR="00837CE7" w:rsidRDefault="00DA49FF">
            <w:pPr>
              <w:pStyle w:val="TableParagraph"/>
              <w:spacing w:before="145"/>
              <w:ind w:right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Complemento</w:t>
            </w:r>
          </w:p>
        </w:tc>
        <w:tc>
          <w:tcPr>
            <w:tcW w:w="1569" w:type="dxa"/>
          </w:tcPr>
          <w:p w:rsidR="00837CE7" w:rsidRDefault="00DA49FF">
            <w:pPr>
              <w:pStyle w:val="TableParagraph"/>
              <w:spacing w:before="145"/>
              <w:ind w:left="32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Reversão</w:t>
            </w:r>
          </w:p>
        </w:tc>
        <w:tc>
          <w:tcPr>
            <w:tcW w:w="1569" w:type="dxa"/>
          </w:tcPr>
          <w:p w:rsidR="00837CE7" w:rsidRDefault="00DA49FF">
            <w:pPr>
              <w:pStyle w:val="TableParagraph"/>
              <w:spacing w:line="292" w:lineRule="exact"/>
              <w:ind w:left="2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Saldo </w:t>
            </w:r>
            <w:r>
              <w:rPr>
                <w:b/>
                <w:spacing w:val="-2"/>
                <w:sz w:val="24"/>
              </w:rPr>
              <w:t>final</w:t>
            </w:r>
          </w:p>
          <w:p w:rsidR="00837CE7" w:rsidRDefault="00DA49FF">
            <w:pPr>
              <w:pStyle w:val="TableParagraph"/>
              <w:spacing w:line="273" w:lineRule="exact"/>
              <w:ind w:left="19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31/03/2025</w:t>
            </w:r>
          </w:p>
        </w:tc>
      </w:tr>
      <w:tr w:rsidR="00837CE7">
        <w:trPr>
          <w:trHeight w:val="294"/>
        </w:trPr>
        <w:tc>
          <w:tcPr>
            <w:tcW w:w="2126" w:type="dxa"/>
          </w:tcPr>
          <w:p w:rsidR="00837CE7" w:rsidRDefault="00DA49FF">
            <w:pPr>
              <w:pStyle w:val="TableParagraph"/>
              <w:spacing w:before="1" w:line="273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 xml:space="preserve">Ações </w:t>
            </w:r>
            <w:r>
              <w:rPr>
                <w:spacing w:val="-2"/>
                <w:sz w:val="24"/>
              </w:rPr>
              <w:t>trabalhistas</w:t>
            </w:r>
          </w:p>
        </w:tc>
        <w:tc>
          <w:tcPr>
            <w:tcW w:w="1569" w:type="dxa"/>
          </w:tcPr>
          <w:p w:rsidR="00837CE7" w:rsidRDefault="00DA49FF">
            <w:pPr>
              <w:pStyle w:val="TableParagraph"/>
              <w:spacing w:before="1" w:line="273" w:lineRule="exact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>290.228</w:t>
            </w:r>
          </w:p>
        </w:tc>
        <w:tc>
          <w:tcPr>
            <w:tcW w:w="1569" w:type="dxa"/>
          </w:tcPr>
          <w:p w:rsidR="00837CE7" w:rsidRDefault="00DA49FF">
            <w:pPr>
              <w:pStyle w:val="TableParagraph"/>
              <w:spacing w:before="1" w:line="273" w:lineRule="exact"/>
              <w:ind w:right="54"/>
              <w:rPr>
                <w:sz w:val="24"/>
              </w:rPr>
            </w:pPr>
            <w:r>
              <w:rPr>
                <w:spacing w:val="-2"/>
                <w:sz w:val="24"/>
              </w:rPr>
              <w:t>(52.678)</w:t>
            </w:r>
          </w:p>
        </w:tc>
        <w:tc>
          <w:tcPr>
            <w:tcW w:w="1569" w:type="dxa"/>
          </w:tcPr>
          <w:p w:rsidR="00837CE7" w:rsidRDefault="00DA49FF">
            <w:pPr>
              <w:pStyle w:val="TableParagraph"/>
              <w:spacing w:before="1" w:line="273" w:lineRule="exact"/>
              <w:ind w:right="54"/>
              <w:rPr>
                <w:sz w:val="24"/>
              </w:rPr>
            </w:pPr>
            <w:r>
              <w:rPr>
                <w:spacing w:val="-2"/>
                <w:sz w:val="24"/>
              </w:rPr>
              <w:t>54.836</w:t>
            </w:r>
          </w:p>
        </w:tc>
        <w:tc>
          <w:tcPr>
            <w:tcW w:w="1569" w:type="dxa"/>
          </w:tcPr>
          <w:p w:rsidR="00837CE7" w:rsidRDefault="00DA49FF">
            <w:pPr>
              <w:pStyle w:val="TableParagraph"/>
              <w:spacing w:before="1" w:line="273" w:lineRule="exact"/>
              <w:ind w:right="53"/>
              <w:rPr>
                <w:sz w:val="24"/>
              </w:rPr>
            </w:pPr>
            <w:r>
              <w:rPr>
                <w:spacing w:val="-2"/>
                <w:sz w:val="24"/>
              </w:rPr>
              <w:t>(23.142)</w:t>
            </w:r>
          </w:p>
        </w:tc>
        <w:tc>
          <w:tcPr>
            <w:tcW w:w="1569" w:type="dxa"/>
          </w:tcPr>
          <w:p w:rsidR="00837CE7" w:rsidRDefault="00DA49FF">
            <w:pPr>
              <w:pStyle w:val="TableParagraph"/>
              <w:spacing w:before="1" w:line="273" w:lineRule="exact"/>
              <w:ind w:right="53"/>
              <w:rPr>
                <w:sz w:val="24"/>
              </w:rPr>
            </w:pPr>
            <w:r>
              <w:rPr>
                <w:spacing w:val="-2"/>
                <w:sz w:val="24"/>
              </w:rPr>
              <w:t>269.244</w:t>
            </w:r>
          </w:p>
        </w:tc>
      </w:tr>
      <w:tr w:rsidR="00837CE7">
        <w:trPr>
          <w:trHeight w:val="292"/>
        </w:trPr>
        <w:tc>
          <w:tcPr>
            <w:tcW w:w="2126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 xml:space="preserve">Ações </w:t>
            </w:r>
            <w:r>
              <w:rPr>
                <w:spacing w:val="-2"/>
                <w:sz w:val="24"/>
              </w:rPr>
              <w:t>cíveis</w:t>
            </w:r>
          </w:p>
        </w:tc>
        <w:tc>
          <w:tcPr>
            <w:tcW w:w="1569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1.805.086</w:t>
            </w:r>
          </w:p>
        </w:tc>
        <w:tc>
          <w:tcPr>
            <w:tcW w:w="1569" w:type="dxa"/>
          </w:tcPr>
          <w:p w:rsidR="00837CE7" w:rsidRDefault="00DA49FF">
            <w:pPr>
              <w:pStyle w:val="TableParagraph"/>
              <w:spacing w:line="272" w:lineRule="exact"/>
              <w:ind w:right="5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69" w:type="dxa"/>
          </w:tcPr>
          <w:p w:rsidR="00837CE7" w:rsidRDefault="00DA49FF">
            <w:pPr>
              <w:pStyle w:val="TableParagraph"/>
              <w:spacing w:line="272" w:lineRule="exact"/>
              <w:ind w:right="5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69" w:type="dxa"/>
          </w:tcPr>
          <w:p w:rsidR="00837CE7" w:rsidRDefault="00DA49FF">
            <w:pPr>
              <w:pStyle w:val="TableParagraph"/>
              <w:spacing w:line="272" w:lineRule="exact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>(1.522.280)</w:t>
            </w:r>
          </w:p>
        </w:tc>
        <w:tc>
          <w:tcPr>
            <w:tcW w:w="1569" w:type="dxa"/>
          </w:tcPr>
          <w:p w:rsidR="00837CE7" w:rsidRDefault="00DA49FF">
            <w:pPr>
              <w:pStyle w:val="TableParagraph"/>
              <w:spacing w:line="272" w:lineRule="exact"/>
              <w:ind w:right="53"/>
              <w:rPr>
                <w:sz w:val="24"/>
              </w:rPr>
            </w:pPr>
            <w:r>
              <w:rPr>
                <w:spacing w:val="-2"/>
                <w:sz w:val="24"/>
              </w:rPr>
              <w:t>282.806</w:t>
            </w:r>
          </w:p>
        </w:tc>
      </w:tr>
      <w:tr w:rsidR="00837CE7">
        <w:trPr>
          <w:trHeight w:val="292"/>
        </w:trPr>
        <w:tc>
          <w:tcPr>
            <w:tcW w:w="2126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Totais</w:t>
            </w:r>
          </w:p>
        </w:tc>
        <w:tc>
          <w:tcPr>
            <w:tcW w:w="1569" w:type="dxa"/>
          </w:tcPr>
          <w:p w:rsidR="00837CE7" w:rsidRDefault="00DA49FF">
            <w:pPr>
              <w:pStyle w:val="TableParagraph"/>
              <w:spacing w:line="272" w:lineRule="exact"/>
              <w:ind w:righ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2.095.314</w:t>
            </w:r>
          </w:p>
        </w:tc>
        <w:tc>
          <w:tcPr>
            <w:tcW w:w="1569" w:type="dxa"/>
          </w:tcPr>
          <w:p w:rsidR="00837CE7" w:rsidRDefault="00DA49FF">
            <w:pPr>
              <w:pStyle w:val="TableParagraph"/>
              <w:spacing w:line="272" w:lineRule="exact"/>
              <w:ind w:righ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(52.678)</w:t>
            </w:r>
          </w:p>
        </w:tc>
        <w:tc>
          <w:tcPr>
            <w:tcW w:w="1569" w:type="dxa"/>
          </w:tcPr>
          <w:p w:rsidR="00837CE7" w:rsidRDefault="00DA49FF">
            <w:pPr>
              <w:pStyle w:val="TableParagraph"/>
              <w:spacing w:line="272" w:lineRule="exact"/>
              <w:ind w:right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54.836</w:t>
            </w:r>
          </w:p>
        </w:tc>
        <w:tc>
          <w:tcPr>
            <w:tcW w:w="1569" w:type="dxa"/>
          </w:tcPr>
          <w:p w:rsidR="00837CE7" w:rsidRDefault="00DA49FF">
            <w:pPr>
              <w:pStyle w:val="TableParagraph"/>
              <w:spacing w:line="272" w:lineRule="exact"/>
              <w:ind w:right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(1.545.422)</w:t>
            </w:r>
          </w:p>
        </w:tc>
        <w:tc>
          <w:tcPr>
            <w:tcW w:w="1569" w:type="dxa"/>
          </w:tcPr>
          <w:p w:rsidR="00837CE7" w:rsidRDefault="00DA49FF">
            <w:pPr>
              <w:pStyle w:val="TableParagraph"/>
              <w:spacing w:line="272" w:lineRule="exact"/>
              <w:ind w:right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552.050</w:t>
            </w:r>
          </w:p>
        </w:tc>
      </w:tr>
    </w:tbl>
    <w:p w:rsidR="00837CE7" w:rsidRDefault="00837CE7">
      <w:pPr>
        <w:pStyle w:val="Corpodetexto"/>
      </w:pPr>
    </w:p>
    <w:p w:rsidR="00837CE7" w:rsidRDefault="00DA49FF">
      <w:pPr>
        <w:pStyle w:val="Corpodetexto"/>
        <w:ind w:left="85" w:right="277"/>
        <w:jc w:val="both"/>
      </w:pPr>
      <w:r>
        <w:t>Segundo</w:t>
      </w:r>
      <w:r>
        <w:rPr>
          <w:spacing w:val="-14"/>
        </w:rPr>
        <w:t xml:space="preserve"> </w:t>
      </w:r>
      <w:r>
        <w:t>informações</w:t>
      </w:r>
      <w:r>
        <w:rPr>
          <w:spacing w:val="-14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Superintendência</w:t>
      </w:r>
      <w:r>
        <w:rPr>
          <w:spacing w:val="-14"/>
        </w:rPr>
        <w:t xml:space="preserve"> </w:t>
      </w:r>
      <w:r>
        <w:t>Jurídica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Companhia,</w:t>
      </w:r>
      <w:r>
        <w:rPr>
          <w:spacing w:val="-13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provisões</w:t>
      </w:r>
      <w:r>
        <w:rPr>
          <w:spacing w:val="-14"/>
        </w:rPr>
        <w:t xml:space="preserve"> </w:t>
      </w:r>
      <w:r>
        <w:t>são</w:t>
      </w:r>
      <w:r>
        <w:rPr>
          <w:spacing w:val="-13"/>
        </w:rPr>
        <w:t xml:space="preserve"> </w:t>
      </w:r>
      <w:r>
        <w:t>reconhecidas</w:t>
      </w:r>
      <w:r>
        <w:rPr>
          <w:spacing w:val="-14"/>
        </w:rPr>
        <w:t xml:space="preserve"> </w:t>
      </w:r>
      <w:r>
        <w:t>tendo como</w:t>
      </w:r>
      <w:r>
        <w:rPr>
          <w:spacing w:val="-4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opiniões</w:t>
      </w:r>
      <w:r>
        <w:rPr>
          <w:spacing w:val="-6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advogados</w:t>
      </w:r>
      <w:r>
        <w:rPr>
          <w:spacing w:val="-7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desembolsado</w:t>
      </w:r>
      <w:r>
        <w:rPr>
          <w:spacing w:val="-6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ação,</w:t>
      </w:r>
      <w:r>
        <w:rPr>
          <w:spacing w:val="-6"/>
        </w:rPr>
        <w:t xml:space="preserve"> </w:t>
      </w:r>
      <w:r>
        <w:t>considerando</w:t>
      </w:r>
      <w:r>
        <w:rPr>
          <w:spacing w:val="-4"/>
        </w:rPr>
        <w:t xml:space="preserve"> </w:t>
      </w:r>
      <w:r>
        <w:t>a fase processual em que se encontram, levando em conta os valores depositados e cálculos homologados.</w:t>
      </w:r>
      <w:r>
        <w:rPr>
          <w:spacing w:val="-11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valores</w:t>
      </w:r>
      <w:r>
        <w:rPr>
          <w:spacing w:val="-9"/>
        </w:rPr>
        <w:t xml:space="preserve"> </w:t>
      </w:r>
      <w:r>
        <w:t>foram</w:t>
      </w:r>
      <w:r>
        <w:rPr>
          <w:spacing w:val="-6"/>
        </w:rPr>
        <w:t xml:space="preserve"> </w:t>
      </w:r>
      <w:r>
        <w:t>atualizados</w:t>
      </w:r>
      <w:r>
        <w:rPr>
          <w:spacing w:val="-9"/>
        </w:rPr>
        <w:t xml:space="preserve"> </w:t>
      </w:r>
      <w:r>
        <w:t>pelos</w:t>
      </w:r>
      <w:r>
        <w:rPr>
          <w:spacing w:val="-14"/>
        </w:rPr>
        <w:t xml:space="preserve"> </w:t>
      </w:r>
      <w:r>
        <w:t>índices</w:t>
      </w:r>
      <w:r>
        <w:rPr>
          <w:spacing w:val="-8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respectivos</w:t>
      </w:r>
      <w:r>
        <w:rPr>
          <w:spacing w:val="-9"/>
        </w:rPr>
        <w:t xml:space="preserve"> </w:t>
      </w:r>
      <w:r>
        <w:t>tribunais</w:t>
      </w:r>
      <w:r>
        <w:rPr>
          <w:spacing w:val="-9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tramitam</w:t>
      </w:r>
      <w:r>
        <w:rPr>
          <w:spacing w:val="-11"/>
        </w:rPr>
        <w:t xml:space="preserve"> </w:t>
      </w:r>
      <w:r>
        <w:t>as ações, acrescidos de juros de mora, conforme legislação vigente.</w:t>
      </w:r>
    </w:p>
    <w:p w:rsidR="00837CE7" w:rsidRDefault="00837CE7">
      <w:pPr>
        <w:pStyle w:val="Corpodetexto"/>
        <w:spacing w:before="2"/>
      </w:pPr>
    </w:p>
    <w:p w:rsidR="00837CE7" w:rsidRDefault="00DA49FF">
      <w:pPr>
        <w:pStyle w:val="Corpodetexto"/>
        <w:ind w:left="85" w:right="278"/>
        <w:jc w:val="both"/>
      </w:pPr>
      <w:r>
        <w:t>Levando</w:t>
      </w:r>
      <w:r>
        <w:rPr>
          <w:spacing w:val="-14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consideração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citado</w:t>
      </w:r>
      <w:r>
        <w:rPr>
          <w:spacing w:val="-13"/>
        </w:rPr>
        <w:t xml:space="preserve"> </w:t>
      </w:r>
      <w:r>
        <w:t>acima,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reversão</w:t>
      </w:r>
      <w:r>
        <w:rPr>
          <w:spacing w:val="-11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contingências</w:t>
      </w:r>
      <w:r>
        <w:rPr>
          <w:spacing w:val="-11"/>
        </w:rPr>
        <w:t xml:space="preserve"> </w:t>
      </w:r>
      <w:r>
        <w:t>cíveis</w:t>
      </w:r>
      <w:r>
        <w:rPr>
          <w:spacing w:val="-12"/>
        </w:rPr>
        <w:t xml:space="preserve"> </w:t>
      </w:r>
      <w:r>
        <w:t>está</w:t>
      </w:r>
      <w:r>
        <w:rPr>
          <w:spacing w:val="-14"/>
        </w:rPr>
        <w:t xml:space="preserve"> </w:t>
      </w:r>
      <w:r>
        <w:t>totalmente</w:t>
      </w:r>
      <w:r>
        <w:rPr>
          <w:spacing w:val="-13"/>
        </w:rPr>
        <w:t xml:space="preserve"> </w:t>
      </w:r>
      <w:r>
        <w:t>vinculada com o termo de composição e ajuste da dívida – TCD firmado com o Portus. Neste referido termo, a Companhia assumiu a responsabilidade de arcar com o valo</w:t>
      </w:r>
      <w:r>
        <w:t>r de R$ 890.148 mil, revertendo a contingência ora constituída no montante de R$ 1.522.280 mil em 31 de março de 2025. Vide mais detalhes na nota explicativa n° 18.</w:t>
      </w:r>
    </w:p>
    <w:p w:rsidR="00837CE7" w:rsidRDefault="00837CE7">
      <w:pPr>
        <w:pStyle w:val="Corpodetexto"/>
        <w:jc w:val="both"/>
        <w:sectPr w:rsidR="00837CE7">
          <w:pgSz w:w="11910" w:h="16840"/>
          <w:pgMar w:top="2000" w:right="566" w:bottom="1240" w:left="992" w:header="1006" w:footer="1033" w:gutter="0"/>
          <w:cols w:space="720"/>
        </w:sectPr>
      </w:pPr>
    </w:p>
    <w:p w:rsidR="00837CE7" w:rsidRDefault="00837CE7">
      <w:pPr>
        <w:pStyle w:val="Corpodetexto"/>
      </w:pPr>
    </w:p>
    <w:p w:rsidR="00837CE7" w:rsidRDefault="00837CE7">
      <w:pPr>
        <w:pStyle w:val="Corpodetexto"/>
        <w:spacing w:before="90"/>
      </w:pPr>
    </w:p>
    <w:p w:rsidR="00837CE7" w:rsidRDefault="00DA49FF">
      <w:pPr>
        <w:pStyle w:val="Corpodetexto"/>
        <w:ind w:left="85" w:right="280"/>
        <w:jc w:val="both"/>
      </w:pPr>
      <w:r>
        <w:t>Os processos classificados como perda remota foram calculados com base nos pedidos apresentados na inicial, considerando o baixo risco de condenação ou já garantidos em juízo. Aqueles considerados como perda possível tiveram seus valores definidos com base</w:t>
      </w:r>
      <w:r>
        <w:t xml:space="preserve"> na fase de conhecimento em processos com</w:t>
      </w:r>
      <w:r>
        <w:rPr>
          <w:spacing w:val="-11"/>
        </w:rPr>
        <w:t xml:space="preserve"> </w:t>
      </w:r>
      <w:r>
        <w:t>chances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recursos.</w:t>
      </w:r>
      <w:r>
        <w:rPr>
          <w:spacing w:val="-14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processos</w:t>
      </w:r>
      <w:r>
        <w:rPr>
          <w:spacing w:val="-11"/>
        </w:rPr>
        <w:t xml:space="preserve"> </w:t>
      </w:r>
      <w:r>
        <w:t>classificados</w:t>
      </w:r>
      <w:r>
        <w:rPr>
          <w:spacing w:val="-11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perdas</w:t>
      </w:r>
      <w:r>
        <w:rPr>
          <w:spacing w:val="-11"/>
        </w:rPr>
        <w:t xml:space="preserve"> </w:t>
      </w:r>
      <w:r>
        <w:t>prováveis</w:t>
      </w:r>
      <w:r>
        <w:rPr>
          <w:spacing w:val="-11"/>
        </w:rPr>
        <w:t xml:space="preserve"> </w:t>
      </w:r>
      <w:r>
        <w:t>foram</w:t>
      </w:r>
      <w:r>
        <w:rPr>
          <w:spacing w:val="-11"/>
        </w:rPr>
        <w:t xml:space="preserve"> </w:t>
      </w:r>
      <w:r>
        <w:t>calculados</w:t>
      </w:r>
      <w:r>
        <w:rPr>
          <w:spacing w:val="-11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base na decisão em segunda instância, sem chance de reversão ou em fase de execução.</w:t>
      </w:r>
    </w:p>
    <w:p w:rsidR="00837CE7" w:rsidRDefault="00837CE7">
      <w:pPr>
        <w:pStyle w:val="Corpodetexto"/>
        <w:spacing w:before="1"/>
      </w:pPr>
    </w:p>
    <w:p w:rsidR="00837CE7" w:rsidRDefault="00DA49FF">
      <w:pPr>
        <w:pStyle w:val="Corpodetexto"/>
        <w:ind w:left="85"/>
      </w:pPr>
      <w:r>
        <w:t>Destacam-se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seguintes ações</w:t>
      </w:r>
      <w:r>
        <w:rPr>
          <w:spacing w:val="-1"/>
        </w:rPr>
        <w:t xml:space="preserve"> </w:t>
      </w:r>
      <w:r>
        <w:t>classificadas,</w:t>
      </w:r>
      <w:r>
        <w:rPr>
          <w:spacing w:val="-3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Superintendência</w:t>
      </w:r>
      <w:r>
        <w:rPr>
          <w:spacing w:val="-1"/>
        </w:rPr>
        <w:t xml:space="preserve"> </w:t>
      </w:r>
      <w:r>
        <w:t>Jurídica, com</w:t>
      </w:r>
      <w:r>
        <w:rPr>
          <w:spacing w:val="-1"/>
        </w:rPr>
        <w:t xml:space="preserve"> </w:t>
      </w:r>
      <w:r>
        <w:t>perdas</w:t>
      </w:r>
      <w:r>
        <w:rPr>
          <w:spacing w:val="-2"/>
        </w:rPr>
        <w:t xml:space="preserve"> prováveis:</w:t>
      </w:r>
    </w:p>
    <w:p w:rsidR="00837CE7" w:rsidRDefault="00837CE7">
      <w:pPr>
        <w:pStyle w:val="Corpodetexto"/>
        <w:spacing w:before="97"/>
        <w:rPr>
          <w:sz w:val="20"/>
        </w:rPr>
      </w:pPr>
    </w:p>
    <w:tbl>
      <w:tblPr>
        <w:tblStyle w:val="TableNormal"/>
        <w:tblW w:w="0" w:type="auto"/>
        <w:tblInd w:w="43" w:type="dxa"/>
        <w:tblLayout w:type="fixed"/>
        <w:tblLook w:val="01E0" w:firstRow="1" w:lastRow="1" w:firstColumn="1" w:lastColumn="1" w:noHBand="0" w:noVBand="0"/>
      </w:tblPr>
      <w:tblGrid>
        <w:gridCol w:w="2835"/>
        <w:gridCol w:w="2942"/>
        <w:gridCol w:w="3088"/>
        <w:gridCol w:w="1286"/>
      </w:tblGrid>
      <w:tr w:rsidR="00837CE7">
        <w:trPr>
          <w:trHeight w:val="264"/>
        </w:trPr>
        <w:tc>
          <w:tcPr>
            <w:tcW w:w="2835" w:type="dxa"/>
          </w:tcPr>
          <w:p w:rsidR="00837CE7" w:rsidRDefault="00DA49FF">
            <w:pPr>
              <w:pStyle w:val="TableParagraph"/>
              <w:spacing w:line="244" w:lineRule="exact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Ações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Trabalhistas</w:t>
            </w:r>
          </w:p>
        </w:tc>
        <w:tc>
          <w:tcPr>
            <w:tcW w:w="7316" w:type="dxa"/>
            <w:gridSpan w:val="3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37CE7">
        <w:trPr>
          <w:trHeight w:val="268"/>
        </w:trPr>
        <w:tc>
          <w:tcPr>
            <w:tcW w:w="2835" w:type="dxa"/>
          </w:tcPr>
          <w:p w:rsidR="00837CE7" w:rsidRDefault="00DA49FF">
            <w:pPr>
              <w:pStyle w:val="TableParagraph"/>
              <w:spacing w:line="249" w:lineRule="exact"/>
              <w:ind w:left="96"/>
              <w:jc w:val="center"/>
              <w:rPr>
                <w:b/>
              </w:rPr>
            </w:pPr>
            <w:r>
              <w:rPr>
                <w:b/>
                <w:spacing w:val="-2"/>
              </w:rPr>
              <w:t>Processo</w:t>
            </w:r>
          </w:p>
        </w:tc>
        <w:tc>
          <w:tcPr>
            <w:tcW w:w="2942" w:type="dxa"/>
          </w:tcPr>
          <w:p w:rsidR="00837CE7" w:rsidRDefault="00DA49FF">
            <w:pPr>
              <w:pStyle w:val="TableParagraph"/>
              <w:spacing w:line="249" w:lineRule="exact"/>
              <w:ind w:left="293"/>
              <w:jc w:val="center"/>
              <w:rPr>
                <w:b/>
              </w:rPr>
            </w:pPr>
            <w:r>
              <w:rPr>
                <w:b/>
                <w:spacing w:val="-2"/>
              </w:rPr>
              <w:t>Parte</w:t>
            </w:r>
          </w:p>
        </w:tc>
        <w:tc>
          <w:tcPr>
            <w:tcW w:w="3088" w:type="dxa"/>
          </w:tcPr>
          <w:p w:rsidR="00837CE7" w:rsidRDefault="00DA49FF">
            <w:pPr>
              <w:pStyle w:val="TableParagraph"/>
              <w:spacing w:line="249" w:lineRule="exact"/>
              <w:ind w:left="546"/>
              <w:jc w:val="center"/>
              <w:rPr>
                <w:b/>
              </w:rPr>
            </w:pPr>
            <w:r>
              <w:rPr>
                <w:b/>
                <w:spacing w:val="-4"/>
              </w:rPr>
              <w:t>Tipo</w:t>
            </w:r>
          </w:p>
        </w:tc>
        <w:tc>
          <w:tcPr>
            <w:tcW w:w="1286" w:type="dxa"/>
          </w:tcPr>
          <w:p w:rsidR="00837CE7" w:rsidRDefault="00DA49FF">
            <w:pPr>
              <w:pStyle w:val="TableParagraph"/>
              <w:spacing w:line="249" w:lineRule="exact"/>
              <w:ind w:left="573"/>
              <w:jc w:val="left"/>
              <w:rPr>
                <w:b/>
              </w:rPr>
            </w:pPr>
            <w:r>
              <w:rPr>
                <w:b/>
                <w:spacing w:val="-2"/>
              </w:rPr>
              <w:t>Valor</w:t>
            </w:r>
          </w:p>
        </w:tc>
      </w:tr>
      <w:tr w:rsidR="00837CE7">
        <w:trPr>
          <w:trHeight w:val="268"/>
        </w:trPr>
        <w:tc>
          <w:tcPr>
            <w:tcW w:w="2835" w:type="dxa"/>
          </w:tcPr>
          <w:p w:rsidR="00837CE7" w:rsidRDefault="00DA49FF">
            <w:pPr>
              <w:pStyle w:val="TableParagraph"/>
              <w:spacing w:line="249" w:lineRule="exact"/>
              <w:ind w:right="154"/>
            </w:pPr>
            <w:r>
              <w:rPr>
                <w:spacing w:val="-2"/>
              </w:rPr>
              <w:t>0000665-56.2011.5.01.0461</w:t>
            </w:r>
          </w:p>
        </w:tc>
        <w:tc>
          <w:tcPr>
            <w:tcW w:w="2942" w:type="dxa"/>
          </w:tcPr>
          <w:p w:rsidR="00837CE7" w:rsidRDefault="00DA49FF">
            <w:pPr>
              <w:pStyle w:val="TableParagraph"/>
              <w:spacing w:line="249" w:lineRule="exact"/>
              <w:ind w:left="157"/>
              <w:jc w:val="left"/>
            </w:pPr>
            <w:r>
              <w:t>Márcio</w:t>
            </w:r>
            <w:r>
              <w:rPr>
                <w:spacing w:val="-4"/>
              </w:rPr>
              <w:t xml:space="preserve"> </w:t>
            </w:r>
            <w:r>
              <w:t>Cândido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Oliveira</w:t>
            </w:r>
          </w:p>
        </w:tc>
        <w:tc>
          <w:tcPr>
            <w:tcW w:w="3088" w:type="dxa"/>
          </w:tcPr>
          <w:p w:rsidR="00837CE7" w:rsidRDefault="00DA49FF">
            <w:pPr>
              <w:pStyle w:val="TableParagraph"/>
              <w:spacing w:line="249" w:lineRule="exact"/>
              <w:ind w:left="354"/>
              <w:jc w:val="left"/>
            </w:pPr>
            <w:r>
              <w:t>Reajuste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salarial</w:t>
            </w:r>
          </w:p>
        </w:tc>
        <w:tc>
          <w:tcPr>
            <w:tcW w:w="1286" w:type="dxa"/>
          </w:tcPr>
          <w:p w:rsidR="00837CE7" w:rsidRDefault="00DA49FF">
            <w:pPr>
              <w:pStyle w:val="TableParagraph"/>
              <w:spacing w:line="249" w:lineRule="exact"/>
              <w:ind w:right="48"/>
            </w:pPr>
            <w:r>
              <w:rPr>
                <w:spacing w:val="-2"/>
              </w:rPr>
              <w:t>16.414</w:t>
            </w:r>
          </w:p>
        </w:tc>
      </w:tr>
      <w:tr w:rsidR="00837CE7">
        <w:trPr>
          <w:trHeight w:val="268"/>
        </w:trPr>
        <w:tc>
          <w:tcPr>
            <w:tcW w:w="2835" w:type="dxa"/>
          </w:tcPr>
          <w:p w:rsidR="00837CE7" w:rsidRDefault="00DA49FF">
            <w:pPr>
              <w:pStyle w:val="TableParagraph"/>
              <w:spacing w:line="249" w:lineRule="exact"/>
              <w:ind w:right="154"/>
            </w:pPr>
            <w:r>
              <w:rPr>
                <w:spacing w:val="-2"/>
              </w:rPr>
              <w:t>0013900-50.2007.5.01.0067</w:t>
            </w:r>
          </w:p>
        </w:tc>
        <w:tc>
          <w:tcPr>
            <w:tcW w:w="2942" w:type="dxa"/>
          </w:tcPr>
          <w:p w:rsidR="00837CE7" w:rsidRDefault="00DA49FF">
            <w:pPr>
              <w:pStyle w:val="TableParagraph"/>
              <w:spacing w:line="249" w:lineRule="exact"/>
              <w:ind w:left="157"/>
              <w:jc w:val="left"/>
            </w:pPr>
            <w:r>
              <w:t>Roberto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Bianco</w:t>
            </w:r>
          </w:p>
        </w:tc>
        <w:tc>
          <w:tcPr>
            <w:tcW w:w="3088" w:type="dxa"/>
          </w:tcPr>
          <w:p w:rsidR="00837CE7" w:rsidRDefault="00DA49FF">
            <w:pPr>
              <w:pStyle w:val="TableParagraph"/>
              <w:spacing w:line="249" w:lineRule="exact"/>
              <w:ind w:left="354"/>
              <w:jc w:val="left"/>
            </w:pPr>
            <w:r>
              <w:t>Adicional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risco</w:t>
            </w:r>
          </w:p>
        </w:tc>
        <w:tc>
          <w:tcPr>
            <w:tcW w:w="1286" w:type="dxa"/>
          </w:tcPr>
          <w:p w:rsidR="00837CE7" w:rsidRDefault="00DA49FF">
            <w:pPr>
              <w:pStyle w:val="TableParagraph"/>
              <w:spacing w:line="249" w:lineRule="exact"/>
              <w:ind w:right="48"/>
            </w:pPr>
            <w:r>
              <w:rPr>
                <w:spacing w:val="-2"/>
              </w:rPr>
              <w:t>11.874</w:t>
            </w:r>
          </w:p>
        </w:tc>
      </w:tr>
      <w:tr w:rsidR="00837CE7">
        <w:trPr>
          <w:trHeight w:val="268"/>
        </w:trPr>
        <w:tc>
          <w:tcPr>
            <w:tcW w:w="2835" w:type="dxa"/>
          </w:tcPr>
          <w:p w:rsidR="00837CE7" w:rsidRDefault="00DA49FF">
            <w:pPr>
              <w:pStyle w:val="TableParagraph"/>
              <w:spacing w:line="249" w:lineRule="exact"/>
              <w:ind w:right="154"/>
            </w:pPr>
            <w:r>
              <w:rPr>
                <w:spacing w:val="-2"/>
              </w:rPr>
              <w:t>0002600-61.2005.5.01.0035</w:t>
            </w:r>
          </w:p>
        </w:tc>
        <w:tc>
          <w:tcPr>
            <w:tcW w:w="2942" w:type="dxa"/>
          </w:tcPr>
          <w:p w:rsidR="00837CE7" w:rsidRDefault="00DA49FF">
            <w:pPr>
              <w:pStyle w:val="TableParagraph"/>
              <w:spacing w:line="249" w:lineRule="exact"/>
              <w:ind w:left="157"/>
              <w:jc w:val="left"/>
            </w:pPr>
            <w:r>
              <w:t>Edson</w:t>
            </w:r>
            <w:r>
              <w:rPr>
                <w:spacing w:val="-4"/>
              </w:rPr>
              <w:t xml:space="preserve"> </w:t>
            </w:r>
            <w:r>
              <w:t>Barcellos</w:t>
            </w:r>
            <w:r>
              <w:rPr>
                <w:spacing w:val="-2"/>
              </w:rPr>
              <w:t xml:space="preserve"> Lemes</w:t>
            </w:r>
          </w:p>
        </w:tc>
        <w:tc>
          <w:tcPr>
            <w:tcW w:w="3088" w:type="dxa"/>
          </w:tcPr>
          <w:p w:rsidR="00837CE7" w:rsidRDefault="00DA49FF">
            <w:pPr>
              <w:pStyle w:val="TableParagraph"/>
              <w:spacing w:line="249" w:lineRule="exact"/>
              <w:ind w:left="354"/>
              <w:jc w:val="left"/>
            </w:pPr>
            <w:r>
              <w:t>Reajuste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salarial</w:t>
            </w:r>
          </w:p>
        </w:tc>
        <w:tc>
          <w:tcPr>
            <w:tcW w:w="1286" w:type="dxa"/>
          </w:tcPr>
          <w:p w:rsidR="00837CE7" w:rsidRDefault="00DA49FF">
            <w:pPr>
              <w:pStyle w:val="TableParagraph"/>
              <w:spacing w:line="249" w:lineRule="exact"/>
              <w:ind w:right="48"/>
            </w:pPr>
            <w:r>
              <w:rPr>
                <w:spacing w:val="-2"/>
              </w:rPr>
              <w:t>7.037</w:t>
            </w:r>
          </w:p>
        </w:tc>
      </w:tr>
      <w:tr w:rsidR="00837CE7">
        <w:trPr>
          <w:trHeight w:val="267"/>
        </w:trPr>
        <w:tc>
          <w:tcPr>
            <w:tcW w:w="2835" w:type="dxa"/>
          </w:tcPr>
          <w:p w:rsidR="00837CE7" w:rsidRDefault="00DA49FF">
            <w:pPr>
              <w:pStyle w:val="TableParagraph"/>
              <w:spacing w:line="248" w:lineRule="exact"/>
              <w:ind w:right="154"/>
            </w:pPr>
            <w:r>
              <w:rPr>
                <w:spacing w:val="-2"/>
              </w:rPr>
              <w:t>0001572-31.2011.5.01.0461</w:t>
            </w:r>
          </w:p>
        </w:tc>
        <w:tc>
          <w:tcPr>
            <w:tcW w:w="2942" w:type="dxa"/>
          </w:tcPr>
          <w:p w:rsidR="00837CE7" w:rsidRDefault="00DA49FF">
            <w:pPr>
              <w:pStyle w:val="TableParagraph"/>
              <w:spacing w:line="248" w:lineRule="exact"/>
              <w:ind w:left="157"/>
              <w:jc w:val="left"/>
            </w:pPr>
            <w:r>
              <w:t>Amaro</w:t>
            </w:r>
            <w:r>
              <w:rPr>
                <w:spacing w:val="-1"/>
              </w:rPr>
              <w:t xml:space="preserve"> </w:t>
            </w:r>
            <w:r>
              <w:t>Luiz</w:t>
            </w:r>
            <w:r>
              <w:rPr>
                <w:spacing w:val="-2"/>
              </w:rPr>
              <w:t xml:space="preserve"> </w:t>
            </w:r>
            <w:r>
              <w:t xml:space="preserve">da </w:t>
            </w:r>
            <w:r>
              <w:rPr>
                <w:spacing w:val="-2"/>
              </w:rPr>
              <w:t>Silveira</w:t>
            </w:r>
          </w:p>
        </w:tc>
        <w:tc>
          <w:tcPr>
            <w:tcW w:w="3088" w:type="dxa"/>
          </w:tcPr>
          <w:p w:rsidR="00837CE7" w:rsidRDefault="00DA49FF">
            <w:pPr>
              <w:pStyle w:val="TableParagraph"/>
              <w:spacing w:line="248" w:lineRule="exact"/>
              <w:ind w:left="354"/>
              <w:jc w:val="left"/>
            </w:pPr>
            <w:r>
              <w:t>Adicional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risco</w:t>
            </w:r>
          </w:p>
        </w:tc>
        <w:tc>
          <w:tcPr>
            <w:tcW w:w="1286" w:type="dxa"/>
          </w:tcPr>
          <w:p w:rsidR="00837CE7" w:rsidRDefault="00DA49FF">
            <w:pPr>
              <w:pStyle w:val="TableParagraph"/>
              <w:spacing w:line="248" w:lineRule="exact"/>
              <w:ind w:right="48"/>
            </w:pPr>
            <w:r>
              <w:rPr>
                <w:spacing w:val="-2"/>
              </w:rPr>
              <w:t>6.659</w:t>
            </w:r>
          </w:p>
        </w:tc>
      </w:tr>
      <w:tr w:rsidR="00837CE7">
        <w:trPr>
          <w:trHeight w:val="243"/>
        </w:trPr>
        <w:tc>
          <w:tcPr>
            <w:tcW w:w="2835" w:type="dxa"/>
          </w:tcPr>
          <w:p w:rsidR="00837CE7" w:rsidRDefault="00DA49FF">
            <w:pPr>
              <w:pStyle w:val="TableParagraph"/>
              <w:spacing w:line="224" w:lineRule="exact"/>
              <w:ind w:right="154"/>
            </w:pPr>
            <w:r>
              <w:rPr>
                <w:spacing w:val="-2"/>
              </w:rPr>
              <w:t>0001237-98.2012.5.01.0033</w:t>
            </w:r>
          </w:p>
        </w:tc>
        <w:tc>
          <w:tcPr>
            <w:tcW w:w="2942" w:type="dxa"/>
          </w:tcPr>
          <w:p w:rsidR="00837CE7" w:rsidRDefault="00DA49FF">
            <w:pPr>
              <w:pStyle w:val="TableParagraph"/>
              <w:spacing w:line="224" w:lineRule="exact"/>
              <w:ind w:left="157"/>
              <w:jc w:val="left"/>
            </w:pPr>
            <w:r>
              <w:t>Ricardo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Oliveira</w:t>
            </w:r>
          </w:p>
        </w:tc>
        <w:tc>
          <w:tcPr>
            <w:tcW w:w="3088" w:type="dxa"/>
          </w:tcPr>
          <w:p w:rsidR="00837CE7" w:rsidRDefault="00DA49FF">
            <w:pPr>
              <w:pStyle w:val="TableParagraph"/>
              <w:spacing w:line="224" w:lineRule="exact"/>
              <w:ind w:left="354"/>
              <w:jc w:val="left"/>
            </w:pPr>
            <w:r>
              <w:t>Danos</w:t>
            </w:r>
            <w:r>
              <w:rPr>
                <w:spacing w:val="-2"/>
              </w:rPr>
              <w:t xml:space="preserve"> </w:t>
            </w:r>
            <w:r>
              <w:t>morais,</w:t>
            </w:r>
            <w:r>
              <w:rPr>
                <w:spacing w:val="-2"/>
              </w:rPr>
              <w:t xml:space="preserve"> materiais</w:t>
            </w:r>
          </w:p>
        </w:tc>
        <w:tc>
          <w:tcPr>
            <w:tcW w:w="1286" w:type="dxa"/>
          </w:tcPr>
          <w:p w:rsidR="00837CE7" w:rsidRDefault="00DA49FF">
            <w:pPr>
              <w:pStyle w:val="TableParagraph"/>
              <w:spacing w:line="224" w:lineRule="exact"/>
              <w:ind w:right="48"/>
            </w:pPr>
            <w:r>
              <w:rPr>
                <w:spacing w:val="-2"/>
              </w:rPr>
              <w:t>6.228</w:t>
            </w:r>
          </w:p>
        </w:tc>
      </w:tr>
    </w:tbl>
    <w:p w:rsidR="00837CE7" w:rsidRDefault="00837CE7">
      <w:pPr>
        <w:pStyle w:val="Corpodetexto"/>
        <w:spacing w:before="10"/>
      </w:pPr>
    </w:p>
    <w:p w:rsidR="00837CE7" w:rsidRDefault="00DA49FF">
      <w:pPr>
        <w:pStyle w:val="Ttulo2"/>
        <w:spacing w:before="1" w:after="43"/>
        <w:ind w:left="85" w:firstLine="0"/>
      </w:pPr>
      <w:r>
        <w:t>Ações</w:t>
      </w:r>
      <w:r>
        <w:rPr>
          <w:spacing w:val="-1"/>
        </w:rPr>
        <w:t xml:space="preserve"> </w:t>
      </w:r>
      <w:r>
        <w:rPr>
          <w:spacing w:val="-2"/>
        </w:rPr>
        <w:t>Cíveis</w:t>
      </w: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2724"/>
        <w:gridCol w:w="2950"/>
        <w:gridCol w:w="3347"/>
        <w:gridCol w:w="1024"/>
      </w:tblGrid>
      <w:tr w:rsidR="00837CE7">
        <w:trPr>
          <w:trHeight w:val="243"/>
        </w:trPr>
        <w:tc>
          <w:tcPr>
            <w:tcW w:w="2724" w:type="dxa"/>
          </w:tcPr>
          <w:p w:rsidR="00837CE7" w:rsidRDefault="00DA49FF">
            <w:pPr>
              <w:pStyle w:val="TableParagraph"/>
              <w:spacing w:line="224" w:lineRule="exact"/>
              <w:ind w:righ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Processo</w:t>
            </w:r>
          </w:p>
        </w:tc>
        <w:tc>
          <w:tcPr>
            <w:tcW w:w="2950" w:type="dxa"/>
          </w:tcPr>
          <w:p w:rsidR="00837CE7" w:rsidRDefault="00DA49FF">
            <w:pPr>
              <w:pStyle w:val="TableParagraph"/>
              <w:spacing w:line="224" w:lineRule="exact"/>
              <w:ind w:left="247"/>
              <w:jc w:val="center"/>
              <w:rPr>
                <w:b/>
              </w:rPr>
            </w:pPr>
            <w:r>
              <w:rPr>
                <w:b/>
                <w:spacing w:val="-2"/>
              </w:rPr>
              <w:t>Parte</w:t>
            </w:r>
          </w:p>
        </w:tc>
        <w:tc>
          <w:tcPr>
            <w:tcW w:w="3347" w:type="dxa"/>
          </w:tcPr>
          <w:p w:rsidR="00837CE7" w:rsidRDefault="00DA49FF">
            <w:pPr>
              <w:pStyle w:val="TableParagraph"/>
              <w:spacing w:line="224" w:lineRule="exact"/>
              <w:ind w:left="176"/>
              <w:jc w:val="center"/>
              <w:rPr>
                <w:b/>
              </w:rPr>
            </w:pPr>
            <w:r>
              <w:rPr>
                <w:b/>
                <w:spacing w:val="-4"/>
              </w:rPr>
              <w:t>Tipo</w:t>
            </w:r>
          </w:p>
        </w:tc>
        <w:tc>
          <w:tcPr>
            <w:tcW w:w="1024" w:type="dxa"/>
          </w:tcPr>
          <w:p w:rsidR="00837CE7" w:rsidRDefault="00DA49FF">
            <w:pPr>
              <w:pStyle w:val="TableParagraph"/>
              <w:spacing w:line="224" w:lineRule="exact"/>
              <w:ind w:left="278"/>
              <w:jc w:val="left"/>
              <w:rPr>
                <w:b/>
              </w:rPr>
            </w:pPr>
            <w:r>
              <w:rPr>
                <w:b/>
                <w:spacing w:val="-2"/>
              </w:rPr>
              <w:t>Valor</w:t>
            </w:r>
          </w:p>
        </w:tc>
      </w:tr>
      <w:tr w:rsidR="00837CE7">
        <w:trPr>
          <w:trHeight w:val="267"/>
        </w:trPr>
        <w:tc>
          <w:tcPr>
            <w:tcW w:w="2724" w:type="dxa"/>
          </w:tcPr>
          <w:p w:rsidR="00837CE7" w:rsidRDefault="00DA49FF">
            <w:pPr>
              <w:pStyle w:val="TableParagraph"/>
              <w:spacing w:line="247" w:lineRule="exact"/>
              <w:ind w:right="101"/>
              <w:jc w:val="center"/>
            </w:pPr>
            <w:r>
              <w:rPr>
                <w:spacing w:val="-2"/>
              </w:rPr>
              <w:t>0044608-27.1994.4.02.5101</w:t>
            </w:r>
          </w:p>
        </w:tc>
        <w:tc>
          <w:tcPr>
            <w:tcW w:w="2950" w:type="dxa"/>
          </w:tcPr>
          <w:p w:rsidR="00837CE7" w:rsidRDefault="00DA49FF">
            <w:pPr>
              <w:pStyle w:val="TableParagraph"/>
              <w:spacing w:line="247" w:lineRule="exact"/>
              <w:ind w:left="153"/>
              <w:jc w:val="left"/>
            </w:pPr>
            <w:r>
              <w:t>Dibens</w:t>
            </w:r>
            <w:r>
              <w:rPr>
                <w:spacing w:val="-2"/>
              </w:rPr>
              <w:t xml:space="preserve"> Leasing</w:t>
            </w:r>
          </w:p>
        </w:tc>
        <w:tc>
          <w:tcPr>
            <w:tcW w:w="3347" w:type="dxa"/>
          </w:tcPr>
          <w:p w:rsidR="00837CE7" w:rsidRDefault="00DA49FF">
            <w:pPr>
              <w:pStyle w:val="TableParagraph"/>
              <w:spacing w:line="247" w:lineRule="exact"/>
              <w:ind w:left="313"/>
              <w:jc w:val="left"/>
            </w:pPr>
            <w:r>
              <w:t>Execução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título</w:t>
            </w:r>
            <w:r>
              <w:rPr>
                <w:spacing w:val="-2"/>
              </w:rPr>
              <w:t xml:space="preserve"> extrajudicial</w:t>
            </w:r>
          </w:p>
        </w:tc>
        <w:tc>
          <w:tcPr>
            <w:tcW w:w="1024" w:type="dxa"/>
          </w:tcPr>
          <w:p w:rsidR="00837CE7" w:rsidRDefault="00DA49FF">
            <w:pPr>
              <w:pStyle w:val="TableParagraph"/>
              <w:spacing w:line="247" w:lineRule="exact"/>
              <w:ind w:right="51"/>
            </w:pPr>
            <w:r>
              <w:rPr>
                <w:spacing w:val="-2"/>
              </w:rPr>
              <w:t>189.150</w:t>
            </w:r>
          </w:p>
        </w:tc>
      </w:tr>
      <w:tr w:rsidR="00837CE7">
        <w:trPr>
          <w:trHeight w:val="268"/>
        </w:trPr>
        <w:tc>
          <w:tcPr>
            <w:tcW w:w="2724" w:type="dxa"/>
          </w:tcPr>
          <w:p w:rsidR="00837CE7" w:rsidRDefault="00DA49FF">
            <w:pPr>
              <w:pStyle w:val="TableParagraph"/>
              <w:spacing w:line="249" w:lineRule="exact"/>
              <w:ind w:right="101"/>
              <w:jc w:val="center"/>
            </w:pPr>
            <w:r>
              <w:rPr>
                <w:spacing w:val="-2"/>
              </w:rPr>
              <w:t>0022386-50.2003.4.02.5101</w:t>
            </w:r>
          </w:p>
        </w:tc>
        <w:tc>
          <w:tcPr>
            <w:tcW w:w="2950" w:type="dxa"/>
          </w:tcPr>
          <w:p w:rsidR="00837CE7" w:rsidRDefault="00DA49FF">
            <w:pPr>
              <w:pStyle w:val="TableParagraph"/>
              <w:spacing w:line="249" w:lineRule="exact"/>
              <w:ind w:left="153"/>
              <w:jc w:val="left"/>
            </w:pPr>
            <w:r>
              <w:t>Ministério</w:t>
            </w:r>
            <w:r>
              <w:rPr>
                <w:spacing w:val="-5"/>
              </w:rPr>
              <w:t xml:space="preserve"> </w:t>
            </w:r>
            <w:r>
              <w:t>Público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Federal</w:t>
            </w:r>
          </w:p>
        </w:tc>
        <w:tc>
          <w:tcPr>
            <w:tcW w:w="3347" w:type="dxa"/>
          </w:tcPr>
          <w:p w:rsidR="00837CE7" w:rsidRDefault="00DA49FF">
            <w:pPr>
              <w:pStyle w:val="TableParagraph"/>
              <w:spacing w:line="249" w:lineRule="exact"/>
              <w:ind w:left="313"/>
              <w:jc w:val="left"/>
            </w:pPr>
            <w:r>
              <w:t>Ação</w:t>
            </w:r>
            <w:r>
              <w:rPr>
                <w:spacing w:val="-3"/>
              </w:rPr>
              <w:t xml:space="preserve"> </w:t>
            </w:r>
            <w:r>
              <w:t>civil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danos</w:t>
            </w:r>
            <w:r>
              <w:rPr>
                <w:spacing w:val="-2"/>
              </w:rPr>
              <w:t xml:space="preserve"> </w:t>
            </w:r>
            <w:r>
              <w:t>ao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erário</w:t>
            </w:r>
          </w:p>
        </w:tc>
        <w:tc>
          <w:tcPr>
            <w:tcW w:w="1024" w:type="dxa"/>
          </w:tcPr>
          <w:p w:rsidR="00837CE7" w:rsidRDefault="00DA49FF">
            <w:pPr>
              <w:pStyle w:val="TableParagraph"/>
              <w:spacing w:line="249" w:lineRule="exact"/>
              <w:ind w:right="50"/>
            </w:pPr>
            <w:r>
              <w:rPr>
                <w:spacing w:val="-2"/>
              </w:rPr>
              <w:t>50.000</w:t>
            </w:r>
          </w:p>
        </w:tc>
      </w:tr>
      <w:tr w:rsidR="00837CE7">
        <w:trPr>
          <w:trHeight w:val="268"/>
        </w:trPr>
        <w:tc>
          <w:tcPr>
            <w:tcW w:w="2724" w:type="dxa"/>
          </w:tcPr>
          <w:p w:rsidR="00837CE7" w:rsidRDefault="00DA49FF">
            <w:pPr>
              <w:pStyle w:val="TableParagraph"/>
              <w:spacing w:line="249" w:lineRule="exact"/>
              <w:ind w:right="101"/>
              <w:jc w:val="center"/>
            </w:pPr>
            <w:r>
              <w:rPr>
                <w:spacing w:val="-2"/>
              </w:rPr>
              <w:t>0264108-61.2014.8.19.0001</w:t>
            </w:r>
          </w:p>
        </w:tc>
        <w:tc>
          <w:tcPr>
            <w:tcW w:w="2950" w:type="dxa"/>
          </w:tcPr>
          <w:p w:rsidR="00837CE7" w:rsidRDefault="00DA49FF">
            <w:pPr>
              <w:pStyle w:val="TableParagraph"/>
              <w:spacing w:line="249" w:lineRule="exact"/>
              <w:ind w:left="153"/>
              <w:jc w:val="left"/>
            </w:pPr>
            <w:r>
              <w:t>Município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Rio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Janeiro</w:t>
            </w:r>
          </w:p>
        </w:tc>
        <w:tc>
          <w:tcPr>
            <w:tcW w:w="3347" w:type="dxa"/>
          </w:tcPr>
          <w:p w:rsidR="00837CE7" w:rsidRDefault="00DA49FF">
            <w:pPr>
              <w:pStyle w:val="TableParagraph"/>
              <w:spacing w:line="249" w:lineRule="exact"/>
              <w:ind w:left="313"/>
              <w:jc w:val="left"/>
            </w:pPr>
            <w:r>
              <w:rPr>
                <w:spacing w:val="-2"/>
              </w:rPr>
              <w:t>Cobrança</w:t>
            </w:r>
          </w:p>
        </w:tc>
        <w:tc>
          <w:tcPr>
            <w:tcW w:w="1024" w:type="dxa"/>
          </w:tcPr>
          <w:p w:rsidR="00837CE7" w:rsidRDefault="00DA49FF">
            <w:pPr>
              <w:pStyle w:val="TableParagraph"/>
              <w:spacing w:line="249" w:lineRule="exact"/>
              <w:ind w:right="50"/>
            </w:pPr>
            <w:r>
              <w:rPr>
                <w:spacing w:val="-2"/>
              </w:rPr>
              <w:t>13.000</w:t>
            </w:r>
          </w:p>
        </w:tc>
      </w:tr>
      <w:tr w:rsidR="00837CE7">
        <w:trPr>
          <w:trHeight w:val="268"/>
        </w:trPr>
        <w:tc>
          <w:tcPr>
            <w:tcW w:w="2724" w:type="dxa"/>
          </w:tcPr>
          <w:p w:rsidR="00837CE7" w:rsidRDefault="00DA49FF">
            <w:pPr>
              <w:pStyle w:val="TableParagraph"/>
              <w:spacing w:line="249" w:lineRule="exact"/>
              <w:ind w:right="101"/>
              <w:jc w:val="center"/>
            </w:pPr>
            <w:r>
              <w:rPr>
                <w:spacing w:val="-2"/>
              </w:rPr>
              <w:t>5007404-08.2024.4.02.5101</w:t>
            </w:r>
          </w:p>
        </w:tc>
        <w:tc>
          <w:tcPr>
            <w:tcW w:w="2950" w:type="dxa"/>
          </w:tcPr>
          <w:p w:rsidR="00837CE7" w:rsidRDefault="00DA49FF">
            <w:pPr>
              <w:pStyle w:val="TableParagraph"/>
              <w:spacing w:line="249" w:lineRule="exact"/>
              <w:ind w:left="153"/>
              <w:jc w:val="left"/>
            </w:pPr>
            <w:r>
              <w:t>União</w:t>
            </w:r>
            <w:r>
              <w:rPr>
                <w:spacing w:val="-2"/>
              </w:rPr>
              <w:t xml:space="preserve"> Federal</w:t>
            </w:r>
          </w:p>
        </w:tc>
        <w:tc>
          <w:tcPr>
            <w:tcW w:w="3347" w:type="dxa"/>
          </w:tcPr>
          <w:p w:rsidR="00837CE7" w:rsidRDefault="00DA49FF">
            <w:pPr>
              <w:pStyle w:val="TableParagraph"/>
              <w:spacing w:line="249" w:lineRule="exact"/>
              <w:ind w:left="313"/>
              <w:jc w:val="left"/>
            </w:pPr>
            <w:r>
              <w:rPr>
                <w:spacing w:val="-2"/>
              </w:rPr>
              <w:t>Imóvel</w:t>
            </w:r>
          </w:p>
        </w:tc>
        <w:tc>
          <w:tcPr>
            <w:tcW w:w="1024" w:type="dxa"/>
          </w:tcPr>
          <w:p w:rsidR="00837CE7" w:rsidRDefault="00DA49FF">
            <w:pPr>
              <w:pStyle w:val="TableParagraph"/>
              <w:spacing w:line="249" w:lineRule="exact"/>
              <w:ind w:right="51"/>
            </w:pPr>
            <w:r>
              <w:rPr>
                <w:spacing w:val="-5"/>
              </w:rPr>
              <w:t>218</w:t>
            </w:r>
          </w:p>
        </w:tc>
      </w:tr>
      <w:tr w:rsidR="00837CE7">
        <w:trPr>
          <w:trHeight w:val="244"/>
        </w:trPr>
        <w:tc>
          <w:tcPr>
            <w:tcW w:w="2724" w:type="dxa"/>
          </w:tcPr>
          <w:p w:rsidR="00837CE7" w:rsidRDefault="00DA49FF">
            <w:pPr>
              <w:pStyle w:val="TableParagraph"/>
              <w:spacing w:line="225" w:lineRule="exact"/>
              <w:ind w:right="101"/>
              <w:jc w:val="center"/>
            </w:pPr>
            <w:r>
              <w:rPr>
                <w:spacing w:val="-2"/>
              </w:rPr>
              <w:t>0007498-94.2005.4.01.3400</w:t>
            </w:r>
          </w:p>
        </w:tc>
        <w:tc>
          <w:tcPr>
            <w:tcW w:w="2950" w:type="dxa"/>
          </w:tcPr>
          <w:p w:rsidR="00837CE7" w:rsidRDefault="00DA49FF">
            <w:pPr>
              <w:pStyle w:val="TableParagraph"/>
              <w:spacing w:line="225" w:lineRule="exact"/>
              <w:ind w:left="153"/>
              <w:jc w:val="left"/>
            </w:pPr>
            <w:r>
              <w:t>Torque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S.A.</w:t>
            </w:r>
          </w:p>
        </w:tc>
        <w:tc>
          <w:tcPr>
            <w:tcW w:w="3347" w:type="dxa"/>
          </w:tcPr>
          <w:p w:rsidR="00837CE7" w:rsidRDefault="00DA49FF">
            <w:pPr>
              <w:pStyle w:val="TableParagraph"/>
              <w:spacing w:line="225" w:lineRule="exact"/>
              <w:ind w:left="313"/>
              <w:jc w:val="left"/>
            </w:pPr>
            <w:r>
              <w:rPr>
                <w:spacing w:val="-2"/>
              </w:rPr>
              <w:t>Contrato</w:t>
            </w:r>
          </w:p>
        </w:tc>
        <w:tc>
          <w:tcPr>
            <w:tcW w:w="1024" w:type="dxa"/>
          </w:tcPr>
          <w:p w:rsidR="00837CE7" w:rsidRDefault="00DA49FF">
            <w:pPr>
              <w:pStyle w:val="TableParagraph"/>
              <w:spacing w:line="225" w:lineRule="exact"/>
              <w:ind w:right="51"/>
            </w:pPr>
            <w:r>
              <w:rPr>
                <w:spacing w:val="-5"/>
              </w:rPr>
              <w:t>118</w:t>
            </w:r>
          </w:p>
        </w:tc>
      </w:tr>
    </w:tbl>
    <w:p w:rsidR="00837CE7" w:rsidRDefault="00837CE7">
      <w:pPr>
        <w:pStyle w:val="Corpodetexto"/>
        <w:spacing w:before="8"/>
        <w:rPr>
          <w:b/>
        </w:rPr>
      </w:pPr>
    </w:p>
    <w:p w:rsidR="00837CE7" w:rsidRDefault="00DA49FF">
      <w:pPr>
        <w:pStyle w:val="PargrafodaLista"/>
        <w:numPr>
          <w:ilvl w:val="1"/>
          <w:numId w:val="7"/>
        </w:numPr>
        <w:tabs>
          <w:tab w:val="left" w:pos="1504"/>
        </w:tabs>
        <w:ind w:left="1504" w:hanging="567"/>
        <w:rPr>
          <w:b/>
          <w:sz w:val="24"/>
        </w:rPr>
      </w:pPr>
      <w:r>
        <w:rPr>
          <w:b/>
          <w:sz w:val="24"/>
        </w:rPr>
        <w:t>Perdas possíveis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não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provisionadas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2"/>
          <w:sz w:val="24"/>
        </w:rPr>
        <w:t xml:space="preserve"> balanço</w:t>
      </w:r>
    </w:p>
    <w:p w:rsidR="00837CE7" w:rsidRDefault="00837CE7">
      <w:pPr>
        <w:pStyle w:val="Corpodetexto"/>
        <w:rPr>
          <w:b/>
        </w:rPr>
      </w:pPr>
    </w:p>
    <w:p w:rsidR="00837CE7" w:rsidRDefault="00DA49FF">
      <w:pPr>
        <w:pStyle w:val="Corpodetexto"/>
        <w:spacing w:after="48"/>
        <w:ind w:left="937" w:right="277"/>
        <w:jc w:val="both"/>
      </w:pPr>
      <w:r>
        <w:t>A Companhia possui outras contingências nas quais, conforme opinião dos advogados, as probabilidades</w:t>
      </w:r>
      <w:r>
        <w:rPr>
          <w:spacing w:val="-1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perdas</w:t>
      </w:r>
      <w:r>
        <w:rPr>
          <w:spacing w:val="-14"/>
        </w:rPr>
        <w:t xml:space="preserve"> </w:t>
      </w:r>
      <w:r>
        <w:t>são</w:t>
      </w:r>
      <w:r>
        <w:rPr>
          <w:spacing w:val="-11"/>
        </w:rPr>
        <w:t xml:space="preserve"> </w:t>
      </w:r>
      <w:r>
        <w:t>remotas</w:t>
      </w:r>
      <w:r>
        <w:rPr>
          <w:spacing w:val="-11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até</w:t>
      </w:r>
      <w:r>
        <w:rPr>
          <w:spacing w:val="-11"/>
        </w:rPr>
        <w:t xml:space="preserve"> </w:t>
      </w:r>
      <w:r>
        <w:t>possíveis.</w:t>
      </w:r>
      <w:r>
        <w:rPr>
          <w:spacing w:val="-14"/>
        </w:rPr>
        <w:t xml:space="preserve"> </w:t>
      </w:r>
      <w:r>
        <w:t>Contudo,</w:t>
      </w:r>
      <w:r>
        <w:rPr>
          <w:spacing w:val="-9"/>
        </w:rPr>
        <w:t xml:space="preserve"> </w:t>
      </w:r>
      <w:r>
        <w:t>há</w:t>
      </w:r>
      <w:r>
        <w:rPr>
          <w:spacing w:val="-11"/>
        </w:rPr>
        <w:t xml:space="preserve"> </w:t>
      </w:r>
      <w:r>
        <w:t>contingências</w:t>
      </w:r>
      <w:r>
        <w:rPr>
          <w:spacing w:val="-11"/>
        </w:rPr>
        <w:t xml:space="preserve"> </w:t>
      </w:r>
      <w:r>
        <w:t>que,</w:t>
      </w:r>
      <w:r>
        <w:rPr>
          <w:spacing w:val="-11"/>
        </w:rPr>
        <w:t xml:space="preserve"> </w:t>
      </w:r>
      <w:r>
        <w:t>devido ao valor das ações, podem propiciar perdas relevantes à Companhia em R$ 369.836 mil (R$ 344.848 mil em 31/12/2024), sendo:</w:t>
      </w:r>
    </w:p>
    <w:tbl>
      <w:tblPr>
        <w:tblStyle w:val="TableNormal"/>
        <w:tblW w:w="0" w:type="auto"/>
        <w:tblInd w:w="995" w:type="dxa"/>
        <w:tblLayout w:type="fixed"/>
        <w:tblLook w:val="01E0" w:firstRow="1" w:lastRow="1" w:firstColumn="1" w:lastColumn="1" w:noHBand="0" w:noVBand="0"/>
      </w:tblPr>
      <w:tblGrid>
        <w:gridCol w:w="1999"/>
        <w:gridCol w:w="534"/>
        <w:gridCol w:w="949"/>
      </w:tblGrid>
      <w:tr w:rsidR="00837CE7">
        <w:trPr>
          <w:trHeight w:val="267"/>
        </w:trPr>
        <w:tc>
          <w:tcPr>
            <w:tcW w:w="1999" w:type="dxa"/>
          </w:tcPr>
          <w:p w:rsidR="00837CE7" w:rsidRDefault="00DA49FF">
            <w:pPr>
              <w:pStyle w:val="TableParagraph"/>
              <w:spacing w:line="244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Ações </w:t>
            </w:r>
            <w:r>
              <w:rPr>
                <w:spacing w:val="-2"/>
                <w:sz w:val="24"/>
              </w:rPr>
              <w:t>trabalhistas</w:t>
            </w:r>
          </w:p>
        </w:tc>
        <w:tc>
          <w:tcPr>
            <w:tcW w:w="534" w:type="dxa"/>
          </w:tcPr>
          <w:p w:rsidR="00837CE7" w:rsidRDefault="00DA49FF">
            <w:pPr>
              <w:pStyle w:val="TableParagraph"/>
              <w:spacing w:line="244" w:lineRule="exact"/>
              <w:ind w:left="6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R$</w:t>
            </w:r>
          </w:p>
        </w:tc>
        <w:tc>
          <w:tcPr>
            <w:tcW w:w="949" w:type="dxa"/>
          </w:tcPr>
          <w:p w:rsidR="00837CE7" w:rsidRDefault="00DA49FF">
            <w:pPr>
              <w:pStyle w:val="TableParagraph"/>
              <w:spacing w:line="244" w:lineRule="exact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>178.027</w:t>
            </w:r>
          </w:p>
        </w:tc>
      </w:tr>
      <w:tr w:rsidR="00837CE7">
        <w:trPr>
          <w:trHeight w:val="294"/>
        </w:trPr>
        <w:tc>
          <w:tcPr>
            <w:tcW w:w="1999" w:type="dxa"/>
          </w:tcPr>
          <w:p w:rsidR="00837CE7" w:rsidRDefault="00DA49FF">
            <w:pPr>
              <w:pStyle w:val="TableParagraph"/>
              <w:spacing w:line="272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Ações </w:t>
            </w:r>
            <w:r>
              <w:rPr>
                <w:spacing w:val="-2"/>
                <w:sz w:val="24"/>
              </w:rPr>
              <w:t>cíveis</w:t>
            </w:r>
          </w:p>
        </w:tc>
        <w:tc>
          <w:tcPr>
            <w:tcW w:w="534" w:type="dxa"/>
          </w:tcPr>
          <w:p w:rsidR="00837CE7" w:rsidRDefault="00DA49FF">
            <w:pPr>
              <w:pStyle w:val="TableParagraph"/>
              <w:spacing w:line="272" w:lineRule="exact"/>
              <w:ind w:left="6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R$</w:t>
            </w:r>
          </w:p>
        </w:tc>
        <w:tc>
          <w:tcPr>
            <w:tcW w:w="949" w:type="dxa"/>
          </w:tcPr>
          <w:p w:rsidR="00837CE7" w:rsidRDefault="00DA49FF">
            <w:pPr>
              <w:pStyle w:val="TableParagraph"/>
              <w:spacing w:line="272" w:lineRule="exact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>191.523</w:t>
            </w:r>
          </w:p>
        </w:tc>
      </w:tr>
      <w:tr w:rsidR="00837CE7">
        <w:trPr>
          <w:trHeight w:val="266"/>
        </w:trPr>
        <w:tc>
          <w:tcPr>
            <w:tcW w:w="1999" w:type="dxa"/>
          </w:tcPr>
          <w:p w:rsidR="00837CE7" w:rsidRDefault="00DA49FF">
            <w:pPr>
              <w:pStyle w:val="TableParagraph"/>
              <w:spacing w:line="24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Ações </w:t>
            </w:r>
            <w:r>
              <w:rPr>
                <w:spacing w:val="-2"/>
                <w:sz w:val="24"/>
              </w:rPr>
              <w:t>tributárias</w:t>
            </w:r>
          </w:p>
        </w:tc>
        <w:tc>
          <w:tcPr>
            <w:tcW w:w="534" w:type="dxa"/>
          </w:tcPr>
          <w:p w:rsidR="00837CE7" w:rsidRDefault="00DA49FF">
            <w:pPr>
              <w:pStyle w:val="TableParagraph"/>
              <w:spacing w:line="246" w:lineRule="exact"/>
              <w:ind w:lef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R$</w:t>
            </w:r>
          </w:p>
        </w:tc>
        <w:tc>
          <w:tcPr>
            <w:tcW w:w="949" w:type="dxa"/>
          </w:tcPr>
          <w:p w:rsidR="00837CE7" w:rsidRDefault="00DA49FF">
            <w:pPr>
              <w:pStyle w:val="TableParagraph"/>
              <w:spacing w:line="246" w:lineRule="exact"/>
              <w:ind w:right="48"/>
              <w:rPr>
                <w:sz w:val="24"/>
              </w:rPr>
            </w:pPr>
            <w:r>
              <w:rPr>
                <w:spacing w:val="-5"/>
                <w:sz w:val="24"/>
              </w:rPr>
              <w:t>286</w:t>
            </w:r>
          </w:p>
        </w:tc>
      </w:tr>
    </w:tbl>
    <w:p w:rsidR="00837CE7" w:rsidRDefault="00837CE7">
      <w:pPr>
        <w:pStyle w:val="Corpodetexto"/>
        <w:spacing w:before="5"/>
      </w:pPr>
    </w:p>
    <w:p w:rsidR="00837CE7" w:rsidRDefault="00DA49FF">
      <w:pPr>
        <w:pStyle w:val="Corpodetexto"/>
        <w:ind w:left="85"/>
      </w:pPr>
      <w:r>
        <w:t>Destacam-se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seguintes ações</w:t>
      </w:r>
      <w:r>
        <w:rPr>
          <w:spacing w:val="-1"/>
        </w:rPr>
        <w:t xml:space="preserve"> </w:t>
      </w:r>
      <w:r>
        <w:t>classificadas</w:t>
      </w:r>
      <w:r>
        <w:rPr>
          <w:spacing w:val="-3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perdas</w:t>
      </w:r>
      <w:r>
        <w:rPr>
          <w:spacing w:val="-2"/>
        </w:rPr>
        <w:t xml:space="preserve"> possíveis:</w:t>
      </w:r>
    </w:p>
    <w:p w:rsidR="00837CE7" w:rsidRDefault="00837CE7">
      <w:pPr>
        <w:pStyle w:val="Corpodetexto"/>
        <w:spacing w:before="97"/>
        <w:rPr>
          <w:sz w:val="20"/>
        </w:rPr>
      </w:pPr>
    </w:p>
    <w:tbl>
      <w:tblPr>
        <w:tblStyle w:val="TableNormal"/>
        <w:tblW w:w="0" w:type="auto"/>
        <w:tblInd w:w="43" w:type="dxa"/>
        <w:tblLayout w:type="fixed"/>
        <w:tblLook w:val="01E0" w:firstRow="1" w:lastRow="1" w:firstColumn="1" w:lastColumn="1" w:noHBand="0" w:noVBand="0"/>
      </w:tblPr>
      <w:tblGrid>
        <w:gridCol w:w="2835"/>
        <w:gridCol w:w="2855"/>
        <w:gridCol w:w="3283"/>
        <w:gridCol w:w="1177"/>
      </w:tblGrid>
      <w:tr w:rsidR="00837CE7">
        <w:trPr>
          <w:trHeight w:val="264"/>
        </w:trPr>
        <w:tc>
          <w:tcPr>
            <w:tcW w:w="2835" w:type="dxa"/>
          </w:tcPr>
          <w:p w:rsidR="00837CE7" w:rsidRDefault="00DA49FF">
            <w:pPr>
              <w:pStyle w:val="TableParagraph"/>
              <w:spacing w:line="244" w:lineRule="exact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Ações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Trabalhistas</w:t>
            </w:r>
          </w:p>
        </w:tc>
        <w:tc>
          <w:tcPr>
            <w:tcW w:w="7315" w:type="dxa"/>
            <w:gridSpan w:val="3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37CE7">
        <w:trPr>
          <w:trHeight w:val="268"/>
        </w:trPr>
        <w:tc>
          <w:tcPr>
            <w:tcW w:w="2835" w:type="dxa"/>
          </w:tcPr>
          <w:p w:rsidR="00837CE7" w:rsidRDefault="00DA49FF">
            <w:pPr>
              <w:pStyle w:val="TableParagraph"/>
              <w:spacing w:line="249" w:lineRule="exact"/>
              <w:ind w:left="96"/>
              <w:jc w:val="center"/>
              <w:rPr>
                <w:b/>
              </w:rPr>
            </w:pPr>
            <w:r>
              <w:rPr>
                <w:b/>
                <w:spacing w:val="-2"/>
              </w:rPr>
              <w:t>Processo</w:t>
            </w:r>
          </w:p>
        </w:tc>
        <w:tc>
          <w:tcPr>
            <w:tcW w:w="2855" w:type="dxa"/>
          </w:tcPr>
          <w:p w:rsidR="00837CE7" w:rsidRDefault="00DA49FF">
            <w:pPr>
              <w:pStyle w:val="TableParagraph"/>
              <w:spacing w:line="249" w:lineRule="exact"/>
              <w:ind w:left="380"/>
              <w:jc w:val="center"/>
              <w:rPr>
                <w:b/>
              </w:rPr>
            </w:pPr>
            <w:r>
              <w:rPr>
                <w:b/>
                <w:spacing w:val="-2"/>
              </w:rPr>
              <w:t>Parte</w:t>
            </w:r>
          </w:p>
        </w:tc>
        <w:tc>
          <w:tcPr>
            <w:tcW w:w="3283" w:type="dxa"/>
          </w:tcPr>
          <w:p w:rsidR="00837CE7" w:rsidRDefault="00DA49FF">
            <w:pPr>
              <w:pStyle w:val="TableParagraph"/>
              <w:spacing w:line="249" w:lineRule="exact"/>
              <w:ind w:left="525"/>
              <w:jc w:val="center"/>
              <w:rPr>
                <w:b/>
              </w:rPr>
            </w:pPr>
            <w:r>
              <w:rPr>
                <w:b/>
                <w:spacing w:val="-4"/>
              </w:rPr>
              <w:t>Tipo</w:t>
            </w:r>
          </w:p>
        </w:tc>
        <w:tc>
          <w:tcPr>
            <w:tcW w:w="1177" w:type="dxa"/>
          </w:tcPr>
          <w:p w:rsidR="00837CE7" w:rsidRDefault="00DA49FF">
            <w:pPr>
              <w:pStyle w:val="TableParagraph"/>
              <w:spacing w:line="249" w:lineRule="exact"/>
              <w:ind w:left="465"/>
              <w:jc w:val="left"/>
              <w:rPr>
                <w:b/>
              </w:rPr>
            </w:pPr>
            <w:r>
              <w:rPr>
                <w:b/>
                <w:spacing w:val="-2"/>
              </w:rPr>
              <w:t>Valor</w:t>
            </w:r>
          </w:p>
        </w:tc>
      </w:tr>
      <w:tr w:rsidR="00837CE7">
        <w:trPr>
          <w:trHeight w:val="268"/>
        </w:trPr>
        <w:tc>
          <w:tcPr>
            <w:tcW w:w="2835" w:type="dxa"/>
          </w:tcPr>
          <w:p w:rsidR="00837CE7" w:rsidRDefault="00DA49FF">
            <w:pPr>
              <w:pStyle w:val="TableParagraph"/>
              <w:spacing w:line="249" w:lineRule="exact"/>
              <w:ind w:right="154"/>
            </w:pPr>
            <w:r>
              <w:rPr>
                <w:spacing w:val="-2"/>
              </w:rPr>
              <w:t>0100902-13.2024.5.01.0245</w:t>
            </w:r>
          </w:p>
        </w:tc>
        <w:tc>
          <w:tcPr>
            <w:tcW w:w="2855" w:type="dxa"/>
          </w:tcPr>
          <w:p w:rsidR="00837CE7" w:rsidRDefault="00DA49FF">
            <w:pPr>
              <w:pStyle w:val="TableParagraph"/>
              <w:spacing w:line="249" w:lineRule="exact"/>
              <w:ind w:left="157"/>
              <w:jc w:val="left"/>
            </w:pPr>
            <w:r>
              <w:t>Tiago</w:t>
            </w:r>
            <w:r>
              <w:rPr>
                <w:spacing w:val="-3"/>
              </w:rPr>
              <w:t xml:space="preserve"> </w:t>
            </w:r>
            <w:r>
              <w:t>Malta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Ribeiro</w:t>
            </w:r>
          </w:p>
        </w:tc>
        <w:tc>
          <w:tcPr>
            <w:tcW w:w="3283" w:type="dxa"/>
          </w:tcPr>
          <w:p w:rsidR="00837CE7" w:rsidRDefault="00DA49FF">
            <w:pPr>
              <w:pStyle w:val="TableParagraph"/>
              <w:spacing w:line="249" w:lineRule="exact"/>
              <w:ind w:left="441"/>
              <w:jc w:val="left"/>
            </w:pPr>
            <w:r>
              <w:t>Responsabilidade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solidária</w:t>
            </w:r>
          </w:p>
        </w:tc>
        <w:tc>
          <w:tcPr>
            <w:tcW w:w="1177" w:type="dxa"/>
          </w:tcPr>
          <w:p w:rsidR="00837CE7" w:rsidRDefault="00DA49FF">
            <w:pPr>
              <w:pStyle w:val="TableParagraph"/>
              <w:spacing w:line="249" w:lineRule="exact"/>
              <w:ind w:right="47"/>
            </w:pPr>
            <w:r>
              <w:rPr>
                <w:spacing w:val="-2"/>
              </w:rPr>
              <w:t>7.451</w:t>
            </w:r>
          </w:p>
        </w:tc>
      </w:tr>
      <w:tr w:rsidR="00837CE7">
        <w:trPr>
          <w:trHeight w:val="268"/>
        </w:trPr>
        <w:tc>
          <w:tcPr>
            <w:tcW w:w="2835" w:type="dxa"/>
          </w:tcPr>
          <w:p w:rsidR="00837CE7" w:rsidRDefault="00DA49FF">
            <w:pPr>
              <w:pStyle w:val="TableParagraph"/>
              <w:spacing w:line="249" w:lineRule="exact"/>
              <w:ind w:right="154"/>
            </w:pPr>
            <w:r>
              <w:rPr>
                <w:spacing w:val="-2"/>
              </w:rPr>
              <w:t>0100901-28.2024.5.01.0245</w:t>
            </w:r>
          </w:p>
        </w:tc>
        <w:tc>
          <w:tcPr>
            <w:tcW w:w="2855" w:type="dxa"/>
          </w:tcPr>
          <w:p w:rsidR="00837CE7" w:rsidRDefault="00DA49FF">
            <w:pPr>
              <w:pStyle w:val="TableParagraph"/>
              <w:spacing w:line="249" w:lineRule="exact"/>
              <w:ind w:left="157"/>
              <w:jc w:val="left"/>
            </w:pPr>
            <w:r>
              <w:t>Tiago</w:t>
            </w:r>
            <w:r>
              <w:rPr>
                <w:spacing w:val="-3"/>
              </w:rPr>
              <w:t xml:space="preserve"> </w:t>
            </w:r>
            <w:r>
              <w:t>Malta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Ribeiro</w:t>
            </w:r>
          </w:p>
        </w:tc>
        <w:tc>
          <w:tcPr>
            <w:tcW w:w="3283" w:type="dxa"/>
          </w:tcPr>
          <w:p w:rsidR="00837CE7" w:rsidRDefault="00DA49FF">
            <w:pPr>
              <w:pStyle w:val="TableParagraph"/>
              <w:spacing w:line="249" w:lineRule="exact"/>
              <w:ind w:left="441"/>
              <w:jc w:val="left"/>
            </w:pPr>
            <w:r>
              <w:t>Responsabilidade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solidária</w:t>
            </w:r>
          </w:p>
        </w:tc>
        <w:tc>
          <w:tcPr>
            <w:tcW w:w="1177" w:type="dxa"/>
          </w:tcPr>
          <w:p w:rsidR="00837CE7" w:rsidRDefault="00DA49FF">
            <w:pPr>
              <w:pStyle w:val="TableParagraph"/>
              <w:spacing w:line="249" w:lineRule="exact"/>
              <w:ind w:right="47"/>
            </w:pPr>
            <w:r>
              <w:rPr>
                <w:spacing w:val="-2"/>
              </w:rPr>
              <w:t>5.748</w:t>
            </w:r>
          </w:p>
        </w:tc>
      </w:tr>
      <w:tr w:rsidR="00837CE7">
        <w:trPr>
          <w:trHeight w:val="267"/>
        </w:trPr>
        <w:tc>
          <w:tcPr>
            <w:tcW w:w="2835" w:type="dxa"/>
          </w:tcPr>
          <w:p w:rsidR="00837CE7" w:rsidRDefault="00DA49FF">
            <w:pPr>
              <w:pStyle w:val="TableParagraph"/>
              <w:spacing w:line="248" w:lineRule="exact"/>
              <w:ind w:right="154"/>
            </w:pPr>
            <w:r>
              <w:rPr>
                <w:spacing w:val="-2"/>
              </w:rPr>
              <w:t>0102108-50.2017.5.01.0005</w:t>
            </w:r>
          </w:p>
        </w:tc>
        <w:tc>
          <w:tcPr>
            <w:tcW w:w="2855" w:type="dxa"/>
          </w:tcPr>
          <w:p w:rsidR="00837CE7" w:rsidRDefault="00DA49FF">
            <w:pPr>
              <w:pStyle w:val="TableParagraph"/>
              <w:spacing w:line="248" w:lineRule="exact"/>
              <w:ind w:left="157"/>
              <w:jc w:val="left"/>
            </w:pPr>
            <w:r>
              <w:t>Manuel</w:t>
            </w:r>
            <w:r>
              <w:rPr>
                <w:spacing w:val="-4"/>
              </w:rPr>
              <w:t xml:space="preserve"> </w:t>
            </w:r>
            <w:r>
              <w:t>Rodrigues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Calaca</w:t>
            </w:r>
          </w:p>
        </w:tc>
        <w:tc>
          <w:tcPr>
            <w:tcW w:w="3283" w:type="dxa"/>
          </w:tcPr>
          <w:p w:rsidR="00837CE7" w:rsidRDefault="00DA49FF">
            <w:pPr>
              <w:pStyle w:val="TableParagraph"/>
              <w:spacing w:line="248" w:lineRule="exact"/>
              <w:ind w:left="441"/>
              <w:jc w:val="left"/>
            </w:pPr>
            <w:r>
              <w:t>VPNI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seus</w:t>
            </w:r>
            <w:r>
              <w:rPr>
                <w:spacing w:val="-2"/>
              </w:rPr>
              <w:t xml:space="preserve"> reflexos</w:t>
            </w:r>
          </w:p>
        </w:tc>
        <w:tc>
          <w:tcPr>
            <w:tcW w:w="1177" w:type="dxa"/>
          </w:tcPr>
          <w:p w:rsidR="00837CE7" w:rsidRDefault="00DA49FF">
            <w:pPr>
              <w:pStyle w:val="TableParagraph"/>
              <w:spacing w:line="248" w:lineRule="exact"/>
              <w:ind w:right="47"/>
            </w:pPr>
            <w:r>
              <w:rPr>
                <w:spacing w:val="-2"/>
              </w:rPr>
              <w:t>3.028</w:t>
            </w:r>
          </w:p>
        </w:tc>
      </w:tr>
      <w:tr w:rsidR="00837CE7">
        <w:trPr>
          <w:trHeight w:val="267"/>
        </w:trPr>
        <w:tc>
          <w:tcPr>
            <w:tcW w:w="2835" w:type="dxa"/>
          </w:tcPr>
          <w:p w:rsidR="00837CE7" w:rsidRDefault="00DA49FF">
            <w:pPr>
              <w:pStyle w:val="TableParagraph"/>
              <w:spacing w:line="247" w:lineRule="exact"/>
              <w:ind w:right="154"/>
            </w:pPr>
            <w:r>
              <w:rPr>
                <w:spacing w:val="-2"/>
              </w:rPr>
              <w:t>0100974-74.2018.5.01.0062</w:t>
            </w:r>
          </w:p>
        </w:tc>
        <w:tc>
          <w:tcPr>
            <w:tcW w:w="2855" w:type="dxa"/>
          </w:tcPr>
          <w:p w:rsidR="00837CE7" w:rsidRDefault="00DA49FF">
            <w:pPr>
              <w:pStyle w:val="TableParagraph"/>
              <w:spacing w:line="247" w:lineRule="exact"/>
              <w:ind w:left="157"/>
              <w:jc w:val="left"/>
            </w:pPr>
            <w:r>
              <w:t>Omar</w:t>
            </w:r>
            <w:r>
              <w:rPr>
                <w:spacing w:val="-5"/>
              </w:rPr>
              <w:t xml:space="preserve"> </w:t>
            </w:r>
            <w:r>
              <w:t>Martins</w:t>
            </w:r>
            <w:r>
              <w:rPr>
                <w:spacing w:val="-2"/>
              </w:rPr>
              <w:t xml:space="preserve"> Borges</w:t>
            </w:r>
          </w:p>
        </w:tc>
        <w:tc>
          <w:tcPr>
            <w:tcW w:w="3283" w:type="dxa"/>
          </w:tcPr>
          <w:p w:rsidR="00837CE7" w:rsidRDefault="00DA49FF">
            <w:pPr>
              <w:pStyle w:val="TableParagraph"/>
              <w:spacing w:line="247" w:lineRule="exact"/>
              <w:ind w:left="441"/>
              <w:jc w:val="left"/>
            </w:pPr>
            <w:r>
              <w:t>VPNI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seus</w:t>
            </w:r>
            <w:r>
              <w:rPr>
                <w:spacing w:val="-2"/>
              </w:rPr>
              <w:t xml:space="preserve"> reflexos</w:t>
            </w:r>
          </w:p>
        </w:tc>
        <w:tc>
          <w:tcPr>
            <w:tcW w:w="1177" w:type="dxa"/>
          </w:tcPr>
          <w:p w:rsidR="00837CE7" w:rsidRDefault="00DA49FF">
            <w:pPr>
              <w:pStyle w:val="TableParagraph"/>
              <w:spacing w:line="247" w:lineRule="exact"/>
              <w:ind w:right="47"/>
            </w:pPr>
            <w:r>
              <w:rPr>
                <w:spacing w:val="-2"/>
              </w:rPr>
              <w:t>2.528</w:t>
            </w:r>
          </w:p>
        </w:tc>
      </w:tr>
      <w:tr w:rsidR="00837CE7">
        <w:trPr>
          <w:trHeight w:val="244"/>
        </w:trPr>
        <w:tc>
          <w:tcPr>
            <w:tcW w:w="2835" w:type="dxa"/>
          </w:tcPr>
          <w:p w:rsidR="00837CE7" w:rsidRDefault="00DA49FF">
            <w:pPr>
              <w:pStyle w:val="TableParagraph"/>
              <w:spacing w:line="225" w:lineRule="exact"/>
              <w:ind w:right="154"/>
            </w:pPr>
            <w:r>
              <w:rPr>
                <w:spacing w:val="-2"/>
              </w:rPr>
              <w:t>0100751-82.2022.5.01.0062</w:t>
            </w:r>
          </w:p>
        </w:tc>
        <w:tc>
          <w:tcPr>
            <w:tcW w:w="2855" w:type="dxa"/>
          </w:tcPr>
          <w:p w:rsidR="00837CE7" w:rsidRDefault="00DA49FF">
            <w:pPr>
              <w:pStyle w:val="TableParagraph"/>
              <w:spacing w:line="225" w:lineRule="exact"/>
              <w:ind w:left="157"/>
              <w:jc w:val="left"/>
            </w:pPr>
            <w:r>
              <w:t>Rosane</w:t>
            </w:r>
            <w:r>
              <w:rPr>
                <w:spacing w:val="-4"/>
              </w:rPr>
              <w:t xml:space="preserve"> </w:t>
            </w:r>
            <w:r>
              <w:t>Maria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Caetano</w:t>
            </w:r>
          </w:p>
        </w:tc>
        <w:tc>
          <w:tcPr>
            <w:tcW w:w="3283" w:type="dxa"/>
          </w:tcPr>
          <w:p w:rsidR="00837CE7" w:rsidRDefault="00DA49FF">
            <w:pPr>
              <w:pStyle w:val="TableParagraph"/>
              <w:spacing w:line="225" w:lineRule="exact"/>
              <w:ind w:left="441"/>
              <w:jc w:val="left"/>
            </w:pPr>
            <w:r>
              <w:t>VPNI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seus</w:t>
            </w:r>
            <w:r>
              <w:rPr>
                <w:spacing w:val="-2"/>
              </w:rPr>
              <w:t xml:space="preserve"> reflexos</w:t>
            </w:r>
          </w:p>
        </w:tc>
        <w:tc>
          <w:tcPr>
            <w:tcW w:w="1177" w:type="dxa"/>
          </w:tcPr>
          <w:p w:rsidR="00837CE7" w:rsidRDefault="00DA49FF">
            <w:pPr>
              <w:pStyle w:val="TableParagraph"/>
              <w:spacing w:line="225" w:lineRule="exact"/>
              <w:ind w:right="47"/>
            </w:pPr>
            <w:r>
              <w:rPr>
                <w:spacing w:val="-2"/>
              </w:rPr>
              <w:t>2.321</w:t>
            </w:r>
          </w:p>
        </w:tc>
      </w:tr>
    </w:tbl>
    <w:p w:rsidR="00837CE7" w:rsidRDefault="00837CE7">
      <w:pPr>
        <w:pStyle w:val="TableParagraph"/>
        <w:spacing w:line="225" w:lineRule="exact"/>
        <w:sectPr w:rsidR="00837CE7">
          <w:pgSz w:w="11910" w:h="16840"/>
          <w:pgMar w:top="2000" w:right="566" w:bottom="1240" w:left="992" w:header="1006" w:footer="1033" w:gutter="0"/>
          <w:cols w:space="720"/>
        </w:sectPr>
      </w:pPr>
    </w:p>
    <w:p w:rsidR="00837CE7" w:rsidRDefault="00837CE7">
      <w:pPr>
        <w:pStyle w:val="Corpodetexto"/>
        <w:spacing w:before="90"/>
      </w:pPr>
    </w:p>
    <w:p w:rsidR="00837CE7" w:rsidRDefault="00DA49FF">
      <w:pPr>
        <w:pStyle w:val="Ttulo2"/>
        <w:spacing w:after="44"/>
        <w:ind w:left="85" w:firstLine="0"/>
      </w:pPr>
      <w:r>
        <w:t>Ações</w:t>
      </w:r>
      <w:r>
        <w:rPr>
          <w:spacing w:val="-1"/>
        </w:rPr>
        <w:t xml:space="preserve"> </w:t>
      </w:r>
      <w:r>
        <w:rPr>
          <w:spacing w:val="-2"/>
        </w:rPr>
        <w:t>Cíveis</w:t>
      </w: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2727"/>
        <w:gridCol w:w="3131"/>
        <w:gridCol w:w="2979"/>
        <w:gridCol w:w="1205"/>
      </w:tblGrid>
      <w:tr w:rsidR="00837CE7">
        <w:trPr>
          <w:trHeight w:val="244"/>
        </w:trPr>
        <w:tc>
          <w:tcPr>
            <w:tcW w:w="2727" w:type="dxa"/>
          </w:tcPr>
          <w:p w:rsidR="00837CE7" w:rsidRDefault="00DA49FF">
            <w:pPr>
              <w:pStyle w:val="TableParagraph"/>
              <w:spacing w:line="225" w:lineRule="exact"/>
              <w:ind w:right="9"/>
              <w:jc w:val="center"/>
              <w:rPr>
                <w:b/>
              </w:rPr>
            </w:pPr>
            <w:r>
              <w:rPr>
                <w:b/>
                <w:spacing w:val="-2"/>
              </w:rPr>
              <w:t>Processo</w:t>
            </w:r>
          </w:p>
        </w:tc>
        <w:tc>
          <w:tcPr>
            <w:tcW w:w="3131" w:type="dxa"/>
          </w:tcPr>
          <w:p w:rsidR="00837CE7" w:rsidRDefault="00DA49FF">
            <w:pPr>
              <w:pStyle w:val="TableParagraph"/>
              <w:spacing w:line="225" w:lineRule="exact"/>
              <w:ind w:left="104"/>
              <w:jc w:val="center"/>
              <w:rPr>
                <w:b/>
              </w:rPr>
            </w:pPr>
            <w:r>
              <w:rPr>
                <w:b/>
                <w:spacing w:val="-2"/>
              </w:rPr>
              <w:t>Parte</w:t>
            </w:r>
          </w:p>
        </w:tc>
        <w:tc>
          <w:tcPr>
            <w:tcW w:w="2979" w:type="dxa"/>
          </w:tcPr>
          <w:p w:rsidR="00837CE7" w:rsidRDefault="00DA49FF">
            <w:pPr>
              <w:pStyle w:val="TableParagraph"/>
              <w:spacing w:line="225" w:lineRule="exact"/>
              <w:ind w:left="277"/>
              <w:jc w:val="center"/>
              <w:rPr>
                <w:b/>
              </w:rPr>
            </w:pPr>
            <w:r>
              <w:rPr>
                <w:b/>
                <w:spacing w:val="-4"/>
              </w:rPr>
              <w:t>Tipo</w:t>
            </w:r>
          </w:p>
        </w:tc>
        <w:tc>
          <w:tcPr>
            <w:tcW w:w="1205" w:type="dxa"/>
          </w:tcPr>
          <w:p w:rsidR="00837CE7" w:rsidRDefault="00DA49FF">
            <w:pPr>
              <w:pStyle w:val="TableParagraph"/>
              <w:spacing w:line="225" w:lineRule="exact"/>
              <w:ind w:left="493"/>
              <w:jc w:val="left"/>
              <w:rPr>
                <w:b/>
              </w:rPr>
            </w:pPr>
            <w:r>
              <w:rPr>
                <w:b/>
                <w:spacing w:val="-2"/>
              </w:rPr>
              <w:t>Valor</w:t>
            </w:r>
          </w:p>
        </w:tc>
      </w:tr>
      <w:tr w:rsidR="00837CE7">
        <w:trPr>
          <w:trHeight w:val="268"/>
        </w:trPr>
        <w:tc>
          <w:tcPr>
            <w:tcW w:w="2727" w:type="dxa"/>
          </w:tcPr>
          <w:p w:rsidR="00837CE7" w:rsidRDefault="00DA49FF">
            <w:pPr>
              <w:pStyle w:val="TableParagraph"/>
              <w:spacing w:line="249" w:lineRule="exact"/>
              <w:ind w:right="104"/>
              <w:jc w:val="center"/>
            </w:pPr>
            <w:r>
              <w:rPr>
                <w:spacing w:val="-2"/>
              </w:rPr>
              <w:t>0006641-54.2008.4.02.5101</w:t>
            </w:r>
          </w:p>
        </w:tc>
        <w:tc>
          <w:tcPr>
            <w:tcW w:w="3131" w:type="dxa"/>
          </w:tcPr>
          <w:p w:rsidR="00837CE7" w:rsidRDefault="00DA49FF">
            <w:pPr>
              <w:pStyle w:val="TableParagraph"/>
              <w:spacing w:line="249" w:lineRule="exact"/>
              <w:ind w:left="157"/>
              <w:jc w:val="left"/>
            </w:pPr>
            <w:r>
              <w:t>DM</w:t>
            </w:r>
            <w:r>
              <w:rPr>
                <w:spacing w:val="-4"/>
              </w:rPr>
              <w:t xml:space="preserve"> </w:t>
            </w:r>
            <w:r>
              <w:t>Construtora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Obras</w:t>
            </w:r>
            <w:r>
              <w:rPr>
                <w:spacing w:val="-2"/>
              </w:rPr>
              <w:t xml:space="preserve"> Ltda.</w:t>
            </w:r>
          </w:p>
        </w:tc>
        <w:tc>
          <w:tcPr>
            <w:tcW w:w="2979" w:type="dxa"/>
          </w:tcPr>
          <w:p w:rsidR="00837CE7" w:rsidRDefault="00DA49FF">
            <w:pPr>
              <w:pStyle w:val="TableParagraph"/>
              <w:spacing w:line="249" w:lineRule="exact"/>
              <w:ind w:left="165"/>
              <w:jc w:val="left"/>
            </w:pPr>
            <w:r>
              <w:rPr>
                <w:spacing w:val="-2"/>
              </w:rPr>
              <w:t>Contrato</w:t>
            </w:r>
          </w:p>
        </w:tc>
        <w:tc>
          <w:tcPr>
            <w:tcW w:w="1205" w:type="dxa"/>
          </w:tcPr>
          <w:p w:rsidR="00837CE7" w:rsidRDefault="00DA49FF">
            <w:pPr>
              <w:pStyle w:val="TableParagraph"/>
              <w:spacing w:line="249" w:lineRule="exact"/>
              <w:ind w:right="48"/>
            </w:pPr>
            <w:r>
              <w:rPr>
                <w:spacing w:val="-2"/>
              </w:rPr>
              <w:t>100.000</w:t>
            </w:r>
          </w:p>
        </w:tc>
      </w:tr>
      <w:tr w:rsidR="00837CE7">
        <w:trPr>
          <w:trHeight w:val="268"/>
        </w:trPr>
        <w:tc>
          <w:tcPr>
            <w:tcW w:w="2727" w:type="dxa"/>
          </w:tcPr>
          <w:p w:rsidR="00837CE7" w:rsidRDefault="00DA49FF">
            <w:pPr>
              <w:pStyle w:val="TableParagraph"/>
              <w:spacing w:line="249" w:lineRule="exact"/>
              <w:ind w:right="104"/>
              <w:jc w:val="center"/>
            </w:pPr>
            <w:r>
              <w:rPr>
                <w:spacing w:val="-2"/>
              </w:rPr>
              <w:t>5037687-87.2019.4.02.5101</w:t>
            </w:r>
          </w:p>
        </w:tc>
        <w:tc>
          <w:tcPr>
            <w:tcW w:w="3131" w:type="dxa"/>
          </w:tcPr>
          <w:p w:rsidR="00837CE7" w:rsidRDefault="00DA49FF">
            <w:pPr>
              <w:pStyle w:val="TableParagraph"/>
              <w:spacing w:line="249" w:lineRule="exact"/>
              <w:ind w:left="157"/>
              <w:jc w:val="left"/>
            </w:pPr>
            <w:r>
              <w:t>Multi-Rio</w:t>
            </w:r>
            <w:r>
              <w:rPr>
                <w:spacing w:val="-6"/>
              </w:rPr>
              <w:t xml:space="preserve"> </w:t>
            </w:r>
            <w:r>
              <w:t>Operações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Portuárias</w:t>
            </w:r>
          </w:p>
        </w:tc>
        <w:tc>
          <w:tcPr>
            <w:tcW w:w="2979" w:type="dxa"/>
          </w:tcPr>
          <w:p w:rsidR="00837CE7" w:rsidRDefault="00DA49FF">
            <w:pPr>
              <w:pStyle w:val="TableParagraph"/>
              <w:spacing w:line="249" w:lineRule="exact"/>
              <w:ind w:left="165"/>
              <w:jc w:val="left"/>
            </w:pPr>
            <w:r>
              <w:t>Movim.</w:t>
            </w:r>
            <w:r>
              <w:rPr>
                <w:spacing w:val="-6"/>
              </w:rPr>
              <w:t xml:space="preserve"> </w:t>
            </w:r>
            <w:r>
              <w:t>mínima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contratual</w:t>
            </w:r>
          </w:p>
        </w:tc>
        <w:tc>
          <w:tcPr>
            <w:tcW w:w="1205" w:type="dxa"/>
          </w:tcPr>
          <w:p w:rsidR="00837CE7" w:rsidRDefault="00DA49FF">
            <w:pPr>
              <w:pStyle w:val="TableParagraph"/>
              <w:spacing w:line="249" w:lineRule="exact"/>
              <w:ind w:right="47"/>
            </w:pPr>
            <w:r>
              <w:rPr>
                <w:spacing w:val="-2"/>
              </w:rPr>
              <w:t>60.030</w:t>
            </w:r>
          </w:p>
        </w:tc>
      </w:tr>
      <w:tr w:rsidR="00837CE7">
        <w:trPr>
          <w:trHeight w:val="268"/>
        </w:trPr>
        <w:tc>
          <w:tcPr>
            <w:tcW w:w="2727" w:type="dxa"/>
          </w:tcPr>
          <w:p w:rsidR="00837CE7" w:rsidRDefault="00DA49FF">
            <w:pPr>
              <w:pStyle w:val="TableParagraph"/>
              <w:spacing w:line="249" w:lineRule="exact"/>
              <w:ind w:right="104"/>
              <w:jc w:val="center"/>
            </w:pPr>
            <w:r>
              <w:rPr>
                <w:spacing w:val="-2"/>
              </w:rPr>
              <w:t>5015851-87.2021.4.02.5101</w:t>
            </w:r>
          </w:p>
        </w:tc>
        <w:tc>
          <w:tcPr>
            <w:tcW w:w="3131" w:type="dxa"/>
          </w:tcPr>
          <w:p w:rsidR="00837CE7" w:rsidRDefault="00DA49FF">
            <w:pPr>
              <w:pStyle w:val="TableParagraph"/>
              <w:spacing w:line="249" w:lineRule="exact"/>
              <w:ind w:left="157"/>
              <w:jc w:val="left"/>
            </w:pPr>
            <w:r>
              <w:t>Companhia</w:t>
            </w:r>
            <w:r>
              <w:rPr>
                <w:spacing w:val="-3"/>
              </w:rPr>
              <w:t xml:space="preserve"> </w:t>
            </w:r>
            <w:r>
              <w:t>Port.</w:t>
            </w:r>
            <w:r>
              <w:rPr>
                <w:spacing w:val="-3"/>
              </w:rPr>
              <w:t xml:space="preserve"> </w:t>
            </w:r>
            <w:r>
              <w:t>Baía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Sepetiba</w:t>
            </w:r>
          </w:p>
        </w:tc>
        <w:tc>
          <w:tcPr>
            <w:tcW w:w="2979" w:type="dxa"/>
          </w:tcPr>
          <w:p w:rsidR="00837CE7" w:rsidRDefault="00DA49FF">
            <w:pPr>
              <w:pStyle w:val="TableParagraph"/>
              <w:spacing w:line="249" w:lineRule="exact"/>
              <w:ind w:left="165"/>
              <w:jc w:val="left"/>
            </w:pPr>
            <w:r>
              <w:t>Ação de</w:t>
            </w:r>
            <w:r>
              <w:rPr>
                <w:spacing w:val="-2"/>
              </w:rPr>
              <w:t xml:space="preserve"> cobrança</w:t>
            </w:r>
          </w:p>
        </w:tc>
        <w:tc>
          <w:tcPr>
            <w:tcW w:w="1205" w:type="dxa"/>
          </w:tcPr>
          <w:p w:rsidR="00837CE7" w:rsidRDefault="00DA49FF">
            <w:pPr>
              <w:pStyle w:val="TableParagraph"/>
              <w:spacing w:line="249" w:lineRule="exact"/>
              <w:ind w:right="47"/>
            </w:pPr>
            <w:r>
              <w:rPr>
                <w:spacing w:val="-2"/>
              </w:rPr>
              <w:t>19.298</w:t>
            </w:r>
          </w:p>
        </w:tc>
      </w:tr>
      <w:tr w:rsidR="00837CE7">
        <w:trPr>
          <w:trHeight w:val="268"/>
        </w:trPr>
        <w:tc>
          <w:tcPr>
            <w:tcW w:w="2727" w:type="dxa"/>
          </w:tcPr>
          <w:p w:rsidR="00837CE7" w:rsidRDefault="00DA49FF">
            <w:pPr>
              <w:pStyle w:val="TableParagraph"/>
              <w:spacing w:line="249" w:lineRule="exact"/>
              <w:ind w:right="104"/>
              <w:jc w:val="center"/>
            </w:pPr>
            <w:r>
              <w:rPr>
                <w:spacing w:val="-2"/>
              </w:rPr>
              <w:t>0010847-49.2006.8.19.0001</w:t>
            </w:r>
          </w:p>
        </w:tc>
        <w:tc>
          <w:tcPr>
            <w:tcW w:w="3131" w:type="dxa"/>
          </w:tcPr>
          <w:p w:rsidR="00837CE7" w:rsidRDefault="00DA49FF">
            <w:pPr>
              <w:pStyle w:val="TableParagraph"/>
              <w:spacing w:line="249" w:lineRule="exact"/>
              <w:ind w:left="157"/>
              <w:jc w:val="left"/>
            </w:pPr>
            <w:r>
              <w:t>TPAR</w:t>
            </w:r>
            <w:r>
              <w:rPr>
                <w:spacing w:val="-3"/>
              </w:rPr>
              <w:t xml:space="preserve"> </w:t>
            </w:r>
            <w:r>
              <w:t>Terminal</w:t>
            </w:r>
            <w:r>
              <w:rPr>
                <w:spacing w:val="-5"/>
              </w:rPr>
              <w:t xml:space="preserve"> </w:t>
            </w:r>
            <w:r>
              <w:t>Portuário</w:t>
            </w:r>
            <w:r>
              <w:rPr>
                <w:spacing w:val="-4"/>
              </w:rPr>
              <w:t xml:space="preserve"> Angra</w:t>
            </w:r>
          </w:p>
        </w:tc>
        <w:tc>
          <w:tcPr>
            <w:tcW w:w="2979" w:type="dxa"/>
          </w:tcPr>
          <w:p w:rsidR="00837CE7" w:rsidRDefault="00DA49FF">
            <w:pPr>
              <w:pStyle w:val="TableParagraph"/>
              <w:spacing w:line="249" w:lineRule="exact"/>
              <w:ind w:left="165"/>
              <w:jc w:val="left"/>
            </w:pPr>
            <w:r>
              <w:rPr>
                <w:spacing w:val="-2"/>
              </w:rPr>
              <w:t>Contrato</w:t>
            </w:r>
          </w:p>
        </w:tc>
        <w:tc>
          <w:tcPr>
            <w:tcW w:w="1205" w:type="dxa"/>
          </w:tcPr>
          <w:p w:rsidR="00837CE7" w:rsidRDefault="00DA49FF">
            <w:pPr>
              <w:pStyle w:val="TableParagraph"/>
              <w:spacing w:line="249" w:lineRule="exact"/>
              <w:ind w:right="47"/>
            </w:pPr>
            <w:r>
              <w:rPr>
                <w:spacing w:val="-2"/>
              </w:rPr>
              <w:t>4.070</w:t>
            </w:r>
          </w:p>
        </w:tc>
      </w:tr>
      <w:tr w:rsidR="00837CE7">
        <w:trPr>
          <w:trHeight w:val="244"/>
        </w:trPr>
        <w:tc>
          <w:tcPr>
            <w:tcW w:w="2727" w:type="dxa"/>
          </w:tcPr>
          <w:p w:rsidR="00837CE7" w:rsidRDefault="00DA49FF">
            <w:pPr>
              <w:pStyle w:val="TableParagraph"/>
              <w:spacing w:line="225" w:lineRule="exact"/>
              <w:ind w:right="104"/>
              <w:jc w:val="center"/>
            </w:pPr>
            <w:r>
              <w:rPr>
                <w:spacing w:val="-2"/>
              </w:rPr>
              <w:t>5098154-32.2019.4.02.5101</w:t>
            </w:r>
          </w:p>
        </w:tc>
        <w:tc>
          <w:tcPr>
            <w:tcW w:w="3131" w:type="dxa"/>
          </w:tcPr>
          <w:p w:rsidR="00837CE7" w:rsidRDefault="00DA49FF">
            <w:pPr>
              <w:pStyle w:val="TableParagraph"/>
              <w:spacing w:line="225" w:lineRule="exact"/>
              <w:ind w:left="157"/>
              <w:jc w:val="left"/>
            </w:pPr>
            <w:r>
              <w:t>ICTSI</w:t>
            </w:r>
            <w:r>
              <w:rPr>
                <w:spacing w:val="-3"/>
              </w:rPr>
              <w:t xml:space="preserve"> </w:t>
            </w:r>
            <w:r>
              <w:t>Rio</w:t>
            </w:r>
            <w:r>
              <w:rPr>
                <w:spacing w:val="-1"/>
              </w:rPr>
              <w:t xml:space="preserve"> </w:t>
            </w:r>
            <w:r>
              <w:t>Brasil</w:t>
            </w:r>
            <w:r>
              <w:rPr>
                <w:spacing w:val="-2"/>
              </w:rPr>
              <w:t xml:space="preserve"> Terminal</w:t>
            </w:r>
          </w:p>
        </w:tc>
        <w:tc>
          <w:tcPr>
            <w:tcW w:w="2979" w:type="dxa"/>
          </w:tcPr>
          <w:p w:rsidR="00837CE7" w:rsidRDefault="00DA49FF">
            <w:pPr>
              <w:pStyle w:val="TableParagraph"/>
              <w:spacing w:line="225" w:lineRule="exact"/>
              <w:ind w:left="165"/>
              <w:jc w:val="left"/>
            </w:pPr>
            <w:r>
              <w:t>Movim.</w:t>
            </w:r>
            <w:r>
              <w:rPr>
                <w:spacing w:val="-6"/>
              </w:rPr>
              <w:t xml:space="preserve"> </w:t>
            </w:r>
            <w:r>
              <w:t>mínima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contratual</w:t>
            </w:r>
          </w:p>
        </w:tc>
        <w:tc>
          <w:tcPr>
            <w:tcW w:w="1205" w:type="dxa"/>
          </w:tcPr>
          <w:p w:rsidR="00837CE7" w:rsidRDefault="00DA49FF">
            <w:pPr>
              <w:pStyle w:val="TableParagraph"/>
              <w:spacing w:line="225" w:lineRule="exact"/>
              <w:ind w:right="47"/>
            </w:pPr>
            <w:r>
              <w:rPr>
                <w:spacing w:val="-2"/>
              </w:rPr>
              <w:t>2.444</w:t>
            </w:r>
          </w:p>
        </w:tc>
      </w:tr>
    </w:tbl>
    <w:p w:rsidR="00837CE7" w:rsidRDefault="00837CE7">
      <w:pPr>
        <w:pStyle w:val="Corpodetexto"/>
        <w:rPr>
          <w:b/>
        </w:rPr>
      </w:pPr>
    </w:p>
    <w:p w:rsidR="00837CE7" w:rsidRDefault="00837CE7">
      <w:pPr>
        <w:pStyle w:val="Corpodetexto"/>
        <w:spacing w:before="8"/>
        <w:rPr>
          <w:b/>
        </w:rPr>
      </w:pPr>
    </w:p>
    <w:p w:rsidR="00837CE7" w:rsidRDefault="00DA49FF">
      <w:pPr>
        <w:pStyle w:val="PargrafodaLista"/>
        <w:numPr>
          <w:ilvl w:val="0"/>
          <w:numId w:val="7"/>
        </w:numPr>
        <w:tabs>
          <w:tab w:val="left" w:pos="385"/>
        </w:tabs>
        <w:ind w:left="385" w:hanging="300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  <w:u w:val="single"/>
        </w:rPr>
        <w:t>Adiantamento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para futuro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aumento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de </w:t>
      </w:r>
      <w:r>
        <w:rPr>
          <w:b/>
          <w:spacing w:val="-2"/>
          <w:sz w:val="24"/>
          <w:u w:val="single"/>
        </w:rPr>
        <w:t>capital</w:t>
      </w:r>
    </w:p>
    <w:p w:rsidR="00837CE7" w:rsidRDefault="00837CE7">
      <w:pPr>
        <w:pStyle w:val="Corpodetexto"/>
        <w:rPr>
          <w:b/>
        </w:rPr>
      </w:pPr>
    </w:p>
    <w:p w:rsidR="00837CE7" w:rsidRDefault="00DA49FF">
      <w:pPr>
        <w:pStyle w:val="Corpodetexto"/>
        <w:ind w:left="85" w:right="279"/>
        <w:jc w:val="both"/>
      </w:pPr>
      <w:r>
        <w:t>Trata-se de recursos aportados pela União destinados a programas de investimentos na Companhia. Parte</w:t>
      </w:r>
      <w:r>
        <w:rPr>
          <w:spacing w:val="-3"/>
        </w:rPr>
        <w:t xml:space="preserve"> </w:t>
      </w:r>
      <w:r>
        <w:t>dos valores sofre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incidência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atualização</w:t>
      </w:r>
      <w:r>
        <w:rPr>
          <w:spacing w:val="-3"/>
        </w:rPr>
        <w:t xml:space="preserve"> </w:t>
      </w:r>
      <w:r>
        <w:t>financeira</w:t>
      </w:r>
      <w:r>
        <w:rPr>
          <w:spacing w:val="-1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variação da</w:t>
      </w:r>
      <w:r>
        <w:rPr>
          <w:spacing w:val="-3"/>
        </w:rPr>
        <w:t xml:space="preserve"> </w:t>
      </w:r>
      <w:r>
        <w:t>Taxa</w:t>
      </w:r>
      <w:r>
        <w:rPr>
          <w:spacing w:val="-1"/>
        </w:rPr>
        <w:t xml:space="preserve"> </w:t>
      </w:r>
      <w:r>
        <w:t>SELIC</w:t>
      </w:r>
      <w:r>
        <w:rPr>
          <w:spacing w:val="-1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a sua capitalização, conforme Decreto nº 2.673/1998:</w:t>
      </w:r>
    </w:p>
    <w:p w:rsidR="00837CE7" w:rsidRDefault="00837CE7">
      <w:pPr>
        <w:pStyle w:val="Corpodetexto"/>
        <w:spacing w:before="49"/>
        <w:rPr>
          <w:sz w:val="20"/>
        </w:rPr>
      </w:pPr>
    </w:p>
    <w:tbl>
      <w:tblPr>
        <w:tblStyle w:val="TableNormal"/>
        <w:tblW w:w="0" w:type="auto"/>
        <w:tblInd w:w="1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1761"/>
        <w:gridCol w:w="1759"/>
      </w:tblGrid>
      <w:tr w:rsidR="00837CE7">
        <w:trPr>
          <w:trHeight w:val="294"/>
        </w:trPr>
        <w:tc>
          <w:tcPr>
            <w:tcW w:w="3979" w:type="dxa"/>
            <w:tcBorders>
              <w:top w:val="nil"/>
              <w:left w:val="nil"/>
            </w:tcBorders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761" w:type="dxa"/>
          </w:tcPr>
          <w:p w:rsidR="00837CE7" w:rsidRDefault="00DA49FF">
            <w:pPr>
              <w:pStyle w:val="TableParagraph"/>
              <w:spacing w:before="1" w:line="273" w:lineRule="exact"/>
              <w:ind w:left="29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31/03/2025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before="1" w:line="273" w:lineRule="exact"/>
              <w:ind w:left="29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31/12/2024</w:t>
            </w:r>
          </w:p>
        </w:tc>
      </w:tr>
      <w:tr w:rsidR="00837CE7">
        <w:trPr>
          <w:trHeight w:val="292"/>
        </w:trPr>
        <w:tc>
          <w:tcPr>
            <w:tcW w:w="3979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AFAC</w:t>
            </w:r>
            <w:r>
              <w:rPr>
                <w:spacing w:val="-2"/>
                <w:sz w:val="24"/>
              </w:rPr>
              <w:t xml:space="preserve"> atualizável</w:t>
            </w:r>
          </w:p>
        </w:tc>
        <w:tc>
          <w:tcPr>
            <w:tcW w:w="1761" w:type="dxa"/>
          </w:tcPr>
          <w:p w:rsidR="00837CE7" w:rsidRDefault="00DA49FF">
            <w:pPr>
              <w:pStyle w:val="TableParagraph"/>
              <w:spacing w:line="272" w:lineRule="exact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>147.342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>147.342</w:t>
            </w:r>
          </w:p>
        </w:tc>
      </w:tr>
      <w:tr w:rsidR="00837CE7">
        <w:trPr>
          <w:trHeight w:val="292"/>
        </w:trPr>
        <w:tc>
          <w:tcPr>
            <w:tcW w:w="3979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AFAC não-</w:t>
            </w:r>
            <w:r>
              <w:rPr>
                <w:spacing w:val="-2"/>
                <w:sz w:val="24"/>
              </w:rPr>
              <w:t>atualizável</w:t>
            </w:r>
          </w:p>
        </w:tc>
        <w:tc>
          <w:tcPr>
            <w:tcW w:w="1761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77.174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>77.174</w:t>
            </w:r>
          </w:p>
        </w:tc>
      </w:tr>
      <w:tr w:rsidR="00837CE7">
        <w:trPr>
          <w:trHeight w:val="292"/>
        </w:trPr>
        <w:tc>
          <w:tcPr>
            <w:tcW w:w="3979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Correção</w:t>
            </w:r>
          </w:p>
        </w:tc>
        <w:tc>
          <w:tcPr>
            <w:tcW w:w="1761" w:type="dxa"/>
          </w:tcPr>
          <w:p w:rsidR="00837CE7" w:rsidRDefault="00DA49FF">
            <w:pPr>
              <w:pStyle w:val="TableParagraph"/>
              <w:spacing w:line="272" w:lineRule="exact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>174.674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>165.320</w:t>
            </w:r>
          </w:p>
        </w:tc>
      </w:tr>
      <w:tr w:rsidR="00837CE7">
        <w:trPr>
          <w:trHeight w:val="294"/>
        </w:trPr>
        <w:tc>
          <w:tcPr>
            <w:tcW w:w="3979" w:type="dxa"/>
          </w:tcPr>
          <w:p w:rsidR="00837CE7" w:rsidRDefault="00DA49FF">
            <w:pPr>
              <w:pStyle w:val="TableParagraph"/>
              <w:spacing w:before="1" w:line="273" w:lineRule="exact"/>
              <w:ind w:left="6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Totais</w:t>
            </w:r>
          </w:p>
        </w:tc>
        <w:tc>
          <w:tcPr>
            <w:tcW w:w="1761" w:type="dxa"/>
          </w:tcPr>
          <w:p w:rsidR="00837CE7" w:rsidRDefault="00DA49FF">
            <w:pPr>
              <w:pStyle w:val="TableParagraph"/>
              <w:spacing w:before="1" w:line="273" w:lineRule="exact"/>
              <w:ind w:righ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399.190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before="1" w:line="273" w:lineRule="exact"/>
              <w:ind w:righ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389.836</w:t>
            </w:r>
          </w:p>
        </w:tc>
      </w:tr>
    </w:tbl>
    <w:p w:rsidR="00837CE7" w:rsidRDefault="00837CE7">
      <w:pPr>
        <w:pStyle w:val="Corpodetexto"/>
        <w:spacing w:before="1"/>
      </w:pPr>
    </w:p>
    <w:p w:rsidR="00837CE7" w:rsidRDefault="00DA49FF">
      <w:pPr>
        <w:pStyle w:val="Corpodetexto"/>
        <w:ind w:left="85" w:right="276"/>
        <w:jc w:val="both"/>
      </w:pPr>
      <w:r>
        <w:t>Durante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terceiro</w:t>
      </w:r>
      <w:r>
        <w:rPr>
          <w:spacing w:val="-11"/>
        </w:rPr>
        <w:t xml:space="preserve"> </w:t>
      </w:r>
      <w:r>
        <w:t>trimestre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2024,</w:t>
      </w:r>
      <w:r>
        <w:rPr>
          <w:spacing w:val="-6"/>
        </w:rPr>
        <w:t xml:space="preserve"> </w:t>
      </w:r>
      <w:r>
        <w:t>houve</w:t>
      </w:r>
      <w:r>
        <w:rPr>
          <w:spacing w:val="-11"/>
        </w:rPr>
        <w:t xml:space="preserve"> </w:t>
      </w:r>
      <w:r>
        <w:t>um</w:t>
      </w:r>
      <w:r>
        <w:rPr>
          <w:spacing w:val="-9"/>
        </w:rPr>
        <w:t xml:space="preserve"> </w:t>
      </w:r>
      <w:r>
        <w:t>novo</w:t>
      </w:r>
      <w:r>
        <w:rPr>
          <w:spacing w:val="-9"/>
        </w:rPr>
        <w:t xml:space="preserve"> </w:t>
      </w:r>
      <w:r>
        <w:t>aporte</w:t>
      </w:r>
      <w:r>
        <w:rPr>
          <w:spacing w:val="-11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adiantamento</w:t>
      </w:r>
      <w:r>
        <w:rPr>
          <w:spacing w:val="-11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futuro</w:t>
      </w:r>
      <w:r>
        <w:rPr>
          <w:spacing w:val="-9"/>
        </w:rPr>
        <w:t xml:space="preserve"> </w:t>
      </w:r>
      <w:r>
        <w:t>aumento de capital, advindo da Secretaria Nacional dos Portos, os quais serão destinados a programas de investimentos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Companhia,</w:t>
      </w:r>
      <w:r>
        <w:rPr>
          <w:spacing w:val="-5"/>
        </w:rPr>
        <w:t xml:space="preserve"> </w:t>
      </w:r>
      <w:r>
        <w:t>tendo sido</w:t>
      </w:r>
      <w:r>
        <w:rPr>
          <w:spacing w:val="-3"/>
        </w:rPr>
        <w:t xml:space="preserve"> </w:t>
      </w:r>
      <w:r>
        <w:t>classificado dentro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Patrimônio</w:t>
      </w:r>
      <w:r>
        <w:rPr>
          <w:spacing w:val="-3"/>
        </w:rPr>
        <w:t xml:space="preserve"> </w:t>
      </w:r>
      <w:r>
        <w:t>Líquido conforme</w:t>
      </w:r>
      <w:r>
        <w:rPr>
          <w:spacing w:val="-3"/>
        </w:rPr>
        <w:t xml:space="preserve"> </w:t>
      </w:r>
      <w:r>
        <w:t>disposto no parágrafo único do artigo 2° do Decreto 2.673 de 16 de julho de 1998.</w:t>
      </w:r>
    </w:p>
    <w:p w:rsidR="00837CE7" w:rsidRDefault="00837CE7">
      <w:pPr>
        <w:pStyle w:val="Corpodetexto"/>
        <w:spacing w:before="49"/>
        <w:rPr>
          <w:sz w:val="20"/>
        </w:rPr>
      </w:pPr>
    </w:p>
    <w:tbl>
      <w:tblPr>
        <w:tblStyle w:val="TableNormal"/>
        <w:tblW w:w="0" w:type="auto"/>
        <w:tblInd w:w="1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1761"/>
        <w:gridCol w:w="1759"/>
      </w:tblGrid>
      <w:tr w:rsidR="00837CE7">
        <w:trPr>
          <w:trHeight w:val="292"/>
        </w:trPr>
        <w:tc>
          <w:tcPr>
            <w:tcW w:w="3979" w:type="dxa"/>
            <w:tcBorders>
              <w:top w:val="nil"/>
              <w:left w:val="nil"/>
            </w:tcBorders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61" w:type="dxa"/>
          </w:tcPr>
          <w:p w:rsidR="00837CE7" w:rsidRDefault="00DA49FF">
            <w:pPr>
              <w:pStyle w:val="TableParagraph"/>
              <w:spacing w:line="272" w:lineRule="exact"/>
              <w:ind w:left="29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31/03/2025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left="29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31/12/2024</w:t>
            </w:r>
          </w:p>
        </w:tc>
      </w:tr>
      <w:tr w:rsidR="00837CE7">
        <w:trPr>
          <w:trHeight w:val="294"/>
        </w:trPr>
        <w:tc>
          <w:tcPr>
            <w:tcW w:w="3979" w:type="dxa"/>
          </w:tcPr>
          <w:p w:rsidR="00837CE7" w:rsidRDefault="00DA49FF">
            <w:pPr>
              <w:pStyle w:val="TableParagraph"/>
              <w:spacing w:before="1" w:line="273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AFAC não-</w:t>
            </w:r>
            <w:r>
              <w:rPr>
                <w:spacing w:val="-2"/>
                <w:sz w:val="24"/>
              </w:rPr>
              <w:t>atualizável</w:t>
            </w:r>
          </w:p>
        </w:tc>
        <w:tc>
          <w:tcPr>
            <w:tcW w:w="1761" w:type="dxa"/>
          </w:tcPr>
          <w:p w:rsidR="00837CE7" w:rsidRDefault="00DA49FF">
            <w:pPr>
              <w:pStyle w:val="TableParagraph"/>
              <w:spacing w:before="1" w:line="273" w:lineRule="exact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>190.012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before="1" w:line="273" w:lineRule="exact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>190.012</w:t>
            </w:r>
          </w:p>
        </w:tc>
      </w:tr>
      <w:tr w:rsidR="00837CE7">
        <w:trPr>
          <w:trHeight w:val="292"/>
        </w:trPr>
        <w:tc>
          <w:tcPr>
            <w:tcW w:w="3979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Totais</w:t>
            </w:r>
          </w:p>
        </w:tc>
        <w:tc>
          <w:tcPr>
            <w:tcW w:w="1761" w:type="dxa"/>
          </w:tcPr>
          <w:p w:rsidR="00837CE7" w:rsidRDefault="00DA49FF">
            <w:pPr>
              <w:pStyle w:val="TableParagraph"/>
              <w:spacing w:line="272" w:lineRule="exact"/>
              <w:ind w:righ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190.012</w:t>
            </w:r>
          </w:p>
        </w:tc>
        <w:tc>
          <w:tcPr>
            <w:tcW w:w="1759" w:type="dxa"/>
          </w:tcPr>
          <w:p w:rsidR="00837CE7" w:rsidRDefault="00DA49FF">
            <w:pPr>
              <w:pStyle w:val="TableParagraph"/>
              <w:spacing w:line="272" w:lineRule="exact"/>
              <w:ind w:righ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190.012</w:t>
            </w:r>
          </w:p>
        </w:tc>
      </w:tr>
    </w:tbl>
    <w:p w:rsidR="00837CE7" w:rsidRDefault="00837CE7">
      <w:pPr>
        <w:pStyle w:val="Corpodetexto"/>
      </w:pPr>
    </w:p>
    <w:p w:rsidR="00837CE7" w:rsidRDefault="00837CE7">
      <w:pPr>
        <w:pStyle w:val="Corpodetexto"/>
      </w:pPr>
    </w:p>
    <w:p w:rsidR="00837CE7" w:rsidRDefault="00DA49FF">
      <w:pPr>
        <w:pStyle w:val="Ttulo2"/>
        <w:numPr>
          <w:ilvl w:val="0"/>
          <w:numId w:val="7"/>
        </w:numPr>
        <w:tabs>
          <w:tab w:val="left" w:pos="385"/>
        </w:tabs>
        <w:ind w:left="385" w:hanging="300"/>
        <w:jc w:val="both"/>
      </w:pPr>
      <w:r>
        <w:t>–</w:t>
      </w:r>
      <w:r>
        <w:rPr>
          <w:spacing w:val="-3"/>
        </w:rPr>
        <w:t xml:space="preserve"> </w:t>
      </w:r>
      <w:r>
        <w:rPr>
          <w:u w:val="single"/>
        </w:rPr>
        <w:t>Capital</w:t>
      </w:r>
      <w:r>
        <w:rPr>
          <w:spacing w:val="-2"/>
          <w:u w:val="single"/>
        </w:rPr>
        <w:t xml:space="preserve"> social</w:t>
      </w:r>
    </w:p>
    <w:p w:rsidR="00837CE7" w:rsidRDefault="00837CE7">
      <w:pPr>
        <w:pStyle w:val="Corpodetexto"/>
        <w:rPr>
          <w:b/>
        </w:rPr>
      </w:pPr>
    </w:p>
    <w:p w:rsidR="00837CE7" w:rsidRDefault="00DA49FF">
      <w:pPr>
        <w:pStyle w:val="Corpodetexto"/>
        <w:ind w:left="85" w:right="239"/>
      </w:pPr>
      <w:r>
        <w:t>O</w:t>
      </w:r>
      <w:r>
        <w:rPr>
          <w:spacing w:val="-7"/>
        </w:rPr>
        <w:t xml:space="preserve"> </w:t>
      </w:r>
      <w:r>
        <w:t>capital</w:t>
      </w:r>
      <w:r>
        <w:rPr>
          <w:spacing w:val="-7"/>
        </w:rPr>
        <w:t xml:space="preserve"> </w:t>
      </w:r>
      <w:r>
        <w:t>social,</w:t>
      </w:r>
      <w:r>
        <w:rPr>
          <w:spacing w:val="-12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montante</w:t>
      </w:r>
      <w:r>
        <w:rPr>
          <w:spacing w:val="-1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R$</w:t>
      </w:r>
      <w:r>
        <w:rPr>
          <w:spacing w:val="-10"/>
        </w:rPr>
        <w:t xml:space="preserve"> </w:t>
      </w:r>
      <w:r>
        <w:t>2.162.322</w:t>
      </w:r>
      <w:r>
        <w:rPr>
          <w:spacing w:val="-9"/>
        </w:rPr>
        <w:t xml:space="preserve"> </w:t>
      </w:r>
      <w:r>
        <w:t>mil,</w:t>
      </w:r>
      <w:r>
        <w:rPr>
          <w:spacing w:val="-7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31/03/2025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31/12/2024</w:t>
      </w:r>
      <w:r>
        <w:rPr>
          <w:spacing w:val="-7"/>
        </w:rPr>
        <w:t xml:space="preserve"> </w:t>
      </w:r>
      <w:r>
        <w:t>está</w:t>
      </w:r>
      <w:r>
        <w:rPr>
          <w:spacing w:val="-10"/>
        </w:rPr>
        <w:t xml:space="preserve"> </w:t>
      </w:r>
      <w:r>
        <w:t>representado por 1.076.487.907 ações:</w:t>
      </w:r>
    </w:p>
    <w:p w:rsidR="00837CE7" w:rsidRDefault="00837CE7">
      <w:pPr>
        <w:pStyle w:val="Corpodetexto"/>
        <w:spacing w:before="51"/>
        <w:rPr>
          <w:sz w:val="20"/>
        </w:r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3"/>
        <w:gridCol w:w="1821"/>
        <w:gridCol w:w="1819"/>
        <w:gridCol w:w="1819"/>
      </w:tblGrid>
      <w:tr w:rsidR="00837CE7">
        <w:trPr>
          <w:trHeight w:val="292"/>
        </w:trPr>
        <w:tc>
          <w:tcPr>
            <w:tcW w:w="3103" w:type="dxa"/>
          </w:tcPr>
          <w:p w:rsidR="00837CE7" w:rsidRDefault="00DA49FF">
            <w:pPr>
              <w:pStyle w:val="TableParagraph"/>
              <w:spacing w:line="272" w:lineRule="exact"/>
              <w:ind w:left="104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Acionistas</w:t>
            </w:r>
          </w:p>
        </w:tc>
        <w:tc>
          <w:tcPr>
            <w:tcW w:w="1821" w:type="dxa"/>
          </w:tcPr>
          <w:p w:rsidR="00837CE7" w:rsidRDefault="00DA49FF">
            <w:pPr>
              <w:pStyle w:val="TableParagraph"/>
              <w:spacing w:line="272" w:lineRule="exact"/>
              <w:ind w:left="39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Ordinárias</w:t>
            </w:r>
          </w:p>
        </w:tc>
        <w:tc>
          <w:tcPr>
            <w:tcW w:w="1819" w:type="dxa"/>
          </w:tcPr>
          <w:p w:rsidR="00837CE7" w:rsidRDefault="00DA49FF">
            <w:pPr>
              <w:pStyle w:val="TableParagraph"/>
              <w:spacing w:line="272" w:lineRule="exact"/>
              <w:ind w:left="26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Preferenciais</w:t>
            </w:r>
          </w:p>
        </w:tc>
        <w:tc>
          <w:tcPr>
            <w:tcW w:w="1819" w:type="dxa"/>
          </w:tcPr>
          <w:p w:rsidR="00837CE7" w:rsidRDefault="00DA49FF">
            <w:pPr>
              <w:pStyle w:val="TableParagraph"/>
              <w:spacing w:line="272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  <w:tr w:rsidR="00837CE7">
        <w:trPr>
          <w:trHeight w:val="292"/>
        </w:trPr>
        <w:tc>
          <w:tcPr>
            <w:tcW w:w="3103" w:type="dxa"/>
          </w:tcPr>
          <w:p w:rsidR="00837CE7" w:rsidRDefault="00DA49FF">
            <w:pPr>
              <w:pStyle w:val="TableParagraph"/>
              <w:spacing w:line="272" w:lineRule="exact"/>
              <w:ind w:left="7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União</w:t>
            </w:r>
          </w:p>
        </w:tc>
        <w:tc>
          <w:tcPr>
            <w:tcW w:w="1821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538.163.976</w:t>
            </w:r>
          </w:p>
        </w:tc>
        <w:tc>
          <w:tcPr>
            <w:tcW w:w="1819" w:type="dxa"/>
          </w:tcPr>
          <w:p w:rsidR="00837CE7" w:rsidRDefault="00DA49FF">
            <w:pPr>
              <w:pStyle w:val="TableParagraph"/>
              <w:spacing w:line="272" w:lineRule="exact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>538.163.975</w:t>
            </w:r>
          </w:p>
        </w:tc>
        <w:tc>
          <w:tcPr>
            <w:tcW w:w="1819" w:type="dxa"/>
          </w:tcPr>
          <w:p w:rsidR="00837CE7" w:rsidRDefault="00DA49FF">
            <w:pPr>
              <w:pStyle w:val="TableParagraph"/>
              <w:spacing w:line="272" w:lineRule="exact"/>
              <w:ind w:right="53"/>
              <w:rPr>
                <w:sz w:val="24"/>
              </w:rPr>
            </w:pPr>
            <w:r>
              <w:rPr>
                <w:spacing w:val="-2"/>
                <w:sz w:val="24"/>
              </w:rPr>
              <w:t>1.076.327.951</w:t>
            </w:r>
          </w:p>
        </w:tc>
      </w:tr>
      <w:tr w:rsidR="00837CE7">
        <w:trPr>
          <w:trHeight w:val="292"/>
        </w:trPr>
        <w:tc>
          <w:tcPr>
            <w:tcW w:w="3103" w:type="dxa"/>
          </w:tcPr>
          <w:p w:rsidR="00837CE7" w:rsidRDefault="00DA49FF">
            <w:pPr>
              <w:pStyle w:val="TableParagraph"/>
              <w:spacing w:line="272" w:lineRule="exact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Estado do 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Janeiro</w:t>
            </w:r>
          </w:p>
        </w:tc>
        <w:tc>
          <w:tcPr>
            <w:tcW w:w="1821" w:type="dxa"/>
          </w:tcPr>
          <w:p w:rsidR="00837CE7" w:rsidRDefault="00DA49FF">
            <w:pPr>
              <w:pStyle w:val="TableParagraph"/>
              <w:spacing w:line="272" w:lineRule="exact"/>
              <w:ind w:right="54"/>
              <w:rPr>
                <w:sz w:val="24"/>
              </w:rPr>
            </w:pPr>
            <w:r>
              <w:rPr>
                <w:spacing w:val="-2"/>
                <w:sz w:val="24"/>
              </w:rPr>
              <w:t>79.979</w:t>
            </w:r>
          </w:p>
        </w:tc>
        <w:tc>
          <w:tcPr>
            <w:tcW w:w="1819" w:type="dxa"/>
          </w:tcPr>
          <w:p w:rsidR="00837CE7" w:rsidRDefault="00DA49FF">
            <w:pPr>
              <w:pStyle w:val="TableParagraph"/>
              <w:spacing w:line="272" w:lineRule="exact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>79.977</w:t>
            </w:r>
          </w:p>
        </w:tc>
        <w:tc>
          <w:tcPr>
            <w:tcW w:w="1819" w:type="dxa"/>
          </w:tcPr>
          <w:p w:rsidR="00837CE7" w:rsidRDefault="00DA49FF">
            <w:pPr>
              <w:pStyle w:val="TableParagraph"/>
              <w:spacing w:line="272" w:lineRule="exact"/>
              <w:ind w:right="53"/>
              <w:rPr>
                <w:sz w:val="24"/>
              </w:rPr>
            </w:pPr>
            <w:r>
              <w:rPr>
                <w:spacing w:val="-2"/>
                <w:sz w:val="24"/>
              </w:rPr>
              <w:t>159.956</w:t>
            </w:r>
          </w:p>
        </w:tc>
      </w:tr>
      <w:tr w:rsidR="00837CE7">
        <w:trPr>
          <w:trHeight w:val="294"/>
        </w:trPr>
        <w:tc>
          <w:tcPr>
            <w:tcW w:w="3103" w:type="dxa"/>
          </w:tcPr>
          <w:p w:rsidR="00837CE7" w:rsidRDefault="00DA49FF">
            <w:pPr>
              <w:pStyle w:val="TableParagraph"/>
              <w:spacing w:line="275" w:lineRule="exact"/>
              <w:ind w:left="7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Totais</w:t>
            </w:r>
          </w:p>
        </w:tc>
        <w:tc>
          <w:tcPr>
            <w:tcW w:w="1821" w:type="dxa"/>
          </w:tcPr>
          <w:p w:rsidR="00837CE7" w:rsidRDefault="00DA49FF">
            <w:pPr>
              <w:pStyle w:val="TableParagraph"/>
              <w:spacing w:line="275" w:lineRule="exact"/>
              <w:ind w:righ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538.243.955</w:t>
            </w:r>
          </w:p>
        </w:tc>
        <w:tc>
          <w:tcPr>
            <w:tcW w:w="1819" w:type="dxa"/>
          </w:tcPr>
          <w:p w:rsidR="00837CE7" w:rsidRDefault="00DA49FF">
            <w:pPr>
              <w:pStyle w:val="TableParagraph"/>
              <w:spacing w:line="275" w:lineRule="exact"/>
              <w:ind w:righ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538.243.952</w:t>
            </w:r>
          </w:p>
        </w:tc>
        <w:tc>
          <w:tcPr>
            <w:tcW w:w="1819" w:type="dxa"/>
          </w:tcPr>
          <w:p w:rsidR="00837CE7" w:rsidRDefault="00DA49FF">
            <w:pPr>
              <w:pStyle w:val="TableParagraph"/>
              <w:spacing w:line="275" w:lineRule="exact"/>
              <w:ind w:right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1.076.487.907</w:t>
            </w:r>
          </w:p>
        </w:tc>
      </w:tr>
    </w:tbl>
    <w:p w:rsidR="00837CE7" w:rsidRDefault="00837CE7">
      <w:pPr>
        <w:pStyle w:val="TableParagraph"/>
        <w:spacing w:line="275" w:lineRule="exact"/>
        <w:rPr>
          <w:b/>
          <w:sz w:val="24"/>
        </w:rPr>
        <w:sectPr w:rsidR="00837CE7">
          <w:pgSz w:w="11910" w:h="16840"/>
          <w:pgMar w:top="2000" w:right="566" w:bottom="1240" w:left="992" w:header="1006" w:footer="1033" w:gutter="0"/>
          <w:cols w:space="720"/>
        </w:sectPr>
      </w:pPr>
    </w:p>
    <w:p w:rsidR="00837CE7" w:rsidRDefault="00837CE7">
      <w:pPr>
        <w:pStyle w:val="Corpodetexto"/>
        <w:spacing w:before="90"/>
      </w:pPr>
    </w:p>
    <w:p w:rsidR="00837CE7" w:rsidRDefault="00DA49FF">
      <w:pPr>
        <w:pStyle w:val="Ttulo2"/>
        <w:numPr>
          <w:ilvl w:val="0"/>
          <w:numId w:val="7"/>
        </w:numPr>
        <w:tabs>
          <w:tab w:val="left" w:pos="385"/>
        </w:tabs>
        <w:ind w:left="385" w:hanging="300"/>
      </w:pPr>
      <w:r>
        <w:t>–</w:t>
      </w:r>
      <w:r>
        <w:rPr>
          <w:spacing w:val="-3"/>
        </w:rPr>
        <w:t xml:space="preserve"> </w:t>
      </w:r>
      <w:r>
        <w:rPr>
          <w:u w:val="single"/>
        </w:rPr>
        <w:t>Receita</w:t>
      </w:r>
      <w:r>
        <w:rPr>
          <w:spacing w:val="-1"/>
          <w:u w:val="single"/>
        </w:rPr>
        <w:t xml:space="preserve"> </w:t>
      </w:r>
      <w:r>
        <w:rPr>
          <w:u w:val="single"/>
        </w:rPr>
        <w:t>operacional</w:t>
      </w:r>
      <w:r>
        <w:rPr>
          <w:spacing w:val="-2"/>
          <w:u w:val="single"/>
        </w:rPr>
        <w:t xml:space="preserve"> líquida</w:t>
      </w:r>
    </w:p>
    <w:p w:rsidR="00837CE7" w:rsidRDefault="00837CE7">
      <w:pPr>
        <w:pStyle w:val="Corpodetexto"/>
        <w:spacing w:before="2"/>
        <w:rPr>
          <w:b/>
        </w:rPr>
      </w:pPr>
    </w:p>
    <w:p w:rsidR="00837CE7" w:rsidRDefault="00DA49FF">
      <w:pPr>
        <w:pStyle w:val="Corpodetexto"/>
        <w:ind w:left="85"/>
      </w:pPr>
      <w:r>
        <w:t>O grupo</w:t>
      </w:r>
      <w:r>
        <w:rPr>
          <w:spacing w:val="-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composto</w:t>
      </w:r>
      <w:r>
        <w:rPr>
          <w:spacing w:val="-4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rPr>
          <w:spacing w:val="-2"/>
        </w:rPr>
        <w:t>maneira:</w:t>
      </w:r>
    </w:p>
    <w:p w:rsidR="00837CE7" w:rsidRDefault="00837CE7">
      <w:pPr>
        <w:pStyle w:val="Corpodetexto"/>
        <w:rPr>
          <w:sz w:val="20"/>
        </w:rPr>
      </w:pPr>
    </w:p>
    <w:p w:rsidR="00837CE7" w:rsidRDefault="00837CE7">
      <w:pPr>
        <w:pStyle w:val="Corpodetexto"/>
        <w:spacing w:before="98"/>
        <w:rPr>
          <w:sz w:val="20"/>
        </w:rPr>
      </w:pPr>
    </w:p>
    <w:tbl>
      <w:tblPr>
        <w:tblStyle w:val="TableNormal"/>
        <w:tblW w:w="0" w:type="auto"/>
        <w:tblInd w:w="1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9"/>
        <w:gridCol w:w="1665"/>
        <w:gridCol w:w="1663"/>
      </w:tblGrid>
      <w:tr w:rsidR="00837CE7">
        <w:trPr>
          <w:trHeight w:val="292"/>
        </w:trPr>
        <w:tc>
          <w:tcPr>
            <w:tcW w:w="3319" w:type="dxa"/>
            <w:tcBorders>
              <w:top w:val="nil"/>
              <w:left w:val="nil"/>
            </w:tcBorders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</w:tcPr>
          <w:p w:rsidR="00837CE7" w:rsidRDefault="00DA49FF">
            <w:pPr>
              <w:pStyle w:val="TableParagraph"/>
              <w:spacing w:line="272" w:lineRule="exact"/>
              <w:ind w:left="24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31/03/2025</w:t>
            </w:r>
          </w:p>
        </w:tc>
        <w:tc>
          <w:tcPr>
            <w:tcW w:w="1663" w:type="dxa"/>
          </w:tcPr>
          <w:p w:rsidR="00837CE7" w:rsidRDefault="00DA49FF">
            <w:pPr>
              <w:pStyle w:val="TableParagraph"/>
              <w:spacing w:line="272" w:lineRule="exact"/>
              <w:ind w:left="24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31/03/2024</w:t>
            </w:r>
          </w:p>
        </w:tc>
      </w:tr>
      <w:tr w:rsidR="00837CE7">
        <w:trPr>
          <w:trHeight w:val="292"/>
        </w:trPr>
        <w:tc>
          <w:tcPr>
            <w:tcW w:w="3319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Receita com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arrendamentos</w:t>
            </w:r>
          </w:p>
        </w:tc>
        <w:tc>
          <w:tcPr>
            <w:tcW w:w="1665" w:type="dxa"/>
          </w:tcPr>
          <w:p w:rsidR="00837CE7" w:rsidRDefault="00DA49FF">
            <w:pPr>
              <w:pStyle w:val="TableParagraph"/>
              <w:spacing w:line="272" w:lineRule="exact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>192.343</w:t>
            </w:r>
          </w:p>
        </w:tc>
        <w:tc>
          <w:tcPr>
            <w:tcW w:w="1663" w:type="dxa"/>
          </w:tcPr>
          <w:p w:rsidR="00837CE7" w:rsidRDefault="00DA49FF">
            <w:pPr>
              <w:pStyle w:val="TableParagraph"/>
              <w:spacing w:line="272" w:lineRule="exact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>236.302</w:t>
            </w:r>
          </w:p>
        </w:tc>
      </w:tr>
      <w:tr w:rsidR="00837CE7">
        <w:trPr>
          <w:trHeight w:val="292"/>
        </w:trPr>
        <w:tc>
          <w:tcPr>
            <w:tcW w:w="3319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Receitas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tarifárias</w:t>
            </w:r>
          </w:p>
        </w:tc>
        <w:tc>
          <w:tcPr>
            <w:tcW w:w="1665" w:type="dxa"/>
          </w:tcPr>
          <w:p w:rsidR="00837CE7" w:rsidRDefault="00DA49FF">
            <w:pPr>
              <w:pStyle w:val="TableParagraph"/>
              <w:spacing w:line="272" w:lineRule="exact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>40.994</w:t>
            </w:r>
          </w:p>
        </w:tc>
        <w:tc>
          <w:tcPr>
            <w:tcW w:w="1663" w:type="dxa"/>
          </w:tcPr>
          <w:p w:rsidR="00837CE7" w:rsidRDefault="00DA49FF">
            <w:pPr>
              <w:pStyle w:val="TableParagraph"/>
              <w:spacing w:line="272" w:lineRule="exact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>44.937</w:t>
            </w:r>
          </w:p>
        </w:tc>
      </w:tr>
      <w:tr w:rsidR="00837CE7">
        <w:trPr>
          <w:trHeight w:val="294"/>
        </w:trPr>
        <w:tc>
          <w:tcPr>
            <w:tcW w:w="3319" w:type="dxa"/>
          </w:tcPr>
          <w:p w:rsidR="00837CE7" w:rsidRDefault="00DA49FF">
            <w:pPr>
              <w:pStyle w:val="TableParagraph"/>
              <w:spacing w:before="1" w:line="273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 xml:space="preserve">Impostos </w:t>
            </w:r>
            <w:r>
              <w:rPr>
                <w:spacing w:val="-2"/>
                <w:sz w:val="24"/>
              </w:rPr>
              <w:t>federais</w:t>
            </w:r>
          </w:p>
        </w:tc>
        <w:tc>
          <w:tcPr>
            <w:tcW w:w="1665" w:type="dxa"/>
          </w:tcPr>
          <w:p w:rsidR="00837CE7" w:rsidRDefault="00DA49FF">
            <w:pPr>
              <w:pStyle w:val="TableParagraph"/>
              <w:spacing w:before="1" w:line="273" w:lineRule="exact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>(21.225)</w:t>
            </w:r>
          </w:p>
        </w:tc>
        <w:tc>
          <w:tcPr>
            <w:tcW w:w="1663" w:type="dxa"/>
          </w:tcPr>
          <w:p w:rsidR="00837CE7" w:rsidRDefault="00DA49FF">
            <w:pPr>
              <w:pStyle w:val="TableParagraph"/>
              <w:spacing w:before="1" w:line="273" w:lineRule="exact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>(24.690)</w:t>
            </w:r>
          </w:p>
        </w:tc>
      </w:tr>
      <w:tr w:rsidR="00837CE7">
        <w:trPr>
          <w:trHeight w:val="292"/>
        </w:trPr>
        <w:tc>
          <w:tcPr>
            <w:tcW w:w="3319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 xml:space="preserve">Impostos </w:t>
            </w:r>
            <w:r>
              <w:rPr>
                <w:spacing w:val="-2"/>
                <w:sz w:val="24"/>
              </w:rPr>
              <w:t>municipais</w:t>
            </w:r>
          </w:p>
        </w:tc>
        <w:tc>
          <w:tcPr>
            <w:tcW w:w="1665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(262)</w:t>
            </w:r>
          </w:p>
        </w:tc>
        <w:tc>
          <w:tcPr>
            <w:tcW w:w="1663" w:type="dxa"/>
          </w:tcPr>
          <w:p w:rsidR="00837CE7" w:rsidRDefault="00DA49FF">
            <w:pPr>
              <w:pStyle w:val="TableParagraph"/>
              <w:spacing w:line="272" w:lineRule="exact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>(500)</w:t>
            </w:r>
          </w:p>
        </w:tc>
      </w:tr>
      <w:tr w:rsidR="00837CE7">
        <w:trPr>
          <w:trHeight w:val="292"/>
        </w:trPr>
        <w:tc>
          <w:tcPr>
            <w:tcW w:w="3319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Receita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operacional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líquida</w:t>
            </w:r>
          </w:p>
        </w:tc>
        <w:tc>
          <w:tcPr>
            <w:tcW w:w="1665" w:type="dxa"/>
          </w:tcPr>
          <w:p w:rsidR="00837CE7" w:rsidRDefault="00DA49FF">
            <w:pPr>
              <w:pStyle w:val="TableParagraph"/>
              <w:spacing w:line="272" w:lineRule="exact"/>
              <w:ind w:right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211.850</w:t>
            </w:r>
          </w:p>
        </w:tc>
        <w:tc>
          <w:tcPr>
            <w:tcW w:w="1663" w:type="dxa"/>
          </w:tcPr>
          <w:p w:rsidR="00837CE7" w:rsidRDefault="00DA49FF">
            <w:pPr>
              <w:pStyle w:val="TableParagraph"/>
              <w:spacing w:line="272" w:lineRule="exact"/>
              <w:ind w:right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256.049</w:t>
            </w:r>
          </w:p>
        </w:tc>
      </w:tr>
    </w:tbl>
    <w:p w:rsidR="00837CE7" w:rsidRDefault="00837CE7">
      <w:pPr>
        <w:pStyle w:val="Corpodetexto"/>
        <w:spacing w:before="1"/>
      </w:pPr>
    </w:p>
    <w:p w:rsidR="00837CE7" w:rsidRDefault="00DA49FF">
      <w:pPr>
        <w:pStyle w:val="Corpodetexto"/>
        <w:ind w:left="85" w:right="277"/>
        <w:jc w:val="both"/>
      </w:pPr>
      <w:r>
        <w:t>A PortosRio tem movimentação diversificada, operando todas naturezas de carga: geral, granel sólido e</w:t>
      </w:r>
      <w:r>
        <w:rPr>
          <w:spacing w:val="-4"/>
        </w:rPr>
        <w:t xml:space="preserve"> </w:t>
      </w:r>
      <w:r>
        <w:t>granel</w:t>
      </w:r>
      <w:r>
        <w:rPr>
          <w:spacing w:val="-4"/>
        </w:rPr>
        <w:t xml:space="preserve"> </w:t>
      </w:r>
      <w:r>
        <w:t>líquido.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Porto</w:t>
      </w:r>
      <w:r>
        <w:rPr>
          <w:spacing w:val="-8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Rio</w:t>
      </w:r>
      <w:r>
        <w:rPr>
          <w:spacing w:val="-6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opera</w:t>
      </w:r>
      <w:r>
        <w:rPr>
          <w:spacing w:val="-4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maior</w:t>
      </w:r>
      <w:r>
        <w:rPr>
          <w:spacing w:val="-4"/>
        </w:rPr>
        <w:t xml:space="preserve"> </w:t>
      </w:r>
      <w:r>
        <w:t>diversidade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cargas,</w:t>
      </w:r>
      <w:r>
        <w:rPr>
          <w:spacing w:val="-4"/>
        </w:rPr>
        <w:t xml:space="preserve"> </w:t>
      </w:r>
      <w:r>
        <w:t>sendo</w:t>
      </w:r>
      <w:r>
        <w:rPr>
          <w:spacing w:val="-6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principais</w:t>
      </w:r>
      <w:r>
        <w:rPr>
          <w:spacing w:val="-2"/>
        </w:rPr>
        <w:t xml:space="preserve"> </w:t>
      </w:r>
      <w:r>
        <w:t>o petróleo e seus derivados, trigo, produtos siderúrgicos, sal, gusa, veículos e cargas em contêineres. O Porto possui também um terminal de navios de cruzeiros. O Porto de Itaguaí, um dos maiores da América</w:t>
      </w:r>
      <w:r>
        <w:rPr>
          <w:spacing w:val="-5"/>
        </w:rPr>
        <w:t xml:space="preserve"> </w:t>
      </w:r>
      <w:r>
        <w:t>Latina,</w:t>
      </w:r>
      <w:r>
        <w:rPr>
          <w:spacing w:val="-6"/>
        </w:rPr>
        <w:t xml:space="preserve"> </w:t>
      </w:r>
      <w:r>
        <w:t>destaca-se</w:t>
      </w:r>
      <w:r>
        <w:rPr>
          <w:spacing w:val="-4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movimentação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granéis</w:t>
      </w:r>
      <w:r>
        <w:rPr>
          <w:spacing w:val="-5"/>
        </w:rPr>
        <w:t xml:space="preserve"> </w:t>
      </w:r>
      <w:r>
        <w:t>sólidos</w:t>
      </w:r>
      <w:r>
        <w:rPr>
          <w:spacing w:val="-5"/>
        </w:rPr>
        <w:t xml:space="preserve"> </w:t>
      </w:r>
      <w:r>
        <w:t>minerais,</w:t>
      </w:r>
      <w:r>
        <w:rPr>
          <w:spacing w:val="-2"/>
        </w:rPr>
        <w:t xml:space="preserve"> </w:t>
      </w:r>
      <w:r>
        <w:t>sendo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minério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ferro</w:t>
      </w:r>
      <w:r>
        <w:rPr>
          <w:spacing w:val="-2"/>
        </w:rPr>
        <w:t xml:space="preserve"> </w:t>
      </w:r>
      <w:r>
        <w:t>o produto mais movimentado, operando também</w:t>
      </w:r>
      <w:r>
        <w:rPr>
          <w:spacing w:val="-2"/>
        </w:rPr>
        <w:t xml:space="preserve"> </w:t>
      </w:r>
      <w:r>
        <w:t>com contêineres,</w:t>
      </w:r>
      <w:r>
        <w:rPr>
          <w:spacing w:val="-2"/>
        </w:rPr>
        <w:t xml:space="preserve"> </w:t>
      </w:r>
      <w:r>
        <w:t>produtos siderúrgicos e carga geral. As</w:t>
      </w:r>
      <w:r>
        <w:rPr>
          <w:spacing w:val="-11"/>
        </w:rPr>
        <w:t xml:space="preserve"> </w:t>
      </w:r>
      <w:r>
        <w:t>operações</w:t>
      </w:r>
      <w:r>
        <w:rPr>
          <w:spacing w:val="-14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Porto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Niterói</w:t>
      </w:r>
      <w:r>
        <w:rPr>
          <w:spacing w:val="-9"/>
        </w:rPr>
        <w:t xml:space="preserve"> </w:t>
      </w:r>
      <w:r>
        <w:t>estão</w:t>
      </w:r>
      <w:r>
        <w:rPr>
          <w:spacing w:val="-11"/>
        </w:rPr>
        <w:t xml:space="preserve"> </w:t>
      </w:r>
      <w:r>
        <w:t>vinculadas</w:t>
      </w:r>
      <w:r>
        <w:rPr>
          <w:spacing w:val="-11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cadeia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petróleo,</w:t>
      </w:r>
      <w:r>
        <w:rPr>
          <w:spacing w:val="-11"/>
        </w:rPr>
        <w:t xml:space="preserve"> </w:t>
      </w:r>
      <w:r>
        <w:t>entretanto,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 xml:space="preserve">exclusiva. O Porto de </w:t>
      </w:r>
      <w:r>
        <w:t xml:space="preserve">Angra dos Reis caracteriza-se pelas operações de apoio marítimo a plataformas e outros empreendimentos em alto-mar, conhecidas como operações </w:t>
      </w:r>
      <w:r>
        <w:rPr>
          <w:i/>
        </w:rPr>
        <w:t>offshore</w:t>
      </w:r>
      <w:r>
        <w:t>.</w:t>
      </w:r>
    </w:p>
    <w:p w:rsidR="00837CE7" w:rsidRDefault="00837CE7">
      <w:pPr>
        <w:pStyle w:val="Corpodetexto"/>
        <w:spacing w:before="1"/>
      </w:pPr>
    </w:p>
    <w:p w:rsidR="00837CE7" w:rsidRDefault="00DA49FF">
      <w:pPr>
        <w:pStyle w:val="Corpodetexto"/>
        <w:ind w:left="85" w:right="278"/>
        <w:jc w:val="both"/>
      </w:pPr>
      <w:r>
        <w:t xml:space="preserve">No período de janeiro a março de 2024, houve um aumento na receita com arrendamentos em decorrência da </w:t>
      </w:r>
      <w:r>
        <w:t>emissão de faturas visando a cobrança da movimentação mínima contratual – MMC, relativas ao não atingimento das metas estabelecidas para o exercício de 2023, o que não ocorreu na mesma proporção no período de janeiro a março de 2025.</w:t>
      </w:r>
    </w:p>
    <w:p w:rsidR="00837CE7" w:rsidRDefault="00DA49FF">
      <w:pPr>
        <w:pStyle w:val="Ttulo2"/>
        <w:numPr>
          <w:ilvl w:val="0"/>
          <w:numId w:val="7"/>
        </w:numPr>
        <w:tabs>
          <w:tab w:val="left" w:pos="385"/>
        </w:tabs>
        <w:spacing w:before="292"/>
        <w:ind w:left="385" w:hanging="300"/>
        <w:jc w:val="both"/>
      </w:pPr>
      <w:r>
        <w:t>–</w:t>
      </w:r>
      <w:r>
        <w:rPr>
          <w:spacing w:val="-3"/>
        </w:rPr>
        <w:t xml:space="preserve"> </w:t>
      </w:r>
      <w:r>
        <w:rPr>
          <w:u w:val="single"/>
        </w:rPr>
        <w:t>Custos</w:t>
      </w:r>
      <w:r>
        <w:rPr>
          <w:spacing w:val="1"/>
          <w:u w:val="single"/>
        </w:rPr>
        <w:t xml:space="preserve"> </w:t>
      </w:r>
      <w:r>
        <w:rPr>
          <w:u w:val="single"/>
        </w:rPr>
        <w:t>da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operação</w:t>
      </w:r>
    </w:p>
    <w:p w:rsidR="00837CE7" w:rsidRDefault="00837CE7">
      <w:pPr>
        <w:pStyle w:val="Corpodetexto"/>
        <w:spacing w:before="2"/>
        <w:rPr>
          <w:b/>
        </w:rPr>
      </w:pPr>
    </w:p>
    <w:p w:rsidR="00837CE7" w:rsidRDefault="00DA49FF">
      <w:pPr>
        <w:pStyle w:val="Corpodetexto"/>
        <w:ind w:left="85"/>
        <w:jc w:val="both"/>
      </w:pPr>
      <w:r>
        <w:t>O grupo</w:t>
      </w:r>
      <w:r>
        <w:rPr>
          <w:spacing w:val="-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composto</w:t>
      </w:r>
      <w:r>
        <w:rPr>
          <w:spacing w:val="-4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rPr>
          <w:spacing w:val="-2"/>
        </w:rPr>
        <w:t>maneira:</w:t>
      </w:r>
    </w:p>
    <w:p w:rsidR="00837CE7" w:rsidRDefault="00837CE7">
      <w:pPr>
        <w:pStyle w:val="Corpodetexto"/>
        <w:spacing w:before="49"/>
        <w:rPr>
          <w:sz w:val="20"/>
        </w:rPr>
      </w:pPr>
    </w:p>
    <w:tbl>
      <w:tblPr>
        <w:tblStyle w:val="TableNormal"/>
        <w:tblW w:w="0" w:type="auto"/>
        <w:tblInd w:w="1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9"/>
        <w:gridCol w:w="1665"/>
        <w:gridCol w:w="1663"/>
      </w:tblGrid>
      <w:tr w:rsidR="00837CE7">
        <w:trPr>
          <w:trHeight w:val="292"/>
        </w:trPr>
        <w:tc>
          <w:tcPr>
            <w:tcW w:w="3319" w:type="dxa"/>
            <w:tcBorders>
              <w:top w:val="nil"/>
              <w:left w:val="nil"/>
            </w:tcBorders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</w:tcPr>
          <w:p w:rsidR="00837CE7" w:rsidRDefault="00DA49FF">
            <w:pPr>
              <w:pStyle w:val="TableParagraph"/>
              <w:spacing w:line="272" w:lineRule="exact"/>
              <w:ind w:left="24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31/03/2025</w:t>
            </w:r>
          </w:p>
        </w:tc>
        <w:tc>
          <w:tcPr>
            <w:tcW w:w="1663" w:type="dxa"/>
          </w:tcPr>
          <w:p w:rsidR="00837CE7" w:rsidRDefault="00DA49FF">
            <w:pPr>
              <w:pStyle w:val="TableParagraph"/>
              <w:spacing w:line="272" w:lineRule="exact"/>
              <w:ind w:left="24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31/03/2024</w:t>
            </w:r>
          </w:p>
        </w:tc>
      </w:tr>
      <w:tr w:rsidR="00837CE7">
        <w:trPr>
          <w:trHeight w:val="292"/>
        </w:trPr>
        <w:tc>
          <w:tcPr>
            <w:tcW w:w="3319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Pessoal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encargos</w:t>
            </w:r>
          </w:p>
        </w:tc>
        <w:tc>
          <w:tcPr>
            <w:tcW w:w="1665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(28.341)</w:t>
            </w:r>
          </w:p>
        </w:tc>
        <w:tc>
          <w:tcPr>
            <w:tcW w:w="1663" w:type="dxa"/>
          </w:tcPr>
          <w:p w:rsidR="00837CE7" w:rsidRDefault="00DA49FF">
            <w:pPr>
              <w:pStyle w:val="TableParagraph"/>
              <w:spacing w:line="272" w:lineRule="exact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>(24.160)</w:t>
            </w:r>
          </w:p>
        </w:tc>
      </w:tr>
      <w:tr w:rsidR="00837CE7">
        <w:trPr>
          <w:trHeight w:val="292"/>
        </w:trPr>
        <w:tc>
          <w:tcPr>
            <w:tcW w:w="3319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Manutenção</w:t>
            </w:r>
          </w:p>
        </w:tc>
        <w:tc>
          <w:tcPr>
            <w:tcW w:w="1665" w:type="dxa"/>
          </w:tcPr>
          <w:p w:rsidR="00837CE7" w:rsidRDefault="00DA49FF">
            <w:pPr>
              <w:pStyle w:val="TableParagraph"/>
              <w:spacing w:line="272" w:lineRule="exact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>(5.426)</w:t>
            </w:r>
          </w:p>
        </w:tc>
        <w:tc>
          <w:tcPr>
            <w:tcW w:w="1663" w:type="dxa"/>
          </w:tcPr>
          <w:p w:rsidR="00837CE7" w:rsidRDefault="00DA49FF">
            <w:pPr>
              <w:pStyle w:val="TableParagraph"/>
              <w:spacing w:line="272" w:lineRule="exact"/>
              <w:ind w:right="60"/>
              <w:rPr>
                <w:sz w:val="24"/>
              </w:rPr>
            </w:pPr>
            <w:r>
              <w:rPr>
                <w:spacing w:val="-2"/>
                <w:sz w:val="24"/>
              </w:rPr>
              <w:t>(4.331)</w:t>
            </w:r>
          </w:p>
        </w:tc>
      </w:tr>
      <w:tr w:rsidR="00837CE7">
        <w:trPr>
          <w:trHeight w:val="294"/>
        </w:trPr>
        <w:tc>
          <w:tcPr>
            <w:tcW w:w="3319" w:type="dxa"/>
          </w:tcPr>
          <w:p w:rsidR="00837CE7" w:rsidRDefault="00DA49FF">
            <w:pPr>
              <w:pStyle w:val="TableParagraph"/>
              <w:spacing w:before="1" w:line="273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Serviços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terceiros</w:t>
            </w:r>
          </w:p>
        </w:tc>
        <w:tc>
          <w:tcPr>
            <w:tcW w:w="1665" w:type="dxa"/>
          </w:tcPr>
          <w:p w:rsidR="00837CE7" w:rsidRDefault="00DA49FF">
            <w:pPr>
              <w:pStyle w:val="TableParagraph"/>
              <w:spacing w:before="1" w:line="273" w:lineRule="exact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(1.210)</w:t>
            </w:r>
          </w:p>
        </w:tc>
        <w:tc>
          <w:tcPr>
            <w:tcW w:w="1663" w:type="dxa"/>
          </w:tcPr>
          <w:p w:rsidR="00837CE7" w:rsidRDefault="00DA49FF">
            <w:pPr>
              <w:pStyle w:val="TableParagraph"/>
              <w:spacing w:before="1" w:line="273" w:lineRule="exact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>(238)</w:t>
            </w:r>
          </w:p>
        </w:tc>
      </w:tr>
      <w:tr w:rsidR="00837CE7">
        <w:trPr>
          <w:trHeight w:val="292"/>
        </w:trPr>
        <w:tc>
          <w:tcPr>
            <w:tcW w:w="3319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 xml:space="preserve">Depreciação e </w:t>
            </w:r>
            <w:r>
              <w:rPr>
                <w:spacing w:val="-2"/>
                <w:sz w:val="24"/>
              </w:rPr>
              <w:t>amortização</w:t>
            </w:r>
          </w:p>
        </w:tc>
        <w:tc>
          <w:tcPr>
            <w:tcW w:w="1665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(6.635)</w:t>
            </w:r>
          </w:p>
        </w:tc>
        <w:tc>
          <w:tcPr>
            <w:tcW w:w="1663" w:type="dxa"/>
          </w:tcPr>
          <w:p w:rsidR="00837CE7" w:rsidRDefault="00DA49FF">
            <w:pPr>
              <w:pStyle w:val="TableParagraph"/>
              <w:spacing w:line="272" w:lineRule="exact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>(10.302)</w:t>
            </w:r>
          </w:p>
        </w:tc>
      </w:tr>
      <w:tr w:rsidR="00837CE7">
        <w:trPr>
          <w:trHeight w:val="292"/>
        </w:trPr>
        <w:tc>
          <w:tcPr>
            <w:tcW w:w="3319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Provisões</w:t>
            </w:r>
          </w:p>
        </w:tc>
        <w:tc>
          <w:tcPr>
            <w:tcW w:w="1665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(2.711)</w:t>
            </w:r>
          </w:p>
        </w:tc>
        <w:tc>
          <w:tcPr>
            <w:tcW w:w="1663" w:type="dxa"/>
          </w:tcPr>
          <w:p w:rsidR="00837CE7" w:rsidRDefault="00DA49FF">
            <w:pPr>
              <w:pStyle w:val="TableParagraph"/>
              <w:spacing w:line="272" w:lineRule="exact"/>
              <w:ind w:right="60"/>
              <w:rPr>
                <w:sz w:val="24"/>
              </w:rPr>
            </w:pPr>
            <w:r>
              <w:rPr>
                <w:spacing w:val="-2"/>
                <w:sz w:val="24"/>
              </w:rPr>
              <w:t>(1.795)</w:t>
            </w:r>
          </w:p>
        </w:tc>
      </w:tr>
      <w:tr w:rsidR="00837CE7">
        <w:trPr>
          <w:trHeight w:val="294"/>
        </w:trPr>
        <w:tc>
          <w:tcPr>
            <w:tcW w:w="3319" w:type="dxa"/>
          </w:tcPr>
          <w:p w:rsidR="00837CE7" w:rsidRDefault="00DA49FF">
            <w:pPr>
              <w:pStyle w:val="TableParagraph"/>
              <w:spacing w:line="275" w:lineRule="exact"/>
              <w:ind w:left="6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Totais</w:t>
            </w:r>
          </w:p>
        </w:tc>
        <w:tc>
          <w:tcPr>
            <w:tcW w:w="1665" w:type="dxa"/>
          </w:tcPr>
          <w:p w:rsidR="00837CE7" w:rsidRDefault="00DA49FF">
            <w:pPr>
              <w:pStyle w:val="TableParagraph"/>
              <w:spacing w:line="275" w:lineRule="exact"/>
              <w:ind w:righ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(44.323)</w:t>
            </w:r>
          </w:p>
        </w:tc>
        <w:tc>
          <w:tcPr>
            <w:tcW w:w="1663" w:type="dxa"/>
          </w:tcPr>
          <w:p w:rsidR="00837CE7" w:rsidRDefault="00DA49FF">
            <w:pPr>
              <w:pStyle w:val="TableParagraph"/>
              <w:spacing w:line="275" w:lineRule="exact"/>
              <w:ind w:righ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(40.826)</w:t>
            </w:r>
          </w:p>
        </w:tc>
      </w:tr>
    </w:tbl>
    <w:p w:rsidR="00837CE7" w:rsidRDefault="00837CE7">
      <w:pPr>
        <w:pStyle w:val="Corpodetexto"/>
        <w:spacing w:before="2"/>
      </w:pPr>
    </w:p>
    <w:p w:rsidR="00837CE7" w:rsidRDefault="00DA49FF">
      <w:pPr>
        <w:pStyle w:val="Corpodetexto"/>
        <w:ind w:left="85" w:right="278"/>
        <w:jc w:val="both"/>
      </w:pPr>
      <w:r>
        <w:t>Com exceção dos valores registrados com pessoal e encargos, os quais sofrem impacto de acordo coletivo com dissídio, bem como promoções, os outros valores desta rubrica estão em linha, sem grandes variações.</w:t>
      </w:r>
    </w:p>
    <w:p w:rsidR="00837CE7" w:rsidRDefault="00837CE7">
      <w:pPr>
        <w:pStyle w:val="Corpodetexto"/>
        <w:jc w:val="both"/>
        <w:sectPr w:rsidR="00837CE7">
          <w:pgSz w:w="11910" w:h="16840"/>
          <w:pgMar w:top="2000" w:right="566" w:bottom="1240" w:left="992" w:header="1006" w:footer="1033" w:gutter="0"/>
          <w:cols w:space="720"/>
        </w:sectPr>
      </w:pPr>
    </w:p>
    <w:p w:rsidR="00837CE7" w:rsidRDefault="00837CE7">
      <w:pPr>
        <w:pStyle w:val="Corpodetexto"/>
        <w:spacing w:before="90"/>
      </w:pPr>
    </w:p>
    <w:p w:rsidR="00837CE7" w:rsidRDefault="00DA49FF">
      <w:pPr>
        <w:pStyle w:val="Ttulo2"/>
        <w:numPr>
          <w:ilvl w:val="0"/>
          <w:numId w:val="7"/>
        </w:numPr>
        <w:tabs>
          <w:tab w:val="left" w:pos="385"/>
        </w:tabs>
        <w:ind w:left="385" w:hanging="300"/>
      </w:pPr>
      <w:r>
        <w:t>–</w:t>
      </w:r>
      <w:r>
        <w:rPr>
          <w:spacing w:val="-2"/>
        </w:rPr>
        <w:t xml:space="preserve"> </w:t>
      </w:r>
      <w:r>
        <w:rPr>
          <w:u w:val="single"/>
        </w:rPr>
        <w:t>Despesas</w:t>
      </w:r>
      <w:r>
        <w:rPr>
          <w:spacing w:val="-3"/>
          <w:u w:val="single"/>
        </w:rPr>
        <w:t xml:space="preserve"> </w:t>
      </w:r>
      <w:r>
        <w:rPr>
          <w:u w:val="single"/>
        </w:rPr>
        <w:t>gerais e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administrativas</w:t>
      </w:r>
    </w:p>
    <w:p w:rsidR="00837CE7" w:rsidRDefault="00837CE7">
      <w:pPr>
        <w:pStyle w:val="Corpodetexto"/>
        <w:spacing w:before="2"/>
        <w:rPr>
          <w:b/>
        </w:rPr>
      </w:pPr>
    </w:p>
    <w:p w:rsidR="00837CE7" w:rsidRDefault="00DA49FF">
      <w:pPr>
        <w:pStyle w:val="Corpodetexto"/>
        <w:ind w:left="85"/>
        <w:jc w:val="both"/>
      </w:pPr>
      <w:r>
        <w:t>O grupo</w:t>
      </w:r>
      <w:r>
        <w:rPr>
          <w:spacing w:val="-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composto</w:t>
      </w:r>
      <w:r>
        <w:rPr>
          <w:spacing w:val="-4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rPr>
          <w:spacing w:val="-2"/>
        </w:rPr>
        <w:t>maneira:</w:t>
      </w:r>
    </w:p>
    <w:p w:rsidR="00837CE7" w:rsidRDefault="00837CE7">
      <w:pPr>
        <w:pStyle w:val="Corpodetexto"/>
        <w:spacing w:before="49"/>
        <w:rPr>
          <w:sz w:val="20"/>
        </w:rPr>
      </w:pPr>
    </w:p>
    <w:tbl>
      <w:tblPr>
        <w:tblStyle w:val="TableNormal"/>
        <w:tblW w:w="0" w:type="auto"/>
        <w:tblInd w:w="1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9"/>
        <w:gridCol w:w="1665"/>
        <w:gridCol w:w="1663"/>
      </w:tblGrid>
      <w:tr w:rsidR="00837CE7">
        <w:trPr>
          <w:trHeight w:val="292"/>
        </w:trPr>
        <w:tc>
          <w:tcPr>
            <w:tcW w:w="3319" w:type="dxa"/>
            <w:tcBorders>
              <w:top w:val="nil"/>
              <w:left w:val="nil"/>
            </w:tcBorders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</w:tcPr>
          <w:p w:rsidR="00837CE7" w:rsidRDefault="00DA49FF">
            <w:pPr>
              <w:pStyle w:val="TableParagraph"/>
              <w:spacing w:line="272" w:lineRule="exact"/>
              <w:ind w:left="24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31/03/2025</w:t>
            </w:r>
          </w:p>
        </w:tc>
        <w:tc>
          <w:tcPr>
            <w:tcW w:w="1663" w:type="dxa"/>
          </w:tcPr>
          <w:p w:rsidR="00837CE7" w:rsidRDefault="00DA49FF">
            <w:pPr>
              <w:pStyle w:val="TableParagraph"/>
              <w:spacing w:line="272" w:lineRule="exact"/>
              <w:ind w:left="24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31/03/2024</w:t>
            </w:r>
          </w:p>
        </w:tc>
      </w:tr>
      <w:tr w:rsidR="00837CE7">
        <w:trPr>
          <w:trHeight w:val="292"/>
        </w:trPr>
        <w:tc>
          <w:tcPr>
            <w:tcW w:w="3319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</w:tcPr>
          <w:p w:rsidR="00837CE7" w:rsidRDefault="00DA49FF">
            <w:pPr>
              <w:pStyle w:val="TableParagraph"/>
              <w:spacing w:line="272" w:lineRule="exact"/>
              <w:ind w:right="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Reapresentado</w:t>
            </w:r>
          </w:p>
        </w:tc>
      </w:tr>
      <w:tr w:rsidR="00837CE7">
        <w:trPr>
          <w:trHeight w:val="292"/>
        </w:trPr>
        <w:tc>
          <w:tcPr>
            <w:tcW w:w="3319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Pessoal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encargos</w:t>
            </w:r>
          </w:p>
        </w:tc>
        <w:tc>
          <w:tcPr>
            <w:tcW w:w="1665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(39.168)</w:t>
            </w:r>
          </w:p>
        </w:tc>
        <w:tc>
          <w:tcPr>
            <w:tcW w:w="1663" w:type="dxa"/>
          </w:tcPr>
          <w:p w:rsidR="00837CE7" w:rsidRDefault="00DA49FF">
            <w:pPr>
              <w:pStyle w:val="TableParagraph"/>
              <w:spacing w:line="272" w:lineRule="exact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>(37.155)</w:t>
            </w:r>
          </w:p>
        </w:tc>
      </w:tr>
      <w:tr w:rsidR="00837CE7">
        <w:trPr>
          <w:trHeight w:val="294"/>
        </w:trPr>
        <w:tc>
          <w:tcPr>
            <w:tcW w:w="3319" w:type="dxa"/>
          </w:tcPr>
          <w:p w:rsidR="00837CE7" w:rsidRDefault="00DA49FF">
            <w:pPr>
              <w:pStyle w:val="TableParagraph"/>
              <w:spacing w:before="1" w:line="273" w:lineRule="exact"/>
              <w:ind w:left="6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Manutenção</w:t>
            </w:r>
          </w:p>
        </w:tc>
        <w:tc>
          <w:tcPr>
            <w:tcW w:w="1665" w:type="dxa"/>
          </w:tcPr>
          <w:p w:rsidR="00837CE7" w:rsidRDefault="00DA49FF">
            <w:pPr>
              <w:pStyle w:val="TableParagraph"/>
              <w:spacing w:before="1" w:line="273" w:lineRule="exact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>(7.049)</w:t>
            </w:r>
          </w:p>
        </w:tc>
        <w:tc>
          <w:tcPr>
            <w:tcW w:w="1663" w:type="dxa"/>
          </w:tcPr>
          <w:p w:rsidR="00837CE7" w:rsidRDefault="00DA49FF">
            <w:pPr>
              <w:pStyle w:val="TableParagraph"/>
              <w:spacing w:before="1" w:line="273" w:lineRule="exact"/>
              <w:ind w:right="60"/>
              <w:rPr>
                <w:sz w:val="24"/>
              </w:rPr>
            </w:pPr>
            <w:r>
              <w:rPr>
                <w:spacing w:val="-2"/>
                <w:sz w:val="24"/>
              </w:rPr>
              <w:t>(4.929)</w:t>
            </w:r>
          </w:p>
        </w:tc>
      </w:tr>
      <w:tr w:rsidR="00837CE7">
        <w:trPr>
          <w:trHeight w:val="292"/>
        </w:trPr>
        <w:tc>
          <w:tcPr>
            <w:tcW w:w="3319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Serviços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terceiros</w:t>
            </w:r>
          </w:p>
        </w:tc>
        <w:tc>
          <w:tcPr>
            <w:tcW w:w="1665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(903)</w:t>
            </w:r>
          </w:p>
        </w:tc>
        <w:tc>
          <w:tcPr>
            <w:tcW w:w="1663" w:type="dxa"/>
          </w:tcPr>
          <w:p w:rsidR="00837CE7" w:rsidRDefault="00DA49FF">
            <w:pPr>
              <w:pStyle w:val="TableParagraph"/>
              <w:spacing w:line="272" w:lineRule="exact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>(328)</w:t>
            </w:r>
          </w:p>
        </w:tc>
      </w:tr>
      <w:tr w:rsidR="00837CE7">
        <w:trPr>
          <w:trHeight w:val="292"/>
        </w:trPr>
        <w:tc>
          <w:tcPr>
            <w:tcW w:w="3319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Legais, judiciais 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contratuais</w:t>
            </w:r>
          </w:p>
        </w:tc>
        <w:tc>
          <w:tcPr>
            <w:tcW w:w="1665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(436)</w:t>
            </w:r>
          </w:p>
        </w:tc>
        <w:tc>
          <w:tcPr>
            <w:tcW w:w="1663" w:type="dxa"/>
          </w:tcPr>
          <w:p w:rsidR="00837CE7" w:rsidRDefault="00DA49FF">
            <w:pPr>
              <w:pStyle w:val="TableParagraph"/>
              <w:spacing w:line="272" w:lineRule="exact"/>
              <w:ind w:right="60"/>
              <w:rPr>
                <w:sz w:val="24"/>
              </w:rPr>
            </w:pPr>
            <w:r>
              <w:rPr>
                <w:spacing w:val="-2"/>
                <w:sz w:val="24"/>
              </w:rPr>
              <w:t>(2.302)</w:t>
            </w:r>
          </w:p>
        </w:tc>
      </w:tr>
      <w:tr w:rsidR="00837CE7">
        <w:trPr>
          <w:trHeight w:val="292"/>
        </w:trPr>
        <w:tc>
          <w:tcPr>
            <w:tcW w:w="3319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Impostos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taxas</w:t>
            </w:r>
          </w:p>
        </w:tc>
        <w:tc>
          <w:tcPr>
            <w:tcW w:w="1665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(978)</w:t>
            </w:r>
          </w:p>
        </w:tc>
        <w:tc>
          <w:tcPr>
            <w:tcW w:w="1663" w:type="dxa"/>
          </w:tcPr>
          <w:p w:rsidR="00837CE7" w:rsidRDefault="00DA49FF">
            <w:pPr>
              <w:pStyle w:val="TableParagraph"/>
              <w:spacing w:line="272" w:lineRule="exact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>(583)</w:t>
            </w:r>
          </w:p>
        </w:tc>
      </w:tr>
      <w:tr w:rsidR="00837CE7">
        <w:trPr>
          <w:trHeight w:val="294"/>
        </w:trPr>
        <w:tc>
          <w:tcPr>
            <w:tcW w:w="3319" w:type="dxa"/>
          </w:tcPr>
          <w:p w:rsidR="00837CE7" w:rsidRDefault="00DA49FF">
            <w:pPr>
              <w:pStyle w:val="TableParagraph"/>
              <w:spacing w:line="275" w:lineRule="exact"/>
              <w:ind w:left="6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Outras</w:t>
            </w:r>
          </w:p>
        </w:tc>
        <w:tc>
          <w:tcPr>
            <w:tcW w:w="1665" w:type="dxa"/>
          </w:tcPr>
          <w:p w:rsidR="00837CE7" w:rsidRDefault="00DA49FF">
            <w:pPr>
              <w:pStyle w:val="TableParagraph"/>
              <w:spacing w:line="275" w:lineRule="exact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(511)</w:t>
            </w:r>
          </w:p>
        </w:tc>
        <w:tc>
          <w:tcPr>
            <w:tcW w:w="1663" w:type="dxa"/>
          </w:tcPr>
          <w:p w:rsidR="00837CE7" w:rsidRDefault="00DA49FF">
            <w:pPr>
              <w:pStyle w:val="TableParagraph"/>
              <w:spacing w:line="275" w:lineRule="exact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>(317)</w:t>
            </w:r>
          </w:p>
        </w:tc>
      </w:tr>
      <w:tr w:rsidR="00837CE7">
        <w:trPr>
          <w:trHeight w:val="292"/>
        </w:trPr>
        <w:tc>
          <w:tcPr>
            <w:tcW w:w="3319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Totais</w:t>
            </w:r>
          </w:p>
        </w:tc>
        <w:tc>
          <w:tcPr>
            <w:tcW w:w="1665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(49.045)</w:t>
            </w:r>
          </w:p>
        </w:tc>
        <w:tc>
          <w:tcPr>
            <w:tcW w:w="1663" w:type="dxa"/>
          </w:tcPr>
          <w:p w:rsidR="00837CE7" w:rsidRDefault="00DA49FF">
            <w:pPr>
              <w:pStyle w:val="TableParagraph"/>
              <w:spacing w:line="272" w:lineRule="exact"/>
              <w:ind w:righ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(45.614)</w:t>
            </w:r>
          </w:p>
        </w:tc>
      </w:tr>
    </w:tbl>
    <w:p w:rsidR="00837CE7" w:rsidRDefault="00837CE7">
      <w:pPr>
        <w:pStyle w:val="Corpodetexto"/>
        <w:spacing w:before="3"/>
      </w:pPr>
    </w:p>
    <w:p w:rsidR="00837CE7" w:rsidRDefault="00DA49FF">
      <w:pPr>
        <w:pStyle w:val="Corpodetexto"/>
        <w:ind w:left="85" w:right="279"/>
        <w:jc w:val="both"/>
      </w:pPr>
      <w:r>
        <w:t>A</w:t>
      </w:r>
      <w:r>
        <w:rPr>
          <w:spacing w:val="-6"/>
        </w:rPr>
        <w:t xml:space="preserve"> </w:t>
      </w:r>
      <w:r>
        <w:t>principal</w:t>
      </w:r>
      <w:r>
        <w:rPr>
          <w:spacing w:val="-6"/>
        </w:rPr>
        <w:t xml:space="preserve"> </w:t>
      </w:r>
      <w:r>
        <w:t>variação</w:t>
      </w:r>
      <w:r>
        <w:rPr>
          <w:spacing w:val="-6"/>
        </w:rPr>
        <w:t xml:space="preserve"> </w:t>
      </w:r>
      <w:r>
        <w:t>desta</w:t>
      </w:r>
      <w:r>
        <w:rPr>
          <w:spacing w:val="-6"/>
        </w:rPr>
        <w:t xml:space="preserve"> </w:t>
      </w:r>
      <w:r>
        <w:t>rubrica</w:t>
      </w:r>
      <w:r>
        <w:rPr>
          <w:spacing w:val="-9"/>
        </w:rPr>
        <w:t xml:space="preserve"> </w:t>
      </w:r>
      <w:r>
        <w:t>está</w:t>
      </w:r>
      <w:r>
        <w:rPr>
          <w:spacing w:val="-6"/>
        </w:rPr>
        <w:t xml:space="preserve"> </w:t>
      </w:r>
      <w:r>
        <w:t>vinculada</w:t>
      </w:r>
      <w:r>
        <w:rPr>
          <w:spacing w:val="-6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valores</w:t>
      </w:r>
      <w:r>
        <w:rPr>
          <w:spacing w:val="-6"/>
        </w:rPr>
        <w:t xml:space="preserve"> </w:t>
      </w:r>
      <w:r>
        <w:t>registrados</w:t>
      </w:r>
      <w:r>
        <w:rPr>
          <w:spacing w:val="-6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pessoal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encargos,</w:t>
      </w:r>
      <w:r>
        <w:rPr>
          <w:spacing w:val="-6"/>
        </w:rPr>
        <w:t xml:space="preserve"> </w:t>
      </w:r>
      <w:r>
        <w:t>os quais sofrem impacto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acordo coletivo com</w:t>
      </w:r>
      <w:r>
        <w:rPr>
          <w:spacing w:val="-2"/>
        </w:rPr>
        <w:t xml:space="preserve"> </w:t>
      </w:r>
      <w:r>
        <w:t>dissidio, bem como promoções. Os outros valores</w:t>
      </w:r>
      <w:r>
        <w:rPr>
          <w:spacing w:val="-2"/>
        </w:rPr>
        <w:t xml:space="preserve"> </w:t>
      </w:r>
      <w:r>
        <w:t>desta rubrica estão em linha, sem grandes variações.</w:t>
      </w:r>
    </w:p>
    <w:p w:rsidR="00837CE7" w:rsidRDefault="00DA49FF">
      <w:pPr>
        <w:pStyle w:val="Ttulo2"/>
        <w:numPr>
          <w:ilvl w:val="0"/>
          <w:numId w:val="7"/>
        </w:numPr>
        <w:tabs>
          <w:tab w:val="left" w:pos="385"/>
        </w:tabs>
        <w:spacing w:before="292"/>
        <w:ind w:left="385" w:hanging="300"/>
        <w:jc w:val="both"/>
      </w:pPr>
      <w:r>
        <w:t>–</w:t>
      </w:r>
      <w:r>
        <w:rPr>
          <w:spacing w:val="-2"/>
        </w:rPr>
        <w:t xml:space="preserve"> </w:t>
      </w:r>
      <w:r>
        <w:rPr>
          <w:u w:val="single"/>
        </w:rPr>
        <w:t>Provisões contábeis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líquidas</w:t>
      </w:r>
    </w:p>
    <w:p w:rsidR="00837CE7" w:rsidRDefault="00837CE7">
      <w:pPr>
        <w:pStyle w:val="Corpodetexto"/>
        <w:rPr>
          <w:b/>
        </w:rPr>
      </w:pPr>
    </w:p>
    <w:p w:rsidR="00837CE7" w:rsidRDefault="00DA49FF">
      <w:pPr>
        <w:pStyle w:val="Corpodetexto"/>
        <w:ind w:left="85"/>
        <w:jc w:val="both"/>
      </w:pPr>
      <w:r>
        <w:t>O grupo</w:t>
      </w:r>
      <w:r>
        <w:rPr>
          <w:spacing w:val="-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composto</w:t>
      </w:r>
      <w:r>
        <w:rPr>
          <w:spacing w:val="-4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rPr>
          <w:spacing w:val="-2"/>
        </w:rPr>
        <w:t>maneira:</w:t>
      </w:r>
    </w:p>
    <w:p w:rsidR="00837CE7" w:rsidRDefault="00837CE7">
      <w:pPr>
        <w:pStyle w:val="Corpodetexto"/>
        <w:spacing w:before="51"/>
        <w:rPr>
          <w:sz w:val="20"/>
        </w:rPr>
      </w:pPr>
    </w:p>
    <w:tbl>
      <w:tblPr>
        <w:tblStyle w:val="TableNormal"/>
        <w:tblW w:w="0" w:type="auto"/>
        <w:tblInd w:w="1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678"/>
        <w:gridCol w:w="1680"/>
      </w:tblGrid>
      <w:tr w:rsidR="00837CE7">
        <w:trPr>
          <w:trHeight w:val="292"/>
        </w:trPr>
        <w:tc>
          <w:tcPr>
            <w:tcW w:w="3262" w:type="dxa"/>
            <w:tcBorders>
              <w:top w:val="nil"/>
              <w:left w:val="nil"/>
            </w:tcBorders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78" w:type="dxa"/>
          </w:tcPr>
          <w:p w:rsidR="00837CE7" w:rsidRDefault="00DA49FF">
            <w:pPr>
              <w:pStyle w:val="TableParagraph"/>
              <w:spacing w:line="272" w:lineRule="exact"/>
              <w:ind w:left="24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31/03/2025</w:t>
            </w:r>
          </w:p>
        </w:tc>
        <w:tc>
          <w:tcPr>
            <w:tcW w:w="1680" w:type="dxa"/>
          </w:tcPr>
          <w:p w:rsidR="00837CE7" w:rsidRDefault="00DA49FF">
            <w:pPr>
              <w:pStyle w:val="TableParagraph"/>
              <w:spacing w:line="272" w:lineRule="exact"/>
              <w:ind w:left="24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31/03/2024</w:t>
            </w:r>
          </w:p>
        </w:tc>
      </w:tr>
      <w:tr w:rsidR="00837CE7">
        <w:trPr>
          <w:trHeight w:val="292"/>
        </w:trPr>
        <w:tc>
          <w:tcPr>
            <w:tcW w:w="3262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PECLD</w:t>
            </w:r>
          </w:p>
        </w:tc>
        <w:tc>
          <w:tcPr>
            <w:tcW w:w="1678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sz w:val="24"/>
              </w:rPr>
            </w:pPr>
            <w:r>
              <w:rPr>
                <w:spacing w:val="-4"/>
                <w:sz w:val="24"/>
              </w:rPr>
              <w:t>2.754</w:t>
            </w:r>
          </w:p>
        </w:tc>
        <w:tc>
          <w:tcPr>
            <w:tcW w:w="1680" w:type="dxa"/>
          </w:tcPr>
          <w:p w:rsidR="00837CE7" w:rsidRDefault="00DA49FF">
            <w:pPr>
              <w:pStyle w:val="TableParagraph"/>
              <w:spacing w:line="272" w:lineRule="exact"/>
              <w:ind w:right="61"/>
              <w:rPr>
                <w:sz w:val="24"/>
              </w:rPr>
            </w:pPr>
            <w:r>
              <w:rPr>
                <w:spacing w:val="-2"/>
                <w:sz w:val="24"/>
              </w:rPr>
              <w:t>3.139</w:t>
            </w:r>
          </w:p>
        </w:tc>
      </w:tr>
      <w:tr w:rsidR="00837CE7">
        <w:trPr>
          <w:trHeight w:val="292"/>
        </w:trPr>
        <w:tc>
          <w:tcPr>
            <w:tcW w:w="3262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Provisão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férias</w:t>
            </w:r>
          </w:p>
        </w:tc>
        <w:tc>
          <w:tcPr>
            <w:tcW w:w="1678" w:type="dxa"/>
          </w:tcPr>
          <w:p w:rsidR="00837CE7" w:rsidRDefault="00DA49FF">
            <w:pPr>
              <w:pStyle w:val="TableParagraph"/>
              <w:spacing w:line="272" w:lineRule="exact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>(187)</w:t>
            </w:r>
          </w:p>
        </w:tc>
        <w:tc>
          <w:tcPr>
            <w:tcW w:w="1680" w:type="dxa"/>
          </w:tcPr>
          <w:p w:rsidR="00837CE7" w:rsidRDefault="00DA49FF">
            <w:pPr>
              <w:pStyle w:val="TableParagraph"/>
              <w:spacing w:line="272" w:lineRule="exact"/>
              <w:ind w:right="61"/>
              <w:rPr>
                <w:sz w:val="24"/>
              </w:rPr>
            </w:pPr>
            <w:r>
              <w:rPr>
                <w:spacing w:val="-2"/>
                <w:sz w:val="24"/>
              </w:rPr>
              <w:t>1.226</w:t>
            </w:r>
          </w:p>
        </w:tc>
      </w:tr>
      <w:tr w:rsidR="00837CE7">
        <w:trPr>
          <w:trHeight w:val="294"/>
        </w:trPr>
        <w:tc>
          <w:tcPr>
            <w:tcW w:w="3262" w:type="dxa"/>
          </w:tcPr>
          <w:p w:rsidR="00837CE7" w:rsidRDefault="00DA49FF">
            <w:pPr>
              <w:pStyle w:val="TableParagraph"/>
              <w:spacing w:line="275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Provisão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salário</w:t>
            </w:r>
          </w:p>
        </w:tc>
        <w:tc>
          <w:tcPr>
            <w:tcW w:w="1678" w:type="dxa"/>
          </w:tcPr>
          <w:p w:rsidR="00837CE7" w:rsidRDefault="00DA49FF">
            <w:pPr>
              <w:pStyle w:val="TableParagraph"/>
              <w:spacing w:line="275" w:lineRule="exact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>(2.246)</w:t>
            </w:r>
          </w:p>
        </w:tc>
        <w:tc>
          <w:tcPr>
            <w:tcW w:w="1680" w:type="dxa"/>
          </w:tcPr>
          <w:p w:rsidR="00837CE7" w:rsidRDefault="00DA49FF">
            <w:pPr>
              <w:pStyle w:val="TableParagraph"/>
              <w:spacing w:line="275" w:lineRule="exact"/>
              <w:ind w:right="61"/>
              <w:rPr>
                <w:sz w:val="24"/>
              </w:rPr>
            </w:pPr>
            <w:r>
              <w:rPr>
                <w:spacing w:val="-2"/>
                <w:sz w:val="24"/>
              </w:rPr>
              <w:t>(1.819)</w:t>
            </w:r>
          </w:p>
        </w:tc>
      </w:tr>
      <w:tr w:rsidR="00837CE7">
        <w:trPr>
          <w:trHeight w:val="292"/>
        </w:trPr>
        <w:tc>
          <w:tcPr>
            <w:tcW w:w="3262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Provisão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FGTS do 13º </w:t>
            </w:r>
            <w:r>
              <w:rPr>
                <w:spacing w:val="-2"/>
                <w:sz w:val="24"/>
              </w:rPr>
              <w:t>salário</w:t>
            </w:r>
          </w:p>
        </w:tc>
        <w:tc>
          <w:tcPr>
            <w:tcW w:w="1678" w:type="dxa"/>
          </w:tcPr>
          <w:p w:rsidR="00837CE7" w:rsidRDefault="00DA49FF">
            <w:pPr>
              <w:pStyle w:val="TableParagraph"/>
              <w:spacing w:line="272" w:lineRule="exact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>(139)</w:t>
            </w:r>
          </w:p>
        </w:tc>
        <w:tc>
          <w:tcPr>
            <w:tcW w:w="1680" w:type="dxa"/>
          </w:tcPr>
          <w:p w:rsidR="00837CE7" w:rsidRDefault="00DA49FF">
            <w:pPr>
              <w:pStyle w:val="TableParagraph"/>
              <w:spacing w:line="272" w:lineRule="exact"/>
              <w:ind w:right="61"/>
              <w:rPr>
                <w:sz w:val="24"/>
              </w:rPr>
            </w:pPr>
            <w:r>
              <w:rPr>
                <w:spacing w:val="-2"/>
                <w:sz w:val="24"/>
              </w:rPr>
              <w:t>(113)</w:t>
            </w:r>
          </w:p>
        </w:tc>
      </w:tr>
      <w:tr w:rsidR="00837CE7">
        <w:trPr>
          <w:trHeight w:val="292"/>
        </w:trPr>
        <w:tc>
          <w:tcPr>
            <w:tcW w:w="3262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Provisão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contingências</w:t>
            </w:r>
          </w:p>
        </w:tc>
        <w:tc>
          <w:tcPr>
            <w:tcW w:w="1678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1.503.129</w:t>
            </w:r>
          </w:p>
        </w:tc>
        <w:tc>
          <w:tcPr>
            <w:tcW w:w="1680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(69.553)</w:t>
            </w:r>
          </w:p>
        </w:tc>
      </w:tr>
      <w:tr w:rsidR="00837CE7">
        <w:trPr>
          <w:trHeight w:val="292"/>
        </w:trPr>
        <w:tc>
          <w:tcPr>
            <w:tcW w:w="3262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Totais</w:t>
            </w:r>
          </w:p>
        </w:tc>
        <w:tc>
          <w:tcPr>
            <w:tcW w:w="1678" w:type="dxa"/>
          </w:tcPr>
          <w:p w:rsidR="00837CE7" w:rsidRDefault="00DA49FF">
            <w:pPr>
              <w:pStyle w:val="TableParagraph"/>
              <w:spacing w:line="272" w:lineRule="exact"/>
              <w:ind w:righ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1.503.311</w:t>
            </w:r>
          </w:p>
        </w:tc>
        <w:tc>
          <w:tcPr>
            <w:tcW w:w="1680" w:type="dxa"/>
          </w:tcPr>
          <w:p w:rsidR="00837CE7" w:rsidRDefault="00DA49FF">
            <w:pPr>
              <w:pStyle w:val="TableParagraph"/>
              <w:spacing w:line="272" w:lineRule="exact"/>
              <w:ind w:right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(67.120)</w:t>
            </w:r>
          </w:p>
        </w:tc>
      </w:tr>
    </w:tbl>
    <w:p w:rsidR="00837CE7" w:rsidRDefault="00837CE7">
      <w:pPr>
        <w:pStyle w:val="Corpodetexto"/>
        <w:spacing w:before="2"/>
      </w:pPr>
    </w:p>
    <w:p w:rsidR="00837CE7" w:rsidRDefault="00DA49FF">
      <w:pPr>
        <w:pStyle w:val="Corpodetexto"/>
        <w:ind w:left="85" w:right="278"/>
        <w:jc w:val="both"/>
      </w:pPr>
      <w:r>
        <w:t>Em</w:t>
      </w:r>
      <w:r>
        <w:rPr>
          <w:spacing w:val="-14"/>
        </w:rPr>
        <w:t xml:space="preserve"> </w:t>
      </w:r>
      <w:r>
        <w:t>relação</w:t>
      </w:r>
      <w:r>
        <w:rPr>
          <w:spacing w:val="-13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Provisão</w:t>
      </w:r>
      <w:r>
        <w:rPr>
          <w:spacing w:val="-14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contingências,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variação</w:t>
      </w:r>
      <w:r>
        <w:rPr>
          <w:spacing w:val="-11"/>
        </w:rPr>
        <w:t xml:space="preserve"> </w:t>
      </w:r>
      <w:r>
        <w:t>está</w:t>
      </w:r>
      <w:r>
        <w:rPr>
          <w:spacing w:val="-12"/>
        </w:rPr>
        <w:t xml:space="preserve"> </w:t>
      </w:r>
      <w:r>
        <w:t>representada</w:t>
      </w:r>
      <w:r>
        <w:rPr>
          <w:spacing w:val="-14"/>
        </w:rPr>
        <w:t xml:space="preserve"> </w:t>
      </w:r>
      <w:r>
        <w:t>pela</w:t>
      </w:r>
      <w:r>
        <w:rPr>
          <w:spacing w:val="-11"/>
        </w:rPr>
        <w:t xml:space="preserve"> </w:t>
      </w:r>
      <w:r>
        <w:t>reversão</w:t>
      </w:r>
      <w:r>
        <w:rPr>
          <w:spacing w:val="-14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contingências cíveis com o</w:t>
      </w:r>
      <w:r>
        <w:rPr>
          <w:spacing w:val="-2"/>
        </w:rPr>
        <w:t xml:space="preserve"> </w:t>
      </w:r>
      <w:r>
        <w:t>Portus, a</w:t>
      </w:r>
      <w:r>
        <w:rPr>
          <w:spacing w:val="-1"/>
        </w:rPr>
        <w:t xml:space="preserve"> </w:t>
      </w:r>
      <w:r>
        <w:t>qual está</w:t>
      </w:r>
      <w:r>
        <w:rPr>
          <w:spacing w:val="-1"/>
        </w:rPr>
        <w:t xml:space="preserve"> </w:t>
      </w:r>
      <w:r>
        <w:t>totalmente vinculada com</w:t>
      </w:r>
      <w:r>
        <w:rPr>
          <w:spacing w:val="-2"/>
        </w:rPr>
        <w:t xml:space="preserve"> </w:t>
      </w:r>
      <w:r>
        <w:t>o 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composição e</w:t>
      </w:r>
      <w:r>
        <w:rPr>
          <w:spacing w:val="-1"/>
        </w:rPr>
        <w:t xml:space="preserve"> </w:t>
      </w:r>
      <w:r>
        <w:t>ajuste da</w:t>
      </w:r>
      <w:r>
        <w:rPr>
          <w:spacing w:val="-2"/>
        </w:rPr>
        <w:t xml:space="preserve"> </w:t>
      </w:r>
      <w:r>
        <w:t>dívida – TCD firmado com o Portus. Neste referido termo, a Companhia assumiu a responsabilidade de arcar com o valor de R$ 890.148 mil. Vide mais deta</w:t>
      </w:r>
      <w:r>
        <w:t>lhes na nota explicativa n° 18.</w:t>
      </w:r>
    </w:p>
    <w:p w:rsidR="00837CE7" w:rsidRDefault="00837CE7">
      <w:pPr>
        <w:pStyle w:val="Corpodetexto"/>
        <w:spacing w:before="1"/>
      </w:pPr>
    </w:p>
    <w:p w:rsidR="00837CE7" w:rsidRDefault="00DA49FF">
      <w:pPr>
        <w:pStyle w:val="Ttulo2"/>
        <w:numPr>
          <w:ilvl w:val="0"/>
          <w:numId w:val="7"/>
        </w:numPr>
        <w:tabs>
          <w:tab w:val="left" w:pos="385"/>
        </w:tabs>
        <w:ind w:left="385" w:hanging="300"/>
        <w:jc w:val="both"/>
      </w:pPr>
      <w:r>
        <w:t>–</w:t>
      </w:r>
      <w:r>
        <w:rPr>
          <w:spacing w:val="-2"/>
        </w:rPr>
        <w:t xml:space="preserve"> </w:t>
      </w:r>
      <w:r>
        <w:rPr>
          <w:u w:val="single"/>
        </w:rPr>
        <w:t>Outras</w:t>
      </w:r>
      <w:r>
        <w:rPr>
          <w:spacing w:val="-3"/>
          <w:u w:val="single"/>
        </w:rPr>
        <w:t xml:space="preserve"> </w:t>
      </w:r>
      <w:r>
        <w:rPr>
          <w:u w:val="single"/>
        </w:rPr>
        <w:t>receitas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operacionais</w:t>
      </w:r>
    </w:p>
    <w:p w:rsidR="00837CE7" w:rsidRDefault="00837CE7">
      <w:pPr>
        <w:pStyle w:val="Corpodetexto"/>
        <w:rPr>
          <w:b/>
        </w:rPr>
      </w:pPr>
    </w:p>
    <w:p w:rsidR="00837CE7" w:rsidRDefault="00DA49FF">
      <w:pPr>
        <w:pStyle w:val="Corpodetexto"/>
        <w:ind w:left="85"/>
      </w:pPr>
      <w:r>
        <w:t>O grupo</w:t>
      </w:r>
      <w:r>
        <w:rPr>
          <w:spacing w:val="-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composto</w:t>
      </w:r>
      <w:r>
        <w:rPr>
          <w:spacing w:val="-4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rPr>
          <w:spacing w:val="-2"/>
        </w:rPr>
        <w:t>maneira:</w:t>
      </w:r>
    </w:p>
    <w:p w:rsidR="00837CE7" w:rsidRDefault="00837CE7">
      <w:pPr>
        <w:pStyle w:val="Corpodetexto"/>
        <w:spacing w:before="49"/>
        <w:rPr>
          <w:sz w:val="20"/>
        </w:rPr>
      </w:pP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3"/>
        <w:gridCol w:w="1663"/>
        <w:gridCol w:w="1663"/>
      </w:tblGrid>
      <w:tr w:rsidR="00837CE7">
        <w:trPr>
          <w:trHeight w:val="292"/>
        </w:trPr>
        <w:tc>
          <w:tcPr>
            <w:tcW w:w="5023" w:type="dxa"/>
            <w:tcBorders>
              <w:top w:val="nil"/>
              <w:left w:val="nil"/>
            </w:tcBorders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</w:tcPr>
          <w:p w:rsidR="00837CE7" w:rsidRDefault="00DA49FF">
            <w:pPr>
              <w:pStyle w:val="TableParagraph"/>
              <w:spacing w:line="272" w:lineRule="exact"/>
              <w:ind w:left="24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31/03/2025</w:t>
            </w:r>
          </w:p>
        </w:tc>
        <w:tc>
          <w:tcPr>
            <w:tcW w:w="1663" w:type="dxa"/>
          </w:tcPr>
          <w:p w:rsidR="00837CE7" w:rsidRDefault="00DA49FF">
            <w:pPr>
              <w:pStyle w:val="TableParagraph"/>
              <w:spacing w:line="272" w:lineRule="exact"/>
              <w:ind w:left="24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31/03/2024</w:t>
            </w:r>
          </w:p>
        </w:tc>
      </w:tr>
      <w:tr w:rsidR="00837CE7">
        <w:trPr>
          <w:trHeight w:val="294"/>
        </w:trPr>
        <w:tc>
          <w:tcPr>
            <w:tcW w:w="5023" w:type="dxa"/>
          </w:tcPr>
          <w:p w:rsidR="00837CE7" w:rsidRDefault="00DA49FF">
            <w:pPr>
              <w:pStyle w:val="TableParagraph"/>
              <w:spacing w:before="1" w:line="273" w:lineRule="exact"/>
              <w:ind w:left="6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Aluguel</w:t>
            </w:r>
          </w:p>
        </w:tc>
        <w:tc>
          <w:tcPr>
            <w:tcW w:w="1663" w:type="dxa"/>
          </w:tcPr>
          <w:p w:rsidR="00837CE7" w:rsidRDefault="00DA49FF">
            <w:pPr>
              <w:pStyle w:val="TableParagraph"/>
              <w:spacing w:before="1" w:line="273" w:lineRule="exact"/>
              <w:ind w:right="56"/>
              <w:rPr>
                <w:sz w:val="24"/>
              </w:rPr>
            </w:pPr>
            <w:r>
              <w:rPr>
                <w:spacing w:val="-4"/>
                <w:sz w:val="24"/>
              </w:rPr>
              <w:t>5.138</w:t>
            </w:r>
          </w:p>
        </w:tc>
        <w:tc>
          <w:tcPr>
            <w:tcW w:w="1663" w:type="dxa"/>
          </w:tcPr>
          <w:p w:rsidR="00837CE7" w:rsidRDefault="00DA49FF">
            <w:pPr>
              <w:pStyle w:val="TableParagraph"/>
              <w:spacing w:before="1" w:line="273" w:lineRule="exact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4.473</w:t>
            </w:r>
          </w:p>
        </w:tc>
      </w:tr>
      <w:tr w:rsidR="00837CE7">
        <w:trPr>
          <w:trHeight w:val="292"/>
        </w:trPr>
        <w:tc>
          <w:tcPr>
            <w:tcW w:w="5023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Alienação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bens</w:t>
            </w:r>
          </w:p>
        </w:tc>
        <w:tc>
          <w:tcPr>
            <w:tcW w:w="1663" w:type="dxa"/>
          </w:tcPr>
          <w:p w:rsidR="00837CE7" w:rsidRDefault="00DA49FF">
            <w:pPr>
              <w:pStyle w:val="TableParagraph"/>
              <w:spacing w:line="272" w:lineRule="exact"/>
              <w:ind w:right="56"/>
              <w:rPr>
                <w:sz w:val="24"/>
              </w:rPr>
            </w:pPr>
            <w:r>
              <w:rPr>
                <w:spacing w:val="-4"/>
                <w:sz w:val="24"/>
              </w:rPr>
              <w:t>8.096</w:t>
            </w:r>
          </w:p>
        </w:tc>
        <w:tc>
          <w:tcPr>
            <w:tcW w:w="1663" w:type="dxa"/>
          </w:tcPr>
          <w:p w:rsidR="00837CE7" w:rsidRDefault="00DA49FF">
            <w:pPr>
              <w:pStyle w:val="TableParagraph"/>
              <w:spacing w:line="272" w:lineRule="exact"/>
              <w:ind w:right="56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837CE7">
        <w:trPr>
          <w:trHeight w:val="292"/>
        </w:trPr>
        <w:tc>
          <w:tcPr>
            <w:tcW w:w="5023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 xml:space="preserve">Taxa </w:t>
            </w:r>
            <w:r>
              <w:rPr>
                <w:spacing w:val="-2"/>
                <w:sz w:val="24"/>
              </w:rPr>
              <w:t>administrativa</w:t>
            </w:r>
          </w:p>
        </w:tc>
        <w:tc>
          <w:tcPr>
            <w:tcW w:w="1663" w:type="dxa"/>
          </w:tcPr>
          <w:p w:rsidR="00837CE7" w:rsidRDefault="00DA49FF">
            <w:pPr>
              <w:pStyle w:val="TableParagraph"/>
              <w:spacing w:line="272" w:lineRule="exact"/>
              <w:ind w:right="56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1663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</w:tr>
      <w:tr w:rsidR="00837CE7">
        <w:trPr>
          <w:trHeight w:val="292"/>
        </w:trPr>
        <w:tc>
          <w:tcPr>
            <w:tcW w:w="5023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Saldo 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dívida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firmada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Portus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TCF</w:t>
            </w:r>
          </w:p>
        </w:tc>
        <w:tc>
          <w:tcPr>
            <w:tcW w:w="1663" w:type="dxa"/>
          </w:tcPr>
          <w:p w:rsidR="00837CE7" w:rsidRDefault="00DA49FF">
            <w:pPr>
              <w:pStyle w:val="TableParagraph"/>
              <w:spacing w:line="272" w:lineRule="exact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>147.730</w:t>
            </w:r>
          </w:p>
        </w:tc>
        <w:tc>
          <w:tcPr>
            <w:tcW w:w="1663" w:type="dxa"/>
          </w:tcPr>
          <w:p w:rsidR="00837CE7" w:rsidRDefault="00DA49FF">
            <w:pPr>
              <w:pStyle w:val="TableParagraph"/>
              <w:spacing w:line="272" w:lineRule="exact"/>
              <w:ind w:right="5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837CE7" w:rsidRDefault="00837CE7">
      <w:pPr>
        <w:pStyle w:val="TableParagraph"/>
        <w:spacing w:line="272" w:lineRule="exact"/>
        <w:rPr>
          <w:sz w:val="24"/>
        </w:rPr>
        <w:sectPr w:rsidR="00837CE7">
          <w:pgSz w:w="11910" w:h="16840"/>
          <w:pgMar w:top="2000" w:right="566" w:bottom="1220" w:left="992" w:header="1006" w:footer="1033" w:gutter="0"/>
          <w:cols w:space="720"/>
        </w:sectPr>
      </w:pPr>
    </w:p>
    <w:p w:rsidR="00837CE7" w:rsidRDefault="00837CE7">
      <w:pPr>
        <w:pStyle w:val="Corpodetexto"/>
        <w:spacing w:before="139" w:after="1"/>
        <w:rPr>
          <w:sz w:val="20"/>
        </w:rPr>
      </w:pPr>
    </w:p>
    <w:tbl>
      <w:tblPr>
        <w:tblStyle w:val="TableNormal"/>
        <w:tblW w:w="0" w:type="auto"/>
        <w:tblInd w:w="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3"/>
        <w:gridCol w:w="1663"/>
        <w:gridCol w:w="1663"/>
      </w:tblGrid>
      <w:tr w:rsidR="00837CE7">
        <w:trPr>
          <w:trHeight w:val="294"/>
        </w:trPr>
        <w:tc>
          <w:tcPr>
            <w:tcW w:w="5023" w:type="dxa"/>
          </w:tcPr>
          <w:p w:rsidR="00837CE7" w:rsidRDefault="00DA49FF">
            <w:pPr>
              <w:pStyle w:val="TableParagraph"/>
              <w:spacing w:before="1" w:line="273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Outras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receitas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operacionais</w:t>
            </w:r>
          </w:p>
        </w:tc>
        <w:tc>
          <w:tcPr>
            <w:tcW w:w="1663" w:type="dxa"/>
          </w:tcPr>
          <w:p w:rsidR="00837CE7" w:rsidRDefault="00DA49FF">
            <w:pPr>
              <w:pStyle w:val="TableParagraph"/>
              <w:spacing w:before="1" w:line="273" w:lineRule="exact"/>
              <w:ind w:right="55"/>
              <w:rPr>
                <w:sz w:val="24"/>
              </w:rPr>
            </w:pPr>
            <w:r>
              <w:rPr>
                <w:spacing w:val="-5"/>
                <w:sz w:val="24"/>
              </w:rPr>
              <w:t>304</w:t>
            </w:r>
          </w:p>
        </w:tc>
        <w:tc>
          <w:tcPr>
            <w:tcW w:w="1663" w:type="dxa"/>
          </w:tcPr>
          <w:p w:rsidR="00837CE7" w:rsidRDefault="00DA49FF">
            <w:pPr>
              <w:pStyle w:val="TableParagraph"/>
              <w:spacing w:before="1" w:line="273" w:lineRule="exact"/>
              <w:ind w:right="56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</w:tr>
      <w:tr w:rsidR="00837CE7">
        <w:trPr>
          <w:trHeight w:val="292"/>
        </w:trPr>
        <w:tc>
          <w:tcPr>
            <w:tcW w:w="5023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Totais</w:t>
            </w:r>
          </w:p>
        </w:tc>
        <w:tc>
          <w:tcPr>
            <w:tcW w:w="1663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161.354</w:t>
            </w:r>
          </w:p>
        </w:tc>
        <w:tc>
          <w:tcPr>
            <w:tcW w:w="1663" w:type="dxa"/>
          </w:tcPr>
          <w:p w:rsidR="00837CE7" w:rsidRDefault="00DA49FF">
            <w:pPr>
              <w:pStyle w:val="TableParagraph"/>
              <w:spacing w:line="272" w:lineRule="exact"/>
              <w:ind w:right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4.683</w:t>
            </w:r>
          </w:p>
        </w:tc>
      </w:tr>
    </w:tbl>
    <w:p w:rsidR="00837CE7" w:rsidRDefault="00837CE7">
      <w:pPr>
        <w:pStyle w:val="Corpodetexto"/>
      </w:pPr>
    </w:p>
    <w:p w:rsidR="00837CE7" w:rsidRDefault="00DA49FF">
      <w:pPr>
        <w:pStyle w:val="Corpodetexto"/>
        <w:ind w:left="85" w:right="282"/>
        <w:jc w:val="both"/>
      </w:pPr>
      <w:r>
        <w:t>A principal variação está relacionada ao registro da baixa da dívida considerando o termo de composição e ajuste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dívida – TCD</w:t>
      </w:r>
      <w:r>
        <w:rPr>
          <w:spacing w:val="-2"/>
        </w:rPr>
        <w:t xml:space="preserve"> </w:t>
      </w:r>
      <w:r>
        <w:t>firmado com o Portus. Vide mais informações na</w:t>
      </w:r>
      <w:r>
        <w:rPr>
          <w:spacing w:val="-2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explicativa n° 18.</w:t>
      </w:r>
    </w:p>
    <w:p w:rsidR="00837CE7" w:rsidRDefault="00837CE7">
      <w:pPr>
        <w:pStyle w:val="Corpodetexto"/>
        <w:spacing w:before="292"/>
      </w:pPr>
    </w:p>
    <w:p w:rsidR="00837CE7" w:rsidRDefault="00DA49FF">
      <w:pPr>
        <w:pStyle w:val="Ttulo2"/>
        <w:numPr>
          <w:ilvl w:val="0"/>
          <w:numId w:val="7"/>
        </w:numPr>
        <w:tabs>
          <w:tab w:val="left" w:pos="385"/>
        </w:tabs>
        <w:ind w:left="385" w:hanging="300"/>
        <w:jc w:val="both"/>
      </w:pPr>
      <w:r>
        <w:t>–</w:t>
      </w:r>
      <w:r>
        <w:rPr>
          <w:spacing w:val="-2"/>
        </w:rPr>
        <w:t xml:space="preserve"> </w:t>
      </w:r>
      <w:r>
        <w:rPr>
          <w:u w:val="single"/>
        </w:rPr>
        <w:t>Outras</w:t>
      </w:r>
      <w:r>
        <w:rPr>
          <w:spacing w:val="-3"/>
          <w:u w:val="single"/>
        </w:rPr>
        <w:t xml:space="preserve"> </w:t>
      </w:r>
      <w:r>
        <w:rPr>
          <w:u w:val="single"/>
        </w:rPr>
        <w:t>despesas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operacionais</w:t>
      </w:r>
    </w:p>
    <w:p w:rsidR="00837CE7" w:rsidRDefault="00837CE7">
      <w:pPr>
        <w:pStyle w:val="Corpodetexto"/>
        <w:spacing w:before="2"/>
        <w:rPr>
          <w:b/>
        </w:rPr>
      </w:pPr>
    </w:p>
    <w:p w:rsidR="00837CE7" w:rsidRDefault="00DA49FF">
      <w:pPr>
        <w:pStyle w:val="Corpodetexto"/>
        <w:ind w:left="85"/>
        <w:jc w:val="both"/>
      </w:pPr>
      <w:r>
        <w:t>O grupo</w:t>
      </w:r>
      <w:r>
        <w:rPr>
          <w:spacing w:val="-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composto</w:t>
      </w:r>
      <w:r>
        <w:rPr>
          <w:spacing w:val="-4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rPr>
          <w:spacing w:val="-2"/>
        </w:rPr>
        <w:t>maneira:</w:t>
      </w:r>
    </w:p>
    <w:p w:rsidR="00837CE7" w:rsidRDefault="00837CE7">
      <w:pPr>
        <w:pStyle w:val="Corpodetexto"/>
        <w:spacing w:before="49"/>
        <w:rPr>
          <w:sz w:val="20"/>
        </w:rPr>
      </w:pPr>
    </w:p>
    <w:tbl>
      <w:tblPr>
        <w:tblStyle w:val="TableNormal"/>
        <w:tblW w:w="0" w:type="auto"/>
        <w:tblInd w:w="1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5"/>
        <w:gridCol w:w="1663"/>
        <w:gridCol w:w="1663"/>
      </w:tblGrid>
      <w:tr w:rsidR="00837CE7">
        <w:trPr>
          <w:trHeight w:val="292"/>
        </w:trPr>
        <w:tc>
          <w:tcPr>
            <w:tcW w:w="3605" w:type="dxa"/>
            <w:tcBorders>
              <w:top w:val="nil"/>
              <w:left w:val="nil"/>
            </w:tcBorders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</w:tcPr>
          <w:p w:rsidR="00837CE7" w:rsidRDefault="00DA49FF">
            <w:pPr>
              <w:pStyle w:val="TableParagraph"/>
              <w:spacing w:line="272" w:lineRule="exact"/>
              <w:ind w:left="24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31/03/2025</w:t>
            </w:r>
          </w:p>
        </w:tc>
        <w:tc>
          <w:tcPr>
            <w:tcW w:w="1663" w:type="dxa"/>
          </w:tcPr>
          <w:p w:rsidR="00837CE7" w:rsidRDefault="00DA49FF">
            <w:pPr>
              <w:pStyle w:val="TableParagraph"/>
              <w:spacing w:line="272" w:lineRule="exact"/>
              <w:ind w:left="24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31/03/2024</w:t>
            </w:r>
          </w:p>
        </w:tc>
      </w:tr>
      <w:tr w:rsidR="00837CE7">
        <w:trPr>
          <w:trHeight w:val="292"/>
        </w:trPr>
        <w:tc>
          <w:tcPr>
            <w:tcW w:w="3605" w:type="dxa"/>
          </w:tcPr>
          <w:p w:rsidR="00837CE7" w:rsidRDefault="00DA49FF">
            <w:pPr>
              <w:pStyle w:val="TableParagraph"/>
              <w:spacing w:line="272" w:lineRule="exact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Despesas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contratuais - TCD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Portus</w:t>
            </w:r>
          </w:p>
        </w:tc>
        <w:tc>
          <w:tcPr>
            <w:tcW w:w="1663" w:type="dxa"/>
          </w:tcPr>
          <w:p w:rsidR="00837CE7" w:rsidRDefault="00DA49FF">
            <w:pPr>
              <w:pStyle w:val="TableParagraph"/>
              <w:spacing w:line="272" w:lineRule="exact"/>
              <w:ind w:right="53"/>
              <w:rPr>
                <w:sz w:val="24"/>
              </w:rPr>
            </w:pPr>
            <w:r>
              <w:rPr>
                <w:spacing w:val="-2"/>
                <w:sz w:val="24"/>
              </w:rPr>
              <w:t>(890.148)</w:t>
            </w:r>
          </w:p>
        </w:tc>
        <w:tc>
          <w:tcPr>
            <w:tcW w:w="1663" w:type="dxa"/>
          </w:tcPr>
          <w:p w:rsidR="00837CE7" w:rsidRDefault="00DA49FF">
            <w:pPr>
              <w:pStyle w:val="TableParagraph"/>
              <w:spacing w:line="272" w:lineRule="exact"/>
              <w:ind w:right="5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837CE7">
        <w:trPr>
          <w:trHeight w:val="294"/>
        </w:trPr>
        <w:tc>
          <w:tcPr>
            <w:tcW w:w="3605" w:type="dxa"/>
          </w:tcPr>
          <w:p w:rsidR="00837CE7" w:rsidRDefault="00DA49FF">
            <w:pPr>
              <w:pStyle w:val="TableParagraph"/>
              <w:spacing w:line="275" w:lineRule="exact"/>
              <w:ind w:left="7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Totais</w:t>
            </w:r>
          </w:p>
        </w:tc>
        <w:tc>
          <w:tcPr>
            <w:tcW w:w="1663" w:type="dxa"/>
          </w:tcPr>
          <w:p w:rsidR="00837CE7" w:rsidRDefault="00DA49FF">
            <w:pPr>
              <w:pStyle w:val="TableParagraph"/>
              <w:spacing w:line="275" w:lineRule="exact"/>
              <w:ind w:righ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(890.148)</w:t>
            </w:r>
          </w:p>
        </w:tc>
        <w:tc>
          <w:tcPr>
            <w:tcW w:w="1663" w:type="dxa"/>
          </w:tcPr>
          <w:p w:rsidR="00837CE7" w:rsidRDefault="00DA49FF">
            <w:pPr>
              <w:pStyle w:val="TableParagraph"/>
              <w:spacing w:line="275" w:lineRule="exact"/>
              <w:ind w:right="5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</w:tbl>
    <w:p w:rsidR="00837CE7" w:rsidRDefault="00837CE7">
      <w:pPr>
        <w:pStyle w:val="Corpodetexto"/>
      </w:pPr>
    </w:p>
    <w:p w:rsidR="00837CE7" w:rsidRDefault="00DA49FF">
      <w:pPr>
        <w:pStyle w:val="Corpodetexto"/>
        <w:ind w:left="85" w:right="277"/>
        <w:jc w:val="both"/>
      </w:pPr>
      <w:r>
        <w:t>O montante acima está totalmente vinculado com o termo de composição e ajuste da dívida – TCD firmado com o</w:t>
      </w:r>
      <w:r>
        <w:rPr>
          <w:spacing w:val="-1"/>
        </w:rPr>
        <w:t xml:space="preserve"> </w:t>
      </w:r>
      <w:r>
        <w:t>Portus.</w:t>
      </w:r>
      <w:r>
        <w:rPr>
          <w:spacing w:val="-2"/>
        </w:rPr>
        <w:t xml:space="preserve"> </w:t>
      </w:r>
      <w:r>
        <w:t>Neste referido</w:t>
      </w:r>
      <w:r>
        <w:rPr>
          <w:spacing w:val="-2"/>
        </w:rPr>
        <w:t xml:space="preserve"> </w:t>
      </w:r>
      <w:r>
        <w:t>termo, a Companhia assumiu</w:t>
      </w:r>
      <w:r>
        <w:rPr>
          <w:spacing w:val="-2"/>
        </w:rPr>
        <w:t xml:space="preserve"> </w:t>
      </w:r>
      <w:r>
        <w:t>a responsabilidade de arcar</w:t>
      </w:r>
      <w:r>
        <w:rPr>
          <w:spacing w:val="-1"/>
        </w:rPr>
        <w:t xml:space="preserve"> </w:t>
      </w:r>
      <w:r>
        <w:t>com o valor de R$ 890.148 mil, o qual foi registrado como despesa no período de janeiro a março de 2025. Vide mais detalhes na nota explicativa n° 18.</w:t>
      </w:r>
    </w:p>
    <w:p w:rsidR="00837CE7" w:rsidRDefault="00837CE7">
      <w:pPr>
        <w:pStyle w:val="Corpodetexto"/>
        <w:spacing w:before="292"/>
      </w:pPr>
    </w:p>
    <w:p w:rsidR="00837CE7" w:rsidRDefault="00DA49FF">
      <w:pPr>
        <w:pStyle w:val="Ttulo2"/>
        <w:numPr>
          <w:ilvl w:val="0"/>
          <w:numId w:val="7"/>
        </w:numPr>
        <w:tabs>
          <w:tab w:val="left" w:pos="385"/>
        </w:tabs>
        <w:ind w:left="385" w:hanging="300"/>
        <w:jc w:val="both"/>
      </w:pPr>
      <w:r>
        <w:t>–</w:t>
      </w:r>
      <w:r>
        <w:rPr>
          <w:spacing w:val="-4"/>
        </w:rPr>
        <w:t xml:space="preserve"> </w:t>
      </w:r>
      <w:r>
        <w:rPr>
          <w:u w:val="single"/>
        </w:rPr>
        <w:t>Resultado</w:t>
      </w:r>
      <w:r>
        <w:rPr>
          <w:spacing w:val="-3"/>
          <w:u w:val="single"/>
        </w:rPr>
        <w:t xml:space="preserve"> </w:t>
      </w:r>
      <w:r>
        <w:rPr>
          <w:u w:val="single"/>
        </w:rPr>
        <w:t>financeiro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líquido</w:t>
      </w:r>
    </w:p>
    <w:p w:rsidR="00837CE7" w:rsidRDefault="00837CE7">
      <w:pPr>
        <w:pStyle w:val="Corpodetexto"/>
        <w:rPr>
          <w:b/>
        </w:rPr>
      </w:pPr>
    </w:p>
    <w:p w:rsidR="00837CE7" w:rsidRDefault="00DA49FF">
      <w:pPr>
        <w:pStyle w:val="Corpodetexto"/>
        <w:ind w:left="85"/>
      </w:pPr>
      <w:r>
        <w:t>O grupo</w:t>
      </w:r>
      <w:r>
        <w:rPr>
          <w:spacing w:val="-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composto</w:t>
      </w:r>
      <w:r>
        <w:rPr>
          <w:spacing w:val="-4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rPr>
          <w:spacing w:val="-2"/>
        </w:rPr>
        <w:t>maneira:</w:t>
      </w:r>
    </w:p>
    <w:p w:rsidR="00837CE7" w:rsidRDefault="00837CE7">
      <w:pPr>
        <w:pStyle w:val="Corpodetexto"/>
        <w:spacing w:before="49"/>
        <w:rPr>
          <w:sz w:val="20"/>
        </w:r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503"/>
        <w:gridCol w:w="1760"/>
      </w:tblGrid>
      <w:tr w:rsidR="00837CE7">
        <w:trPr>
          <w:trHeight w:val="294"/>
        </w:trPr>
        <w:tc>
          <w:tcPr>
            <w:tcW w:w="4678" w:type="dxa"/>
            <w:tcBorders>
              <w:top w:val="nil"/>
              <w:left w:val="nil"/>
            </w:tcBorders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503" w:type="dxa"/>
          </w:tcPr>
          <w:p w:rsidR="00837CE7" w:rsidRDefault="00DA49FF">
            <w:pPr>
              <w:pStyle w:val="TableParagraph"/>
              <w:spacing w:before="1" w:line="273" w:lineRule="exact"/>
              <w:ind w:left="16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31/03/2025</w:t>
            </w:r>
          </w:p>
        </w:tc>
        <w:tc>
          <w:tcPr>
            <w:tcW w:w="1760" w:type="dxa"/>
          </w:tcPr>
          <w:p w:rsidR="00837CE7" w:rsidRDefault="00DA49FF">
            <w:pPr>
              <w:pStyle w:val="TableParagraph"/>
              <w:spacing w:before="1" w:line="273" w:lineRule="exact"/>
              <w:ind w:left="29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31/03/2024</w:t>
            </w:r>
          </w:p>
        </w:tc>
      </w:tr>
      <w:tr w:rsidR="00837CE7">
        <w:trPr>
          <w:trHeight w:val="292"/>
        </w:trPr>
        <w:tc>
          <w:tcPr>
            <w:tcW w:w="4678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60" w:type="dxa"/>
          </w:tcPr>
          <w:p w:rsidR="00837CE7" w:rsidRDefault="00DA49FF">
            <w:pPr>
              <w:pStyle w:val="TableParagraph"/>
              <w:spacing w:line="272" w:lineRule="exact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Reapresentado</w:t>
            </w:r>
          </w:p>
        </w:tc>
      </w:tr>
      <w:tr w:rsidR="00837CE7">
        <w:trPr>
          <w:trHeight w:val="292"/>
        </w:trPr>
        <w:tc>
          <w:tcPr>
            <w:tcW w:w="4678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Receitas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financeiras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créditos</w:t>
            </w:r>
          </w:p>
        </w:tc>
        <w:tc>
          <w:tcPr>
            <w:tcW w:w="1503" w:type="dxa"/>
          </w:tcPr>
          <w:p w:rsidR="00837CE7" w:rsidRDefault="00DA49FF">
            <w:pPr>
              <w:pStyle w:val="TableParagraph"/>
              <w:spacing w:line="272" w:lineRule="exact"/>
              <w:ind w:right="61"/>
              <w:rPr>
                <w:sz w:val="24"/>
              </w:rPr>
            </w:pPr>
            <w:r>
              <w:rPr>
                <w:spacing w:val="-2"/>
                <w:sz w:val="24"/>
              </w:rPr>
              <w:t>18.106</w:t>
            </w:r>
          </w:p>
        </w:tc>
        <w:tc>
          <w:tcPr>
            <w:tcW w:w="1760" w:type="dxa"/>
          </w:tcPr>
          <w:p w:rsidR="00837CE7" w:rsidRDefault="00DA49FF">
            <w:pPr>
              <w:pStyle w:val="TableParagraph"/>
              <w:spacing w:line="272" w:lineRule="exact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>8.286</w:t>
            </w:r>
          </w:p>
        </w:tc>
      </w:tr>
      <w:tr w:rsidR="00837CE7">
        <w:trPr>
          <w:trHeight w:val="292"/>
        </w:trPr>
        <w:tc>
          <w:tcPr>
            <w:tcW w:w="4678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Variações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monetárias </w:t>
            </w:r>
            <w:r>
              <w:rPr>
                <w:spacing w:val="-2"/>
                <w:sz w:val="24"/>
              </w:rPr>
              <w:t>ativas</w:t>
            </w:r>
          </w:p>
        </w:tc>
        <w:tc>
          <w:tcPr>
            <w:tcW w:w="1503" w:type="dxa"/>
          </w:tcPr>
          <w:p w:rsidR="00837CE7" w:rsidRDefault="00DA49FF">
            <w:pPr>
              <w:pStyle w:val="TableParagraph"/>
              <w:spacing w:line="272" w:lineRule="exact"/>
              <w:ind w:right="60"/>
              <w:rPr>
                <w:sz w:val="24"/>
              </w:rPr>
            </w:pPr>
            <w:r>
              <w:rPr>
                <w:spacing w:val="-2"/>
                <w:sz w:val="24"/>
              </w:rPr>
              <w:t>1.937</w:t>
            </w:r>
          </w:p>
        </w:tc>
        <w:tc>
          <w:tcPr>
            <w:tcW w:w="1760" w:type="dxa"/>
          </w:tcPr>
          <w:p w:rsidR="00837CE7" w:rsidRDefault="00DA49FF">
            <w:pPr>
              <w:pStyle w:val="TableParagraph"/>
              <w:spacing w:line="272" w:lineRule="exact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>5.073</w:t>
            </w:r>
          </w:p>
        </w:tc>
      </w:tr>
      <w:tr w:rsidR="00837CE7">
        <w:trPr>
          <w:trHeight w:val="294"/>
        </w:trPr>
        <w:tc>
          <w:tcPr>
            <w:tcW w:w="4678" w:type="dxa"/>
          </w:tcPr>
          <w:p w:rsidR="00837CE7" w:rsidRDefault="00DA49FF">
            <w:pPr>
              <w:pStyle w:val="TableParagraph"/>
              <w:spacing w:line="275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Juros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ativos</w:t>
            </w:r>
          </w:p>
        </w:tc>
        <w:tc>
          <w:tcPr>
            <w:tcW w:w="1503" w:type="dxa"/>
          </w:tcPr>
          <w:p w:rsidR="00837CE7" w:rsidRDefault="00DA49FF">
            <w:pPr>
              <w:pStyle w:val="TableParagraph"/>
              <w:spacing w:line="275" w:lineRule="exact"/>
              <w:ind w:right="58"/>
              <w:rPr>
                <w:sz w:val="24"/>
              </w:rPr>
            </w:pPr>
            <w:r>
              <w:rPr>
                <w:spacing w:val="-5"/>
                <w:sz w:val="24"/>
              </w:rPr>
              <w:t>349</w:t>
            </w:r>
          </w:p>
        </w:tc>
        <w:tc>
          <w:tcPr>
            <w:tcW w:w="1760" w:type="dxa"/>
          </w:tcPr>
          <w:p w:rsidR="00837CE7" w:rsidRDefault="00DA49FF">
            <w:pPr>
              <w:pStyle w:val="TableParagraph"/>
              <w:spacing w:line="275" w:lineRule="exact"/>
              <w:ind w:right="59"/>
              <w:rPr>
                <w:sz w:val="24"/>
              </w:rPr>
            </w:pPr>
            <w:r>
              <w:rPr>
                <w:spacing w:val="-5"/>
                <w:sz w:val="24"/>
              </w:rPr>
              <w:t>962</w:t>
            </w:r>
          </w:p>
        </w:tc>
      </w:tr>
      <w:tr w:rsidR="00837CE7">
        <w:trPr>
          <w:trHeight w:val="292"/>
        </w:trPr>
        <w:tc>
          <w:tcPr>
            <w:tcW w:w="4678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Descontos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obtidos</w:t>
            </w:r>
          </w:p>
        </w:tc>
        <w:tc>
          <w:tcPr>
            <w:tcW w:w="1503" w:type="dxa"/>
          </w:tcPr>
          <w:p w:rsidR="00837CE7" w:rsidRDefault="00DA49FF">
            <w:pPr>
              <w:pStyle w:val="TableParagraph"/>
              <w:spacing w:line="272" w:lineRule="exact"/>
              <w:ind w:right="6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60" w:type="dxa"/>
          </w:tcPr>
          <w:p w:rsidR="00837CE7" w:rsidRDefault="00DA49FF">
            <w:pPr>
              <w:pStyle w:val="TableParagraph"/>
              <w:spacing w:line="272" w:lineRule="exact"/>
              <w:ind w:right="59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837CE7">
        <w:trPr>
          <w:trHeight w:val="292"/>
        </w:trPr>
        <w:tc>
          <w:tcPr>
            <w:tcW w:w="4678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Saldo 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dívida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firmada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Portus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TCF</w:t>
            </w:r>
          </w:p>
        </w:tc>
        <w:tc>
          <w:tcPr>
            <w:tcW w:w="1503" w:type="dxa"/>
          </w:tcPr>
          <w:p w:rsidR="00837CE7" w:rsidRDefault="00DA49FF">
            <w:pPr>
              <w:pStyle w:val="TableParagraph"/>
              <w:spacing w:line="272" w:lineRule="exact"/>
              <w:ind w:right="61"/>
              <w:rPr>
                <w:sz w:val="24"/>
              </w:rPr>
            </w:pPr>
            <w:r>
              <w:rPr>
                <w:spacing w:val="-2"/>
                <w:sz w:val="24"/>
              </w:rPr>
              <w:t>67.225</w:t>
            </w:r>
          </w:p>
        </w:tc>
        <w:tc>
          <w:tcPr>
            <w:tcW w:w="1760" w:type="dxa"/>
          </w:tcPr>
          <w:p w:rsidR="00837CE7" w:rsidRDefault="00DA49FF">
            <w:pPr>
              <w:pStyle w:val="TableParagraph"/>
              <w:spacing w:line="272" w:lineRule="exact"/>
              <w:ind w:right="6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837CE7">
        <w:trPr>
          <w:trHeight w:val="292"/>
        </w:trPr>
        <w:tc>
          <w:tcPr>
            <w:tcW w:w="4678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Outras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receitas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financeiras</w:t>
            </w:r>
          </w:p>
        </w:tc>
        <w:tc>
          <w:tcPr>
            <w:tcW w:w="1503" w:type="dxa"/>
          </w:tcPr>
          <w:p w:rsidR="00837CE7" w:rsidRDefault="00DA49FF">
            <w:pPr>
              <w:pStyle w:val="TableParagraph"/>
              <w:spacing w:line="272" w:lineRule="exact"/>
              <w:ind w:right="6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760" w:type="dxa"/>
          </w:tcPr>
          <w:p w:rsidR="00837CE7" w:rsidRDefault="00DA49FF">
            <w:pPr>
              <w:pStyle w:val="TableParagraph"/>
              <w:spacing w:line="272" w:lineRule="exact"/>
              <w:ind w:right="6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837CE7">
        <w:trPr>
          <w:trHeight w:val="294"/>
        </w:trPr>
        <w:tc>
          <w:tcPr>
            <w:tcW w:w="4678" w:type="dxa"/>
          </w:tcPr>
          <w:p w:rsidR="00837CE7" w:rsidRDefault="00DA49FF">
            <w:pPr>
              <w:pStyle w:val="TableParagraph"/>
              <w:spacing w:line="275" w:lineRule="exact"/>
              <w:ind w:left="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receitas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financeiras</w:t>
            </w:r>
          </w:p>
        </w:tc>
        <w:tc>
          <w:tcPr>
            <w:tcW w:w="1503" w:type="dxa"/>
          </w:tcPr>
          <w:p w:rsidR="00837CE7" w:rsidRDefault="00DA49FF">
            <w:pPr>
              <w:pStyle w:val="TableParagraph"/>
              <w:spacing w:line="275" w:lineRule="exact"/>
              <w:ind w:right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87.630</w:t>
            </w:r>
          </w:p>
        </w:tc>
        <w:tc>
          <w:tcPr>
            <w:tcW w:w="1760" w:type="dxa"/>
          </w:tcPr>
          <w:p w:rsidR="00837CE7" w:rsidRDefault="00DA49FF">
            <w:pPr>
              <w:pStyle w:val="TableParagraph"/>
              <w:spacing w:line="275" w:lineRule="exact"/>
              <w:ind w:righ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14.421</w:t>
            </w:r>
          </w:p>
        </w:tc>
      </w:tr>
      <w:tr w:rsidR="00837CE7">
        <w:trPr>
          <w:trHeight w:val="292"/>
        </w:trPr>
        <w:tc>
          <w:tcPr>
            <w:tcW w:w="4678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60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837CE7">
        <w:trPr>
          <w:trHeight w:val="292"/>
        </w:trPr>
        <w:tc>
          <w:tcPr>
            <w:tcW w:w="4678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Juros sobre encargos</w:t>
            </w:r>
            <w:r>
              <w:rPr>
                <w:spacing w:val="-2"/>
                <w:sz w:val="24"/>
              </w:rPr>
              <w:t xml:space="preserve"> tributários</w:t>
            </w:r>
          </w:p>
        </w:tc>
        <w:tc>
          <w:tcPr>
            <w:tcW w:w="1503" w:type="dxa"/>
          </w:tcPr>
          <w:p w:rsidR="00837CE7" w:rsidRDefault="00DA49FF">
            <w:pPr>
              <w:pStyle w:val="TableParagraph"/>
              <w:spacing w:line="272" w:lineRule="exact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>(15.169)</w:t>
            </w:r>
          </w:p>
        </w:tc>
        <w:tc>
          <w:tcPr>
            <w:tcW w:w="1760" w:type="dxa"/>
          </w:tcPr>
          <w:p w:rsidR="00837CE7" w:rsidRDefault="00DA49FF">
            <w:pPr>
              <w:pStyle w:val="TableParagraph"/>
              <w:spacing w:line="272" w:lineRule="exact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>(10.422)</w:t>
            </w:r>
          </w:p>
        </w:tc>
      </w:tr>
      <w:tr w:rsidR="00837CE7">
        <w:trPr>
          <w:trHeight w:val="292"/>
        </w:trPr>
        <w:tc>
          <w:tcPr>
            <w:tcW w:w="4678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Despesas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financeiras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créditos</w:t>
            </w:r>
          </w:p>
        </w:tc>
        <w:tc>
          <w:tcPr>
            <w:tcW w:w="1503" w:type="dxa"/>
          </w:tcPr>
          <w:p w:rsidR="00837CE7" w:rsidRDefault="00DA49FF">
            <w:pPr>
              <w:pStyle w:val="TableParagraph"/>
              <w:spacing w:line="272" w:lineRule="exact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>(80.605)</w:t>
            </w:r>
          </w:p>
        </w:tc>
        <w:tc>
          <w:tcPr>
            <w:tcW w:w="1760" w:type="dxa"/>
          </w:tcPr>
          <w:p w:rsidR="00837CE7" w:rsidRDefault="00DA49FF">
            <w:pPr>
              <w:pStyle w:val="TableParagraph"/>
              <w:spacing w:line="272" w:lineRule="exact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>(13.703)</w:t>
            </w:r>
          </w:p>
        </w:tc>
      </w:tr>
      <w:tr w:rsidR="00837CE7">
        <w:trPr>
          <w:trHeight w:val="292"/>
        </w:trPr>
        <w:tc>
          <w:tcPr>
            <w:tcW w:w="4678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 xml:space="preserve">Tarifas </w:t>
            </w:r>
            <w:r>
              <w:rPr>
                <w:spacing w:val="-2"/>
                <w:sz w:val="24"/>
              </w:rPr>
              <w:t>bancárias</w:t>
            </w:r>
          </w:p>
        </w:tc>
        <w:tc>
          <w:tcPr>
            <w:tcW w:w="1503" w:type="dxa"/>
          </w:tcPr>
          <w:p w:rsidR="00837CE7" w:rsidRDefault="00DA49FF">
            <w:pPr>
              <w:pStyle w:val="TableParagraph"/>
              <w:spacing w:line="272" w:lineRule="exact"/>
              <w:ind w:right="61"/>
              <w:rPr>
                <w:sz w:val="24"/>
              </w:rPr>
            </w:pPr>
            <w:r>
              <w:rPr>
                <w:spacing w:val="-4"/>
                <w:sz w:val="24"/>
              </w:rPr>
              <w:t>(81)</w:t>
            </w:r>
          </w:p>
        </w:tc>
        <w:tc>
          <w:tcPr>
            <w:tcW w:w="1760" w:type="dxa"/>
          </w:tcPr>
          <w:p w:rsidR="00837CE7" w:rsidRDefault="00DA49FF">
            <w:pPr>
              <w:pStyle w:val="TableParagraph"/>
              <w:spacing w:line="272" w:lineRule="exact"/>
              <w:ind w:right="59"/>
              <w:rPr>
                <w:sz w:val="24"/>
              </w:rPr>
            </w:pPr>
            <w:r>
              <w:rPr>
                <w:spacing w:val="-4"/>
                <w:sz w:val="24"/>
              </w:rPr>
              <w:t>(72)</w:t>
            </w:r>
          </w:p>
        </w:tc>
      </w:tr>
      <w:tr w:rsidR="00837CE7">
        <w:trPr>
          <w:trHeight w:val="294"/>
        </w:trPr>
        <w:tc>
          <w:tcPr>
            <w:tcW w:w="4678" w:type="dxa"/>
          </w:tcPr>
          <w:p w:rsidR="00837CE7" w:rsidRDefault="00DA49FF">
            <w:pPr>
              <w:pStyle w:val="TableParagraph"/>
              <w:spacing w:before="1" w:line="273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Juros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mora</w:t>
            </w:r>
          </w:p>
        </w:tc>
        <w:tc>
          <w:tcPr>
            <w:tcW w:w="1503" w:type="dxa"/>
          </w:tcPr>
          <w:p w:rsidR="00837CE7" w:rsidRDefault="00DA49FF">
            <w:pPr>
              <w:pStyle w:val="TableParagraph"/>
              <w:spacing w:before="1" w:line="273" w:lineRule="exact"/>
              <w:ind w:right="61"/>
              <w:rPr>
                <w:sz w:val="24"/>
              </w:rPr>
            </w:pPr>
            <w:r>
              <w:rPr>
                <w:spacing w:val="-4"/>
                <w:sz w:val="24"/>
              </w:rPr>
              <w:t>(10)</w:t>
            </w:r>
          </w:p>
        </w:tc>
        <w:tc>
          <w:tcPr>
            <w:tcW w:w="1760" w:type="dxa"/>
          </w:tcPr>
          <w:p w:rsidR="00837CE7" w:rsidRDefault="00DA49FF">
            <w:pPr>
              <w:pStyle w:val="TableParagraph"/>
              <w:spacing w:before="1" w:line="273" w:lineRule="exact"/>
              <w:ind w:right="59"/>
              <w:rPr>
                <w:sz w:val="24"/>
              </w:rPr>
            </w:pPr>
            <w:r>
              <w:rPr>
                <w:spacing w:val="-4"/>
                <w:sz w:val="24"/>
              </w:rPr>
              <w:t>(89)</w:t>
            </w:r>
          </w:p>
        </w:tc>
      </w:tr>
      <w:tr w:rsidR="00837CE7">
        <w:trPr>
          <w:trHeight w:val="292"/>
        </w:trPr>
        <w:tc>
          <w:tcPr>
            <w:tcW w:w="4678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Multas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emolumentos</w:t>
            </w:r>
            <w:r>
              <w:rPr>
                <w:spacing w:val="-2"/>
                <w:sz w:val="24"/>
              </w:rPr>
              <w:t xml:space="preserve"> diversos</w:t>
            </w:r>
          </w:p>
        </w:tc>
        <w:tc>
          <w:tcPr>
            <w:tcW w:w="1503" w:type="dxa"/>
          </w:tcPr>
          <w:p w:rsidR="00837CE7" w:rsidRDefault="00DA49FF">
            <w:pPr>
              <w:pStyle w:val="TableParagraph"/>
              <w:spacing w:line="272" w:lineRule="exact"/>
              <w:ind w:right="6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60" w:type="dxa"/>
          </w:tcPr>
          <w:p w:rsidR="00837CE7" w:rsidRDefault="00DA49FF">
            <w:pPr>
              <w:pStyle w:val="TableParagraph"/>
              <w:spacing w:line="272" w:lineRule="exact"/>
              <w:ind w:right="59"/>
              <w:rPr>
                <w:sz w:val="24"/>
              </w:rPr>
            </w:pPr>
            <w:r>
              <w:rPr>
                <w:spacing w:val="-4"/>
                <w:sz w:val="24"/>
              </w:rPr>
              <w:t>(85)</w:t>
            </w:r>
          </w:p>
        </w:tc>
      </w:tr>
      <w:tr w:rsidR="00837CE7">
        <w:trPr>
          <w:trHeight w:val="292"/>
        </w:trPr>
        <w:tc>
          <w:tcPr>
            <w:tcW w:w="4678" w:type="dxa"/>
          </w:tcPr>
          <w:p w:rsidR="00837CE7" w:rsidRDefault="00DA49FF">
            <w:pPr>
              <w:pStyle w:val="TableParagraph"/>
              <w:spacing w:line="272" w:lineRule="exact"/>
              <w:ind w:left="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despesas </w:t>
            </w:r>
            <w:r>
              <w:rPr>
                <w:b/>
                <w:spacing w:val="-2"/>
                <w:sz w:val="24"/>
              </w:rPr>
              <w:t>financeiras</w:t>
            </w:r>
          </w:p>
        </w:tc>
        <w:tc>
          <w:tcPr>
            <w:tcW w:w="1503" w:type="dxa"/>
          </w:tcPr>
          <w:p w:rsidR="00837CE7" w:rsidRDefault="00DA49FF">
            <w:pPr>
              <w:pStyle w:val="TableParagraph"/>
              <w:spacing w:line="272" w:lineRule="exact"/>
              <w:ind w:right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(95.865)</w:t>
            </w:r>
          </w:p>
        </w:tc>
        <w:tc>
          <w:tcPr>
            <w:tcW w:w="1760" w:type="dxa"/>
          </w:tcPr>
          <w:p w:rsidR="00837CE7" w:rsidRDefault="00DA49FF">
            <w:pPr>
              <w:pStyle w:val="TableParagraph"/>
              <w:spacing w:line="272" w:lineRule="exact"/>
              <w:ind w:righ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(24.371)</w:t>
            </w:r>
          </w:p>
        </w:tc>
      </w:tr>
      <w:tr w:rsidR="00837CE7">
        <w:trPr>
          <w:trHeight w:val="294"/>
        </w:trPr>
        <w:tc>
          <w:tcPr>
            <w:tcW w:w="4678" w:type="dxa"/>
          </w:tcPr>
          <w:p w:rsidR="00837CE7" w:rsidRDefault="00DA49FF">
            <w:pPr>
              <w:pStyle w:val="TableParagraph"/>
              <w:spacing w:line="275" w:lineRule="exact"/>
              <w:ind w:left="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resultado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financeiro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líquido</w:t>
            </w:r>
          </w:p>
        </w:tc>
        <w:tc>
          <w:tcPr>
            <w:tcW w:w="1503" w:type="dxa"/>
          </w:tcPr>
          <w:p w:rsidR="00837CE7" w:rsidRDefault="00DA49FF">
            <w:pPr>
              <w:pStyle w:val="TableParagraph"/>
              <w:spacing w:line="275" w:lineRule="exact"/>
              <w:ind w:right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(8.235)</w:t>
            </w:r>
          </w:p>
        </w:tc>
        <w:tc>
          <w:tcPr>
            <w:tcW w:w="1760" w:type="dxa"/>
          </w:tcPr>
          <w:p w:rsidR="00837CE7" w:rsidRDefault="00DA49FF">
            <w:pPr>
              <w:pStyle w:val="TableParagraph"/>
              <w:spacing w:line="275" w:lineRule="exact"/>
              <w:ind w:righ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(9.950)</w:t>
            </w:r>
          </w:p>
        </w:tc>
      </w:tr>
    </w:tbl>
    <w:p w:rsidR="00837CE7" w:rsidRDefault="00837CE7">
      <w:pPr>
        <w:pStyle w:val="TableParagraph"/>
        <w:spacing w:line="275" w:lineRule="exact"/>
        <w:rPr>
          <w:b/>
          <w:sz w:val="24"/>
        </w:rPr>
        <w:sectPr w:rsidR="00837CE7">
          <w:pgSz w:w="11910" w:h="16840"/>
          <w:pgMar w:top="2000" w:right="566" w:bottom="1240" w:left="992" w:header="1006" w:footer="1033" w:gutter="0"/>
          <w:cols w:space="720"/>
        </w:sectPr>
      </w:pPr>
    </w:p>
    <w:p w:rsidR="00837CE7" w:rsidRDefault="00837CE7">
      <w:pPr>
        <w:pStyle w:val="Corpodetexto"/>
        <w:spacing w:before="90"/>
      </w:pPr>
    </w:p>
    <w:p w:rsidR="00837CE7" w:rsidRDefault="00DA49FF">
      <w:pPr>
        <w:pStyle w:val="Corpodetexto"/>
        <w:ind w:left="85" w:right="280"/>
        <w:jc w:val="both"/>
      </w:pPr>
      <w:r>
        <w:t>A</w:t>
      </w:r>
      <w:r>
        <w:rPr>
          <w:spacing w:val="-4"/>
        </w:rPr>
        <w:t xml:space="preserve"> </w:t>
      </w:r>
      <w:r>
        <w:t>principal</w:t>
      </w:r>
      <w:r>
        <w:rPr>
          <w:spacing w:val="-4"/>
        </w:rPr>
        <w:t xml:space="preserve"> </w:t>
      </w:r>
      <w:r>
        <w:t>variação</w:t>
      </w:r>
      <w:r>
        <w:rPr>
          <w:spacing w:val="-3"/>
        </w:rPr>
        <w:t xml:space="preserve"> </w:t>
      </w:r>
      <w:r>
        <w:t>está</w:t>
      </w:r>
      <w:r>
        <w:rPr>
          <w:spacing w:val="-6"/>
        </w:rPr>
        <w:t xml:space="preserve"> </w:t>
      </w:r>
      <w:r>
        <w:t>relacionada</w:t>
      </w:r>
      <w:r>
        <w:rPr>
          <w:spacing w:val="-2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registro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baixa</w:t>
      </w:r>
      <w:r>
        <w:rPr>
          <w:spacing w:val="-9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dívida</w:t>
      </w:r>
      <w:r>
        <w:rPr>
          <w:spacing w:val="-4"/>
        </w:rPr>
        <w:t xml:space="preserve"> </w:t>
      </w:r>
      <w:r>
        <w:t>financeira</w:t>
      </w:r>
      <w:r>
        <w:rPr>
          <w:spacing w:val="-4"/>
        </w:rPr>
        <w:t xml:space="preserve"> </w:t>
      </w:r>
      <w:r>
        <w:t>considerando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termo</w:t>
      </w:r>
      <w:r>
        <w:rPr>
          <w:spacing w:val="-6"/>
        </w:rPr>
        <w:t xml:space="preserve"> </w:t>
      </w:r>
      <w:r>
        <w:t>de composição e ajuste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dívida – TCD</w:t>
      </w:r>
      <w:r>
        <w:rPr>
          <w:spacing w:val="-2"/>
        </w:rPr>
        <w:t xml:space="preserve"> </w:t>
      </w:r>
      <w:r>
        <w:t>firmado com o Portus. Vide mais informações na</w:t>
      </w:r>
      <w:r>
        <w:rPr>
          <w:spacing w:val="-2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explicativa n° 18.</w:t>
      </w:r>
    </w:p>
    <w:p w:rsidR="00837CE7" w:rsidRDefault="00837CE7">
      <w:pPr>
        <w:pStyle w:val="Corpodetexto"/>
        <w:spacing w:before="2"/>
      </w:pPr>
    </w:p>
    <w:p w:rsidR="00837CE7" w:rsidRDefault="00DA49FF">
      <w:pPr>
        <w:pStyle w:val="Corpodetexto"/>
        <w:ind w:left="85" w:right="281"/>
        <w:jc w:val="both"/>
      </w:pPr>
      <w:r>
        <w:t xml:space="preserve">As despesas financeiras sobre créditos também sofreram o impacto do novo termo firmado com o </w:t>
      </w:r>
      <w:r>
        <w:rPr>
          <w:spacing w:val="-2"/>
        </w:rPr>
        <w:t>Portus.</w:t>
      </w:r>
    </w:p>
    <w:p w:rsidR="00837CE7" w:rsidRDefault="00DA49FF">
      <w:pPr>
        <w:pStyle w:val="Corpodetexto"/>
        <w:spacing w:before="292"/>
        <w:ind w:left="85" w:right="280"/>
        <w:jc w:val="both"/>
      </w:pPr>
      <w:r>
        <w:t>As</w:t>
      </w:r>
      <w:r>
        <w:rPr>
          <w:spacing w:val="-2"/>
        </w:rPr>
        <w:t xml:space="preserve"> </w:t>
      </w:r>
      <w:r>
        <w:t>demais</w:t>
      </w:r>
      <w:r>
        <w:rPr>
          <w:spacing w:val="-5"/>
        </w:rPr>
        <w:t xml:space="preserve"> </w:t>
      </w:r>
      <w:r>
        <w:t>receitas financeiras</w:t>
      </w:r>
      <w:r>
        <w:rPr>
          <w:spacing w:val="-2"/>
        </w:rPr>
        <w:t xml:space="preserve"> </w:t>
      </w:r>
      <w:r>
        <w:t>representam</w:t>
      </w:r>
      <w:r>
        <w:rPr>
          <w:spacing w:val="-4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juros</w:t>
      </w:r>
      <w:r>
        <w:rPr>
          <w:spacing w:val="-2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recebimentos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atraso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atualizações</w:t>
      </w:r>
      <w:r>
        <w:rPr>
          <w:spacing w:val="-2"/>
        </w:rPr>
        <w:t xml:space="preserve"> </w:t>
      </w:r>
      <w:r>
        <w:t>dos acordos e demais valores a receber, bem como variações monetárias ativas vinculado a resgate de depósitos judiciais e descontos obtidos com fornecedores.</w:t>
      </w:r>
    </w:p>
    <w:p w:rsidR="00837CE7" w:rsidRDefault="00837CE7">
      <w:pPr>
        <w:pStyle w:val="Corpodetexto"/>
      </w:pPr>
    </w:p>
    <w:p w:rsidR="00837CE7" w:rsidRDefault="00DA49FF">
      <w:pPr>
        <w:pStyle w:val="Corpodetexto"/>
        <w:ind w:left="85" w:right="277"/>
        <w:jc w:val="both"/>
      </w:pPr>
      <w:r>
        <w:t>As demais despesas financeiras abrangem as atualizações de passivos, as despesas ba</w:t>
      </w:r>
      <w:r>
        <w:t>ncárias e a cobrança de multa e juros de mora pela realização de pagamentos em atraso.</w:t>
      </w:r>
    </w:p>
    <w:p w:rsidR="00837CE7" w:rsidRDefault="00DA49FF">
      <w:pPr>
        <w:pStyle w:val="Ttulo2"/>
        <w:numPr>
          <w:ilvl w:val="0"/>
          <w:numId w:val="7"/>
        </w:numPr>
        <w:tabs>
          <w:tab w:val="left" w:pos="385"/>
        </w:tabs>
        <w:spacing w:before="292"/>
        <w:ind w:left="385" w:hanging="300"/>
        <w:jc w:val="both"/>
      </w:pPr>
      <w:r>
        <w:t>–</w:t>
      </w:r>
      <w:r>
        <w:rPr>
          <w:spacing w:val="-3"/>
        </w:rPr>
        <w:t xml:space="preserve"> </w:t>
      </w:r>
      <w:r>
        <w:rPr>
          <w:u w:val="single"/>
        </w:rPr>
        <w:t>Cálculo</w:t>
      </w:r>
      <w:r>
        <w:rPr>
          <w:spacing w:val="1"/>
          <w:u w:val="single"/>
        </w:rPr>
        <w:t xml:space="preserve"> </w:t>
      </w:r>
      <w:r>
        <w:rPr>
          <w:u w:val="single"/>
        </w:rPr>
        <w:t>do</w:t>
      </w:r>
      <w:r>
        <w:rPr>
          <w:spacing w:val="-2"/>
          <w:u w:val="single"/>
        </w:rPr>
        <w:t xml:space="preserve"> </w:t>
      </w:r>
      <w:r>
        <w:rPr>
          <w:u w:val="single"/>
        </w:rPr>
        <w:t>Imposto</w:t>
      </w:r>
      <w:r>
        <w:rPr>
          <w:spacing w:val="-3"/>
          <w:u w:val="single"/>
        </w:rPr>
        <w:t xml:space="preserve"> </w:t>
      </w:r>
      <w:r>
        <w:rPr>
          <w:u w:val="single"/>
        </w:rPr>
        <w:t>de Renda e</w:t>
      </w:r>
      <w:r>
        <w:rPr>
          <w:spacing w:val="-1"/>
          <w:u w:val="single"/>
        </w:rPr>
        <w:t xml:space="preserve"> </w:t>
      </w:r>
      <w:r>
        <w:rPr>
          <w:u w:val="single"/>
        </w:rPr>
        <w:t>da</w:t>
      </w:r>
      <w:r>
        <w:rPr>
          <w:spacing w:val="1"/>
          <w:u w:val="single"/>
        </w:rPr>
        <w:t xml:space="preserve"> </w:t>
      </w:r>
      <w:r>
        <w:rPr>
          <w:u w:val="single"/>
        </w:rPr>
        <w:t>Contribuição</w:t>
      </w:r>
      <w:r>
        <w:rPr>
          <w:spacing w:val="-2"/>
          <w:u w:val="single"/>
        </w:rPr>
        <w:t xml:space="preserve"> </w:t>
      </w:r>
      <w:r>
        <w:rPr>
          <w:u w:val="single"/>
        </w:rPr>
        <w:t>Social</w:t>
      </w:r>
      <w:r>
        <w:rPr>
          <w:spacing w:val="-3"/>
          <w:u w:val="single"/>
        </w:rPr>
        <w:t xml:space="preserve"> </w:t>
      </w:r>
      <w:r>
        <w:rPr>
          <w:u w:val="single"/>
        </w:rPr>
        <w:t>sobre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o </w:t>
      </w:r>
      <w:r>
        <w:rPr>
          <w:spacing w:val="-2"/>
          <w:u w:val="single"/>
        </w:rPr>
        <w:t>lucro</w:t>
      </w:r>
    </w:p>
    <w:p w:rsidR="00837CE7" w:rsidRDefault="00837CE7">
      <w:pPr>
        <w:pStyle w:val="Corpodetexto"/>
        <w:spacing w:before="2"/>
        <w:rPr>
          <w:b/>
        </w:rPr>
      </w:pPr>
    </w:p>
    <w:p w:rsidR="00837CE7" w:rsidRDefault="00DA49FF">
      <w:pPr>
        <w:pStyle w:val="Corpodetexto"/>
        <w:ind w:left="85"/>
      </w:pPr>
      <w:r>
        <w:t>Segue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cálculo</w:t>
      </w:r>
      <w:r>
        <w:rPr>
          <w:spacing w:val="-5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imposto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renda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contribuição</w:t>
      </w:r>
      <w:r>
        <w:rPr>
          <w:spacing w:val="3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2"/>
        </w:rPr>
        <w:t>lucro:</w:t>
      </w:r>
    </w:p>
    <w:p w:rsidR="00837CE7" w:rsidRDefault="00837CE7">
      <w:pPr>
        <w:pStyle w:val="Corpodetexto"/>
        <w:spacing w:before="113"/>
        <w:rPr>
          <w:sz w:val="20"/>
        </w:rPr>
      </w:pPr>
    </w:p>
    <w:tbl>
      <w:tblPr>
        <w:tblStyle w:val="TableNormal"/>
        <w:tblW w:w="0" w:type="auto"/>
        <w:tblInd w:w="83" w:type="dxa"/>
        <w:tblLayout w:type="fixed"/>
        <w:tblLook w:val="01E0" w:firstRow="1" w:lastRow="1" w:firstColumn="1" w:lastColumn="1" w:noHBand="0" w:noVBand="0"/>
      </w:tblPr>
      <w:tblGrid>
        <w:gridCol w:w="6440"/>
        <w:gridCol w:w="1797"/>
        <w:gridCol w:w="1753"/>
      </w:tblGrid>
      <w:tr w:rsidR="00837CE7">
        <w:trPr>
          <w:trHeight w:val="485"/>
        </w:trPr>
        <w:tc>
          <w:tcPr>
            <w:tcW w:w="6440" w:type="dxa"/>
          </w:tcPr>
          <w:p w:rsidR="00837CE7" w:rsidRDefault="00837CE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797" w:type="dxa"/>
          </w:tcPr>
          <w:p w:rsidR="00837CE7" w:rsidRDefault="00DA49FF">
            <w:pPr>
              <w:pStyle w:val="TableParagraph"/>
              <w:spacing w:line="198" w:lineRule="exact"/>
              <w:ind w:left="245"/>
              <w:jc w:val="left"/>
              <w:rPr>
                <w:sz w:val="19"/>
              </w:rPr>
            </w:pPr>
            <w:r>
              <w:rPr>
                <w:spacing w:val="-2"/>
                <w:w w:val="115"/>
                <w:sz w:val="19"/>
              </w:rPr>
              <w:t>31/03/2025</w:t>
            </w:r>
          </w:p>
        </w:tc>
        <w:tc>
          <w:tcPr>
            <w:tcW w:w="1753" w:type="dxa"/>
          </w:tcPr>
          <w:p w:rsidR="00837CE7" w:rsidRDefault="00DA49FF">
            <w:pPr>
              <w:pStyle w:val="TableParagraph"/>
              <w:spacing w:line="198" w:lineRule="exact"/>
              <w:ind w:left="210" w:right="6"/>
              <w:jc w:val="center"/>
              <w:rPr>
                <w:sz w:val="19"/>
              </w:rPr>
            </w:pPr>
            <w:r>
              <w:rPr>
                <w:spacing w:val="-2"/>
                <w:w w:val="115"/>
                <w:sz w:val="19"/>
              </w:rPr>
              <w:t>31/03/2024</w:t>
            </w:r>
          </w:p>
          <w:p w:rsidR="00837CE7" w:rsidRDefault="00DA49FF">
            <w:pPr>
              <w:pStyle w:val="TableParagraph"/>
              <w:spacing w:before="27"/>
              <w:ind w:left="210"/>
              <w:jc w:val="center"/>
              <w:rPr>
                <w:sz w:val="19"/>
              </w:rPr>
            </w:pPr>
            <w:r>
              <w:rPr>
                <w:spacing w:val="-2"/>
                <w:w w:val="115"/>
                <w:sz w:val="19"/>
              </w:rPr>
              <w:t>Reapresentado</w:t>
            </w:r>
          </w:p>
        </w:tc>
      </w:tr>
      <w:tr w:rsidR="00837CE7">
        <w:trPr>
          <w:trHeight w:val="386"/>
        </w:trPr>
        <w:tc>
          <w:tcPr>
            <w:tcW w:w="6440" w:type="dxa"/>
          </w:tcPr>
          <w:p w:rsidR="00837CE7" w:rsidRDefault="00DA49FF">
            <w:pPr>
              <w:pStyle w:val="TableParagraph"/>
              <w:spacing w:line="229" w:lineRule="exact"/>
              <w:ind w:left="50"/>
              <w:jc w:val="left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Resultado</w:t>
            </w:r>
            <w:r>
              <w:rPr>
                <w:b/>
                <w:spacing w:val="31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líquido</w:t>
            </w:r>
            <w:r>
              <w:rPr>
                <w:b/>
                <w:spacing w:val="26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antes</w:t>
            </w:r>
            <w:r>
              <w:rPr>
                <w:b/>
                <w:spacing w:val="14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do</w:t>
            </w:r>
            <w:r>
              <w:rPr>
                <w:b/>
                <w:spacing w:val="28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IRPJ</w:t>
            </w:r>
            <w:r>
              <w:rPr>
                <w:b/>
                <w:spacing w:val="16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e</w:t>
            </w:r>
            <w:r>
              <w:rPr>
                <w:b/>
                <w:spacing w:val="22"/>
                <w:w w:val="115"/>
                <w:sz w:val="19"/>
              </w:rPr>
              <w:t xml:space="preserve"> </w:t>
            </w:r>
            <w:r>
              <w:rPr>
                <w:b/>
                <w:spacing w:val="-4"/>
                <w:w w:val="115"/>
                <w:sz w:val="19"/>
              </w:rPr>
              <w:t>CSLL</w:t>
            </w:r>
          </w:p>
        </w:tc>
        <w:tc>
          <w:tcPr>
            <w:tcW w:w="1797" w:type="dxa"/>
          </w:tcPr>
          <w:p w:rsidR="00837CE7" w:rsidRDefault="00DA49FF">
            <w:pPr>
              <w:pStyle w:val="TableParagraph"/>
              <w:spacing w:line="229" w:lineRule="exact"/>
              <w:ind w:right="360"/>
              <w:rPr>
                <w:b/>
                <w:sz w:val="19"/>
              </w:rPr>
            </w:pPr>
            <w:r>
              <w:rPr>
                <w:b/>
                <w:spacing w:val="-2"/>
                <w:w w:val="115"/>
                <w:sz w:val="19"/>
              </w:rPr>
              <w:t>880.522</w:t>
            </w:r>
          </w:p>
        </w:tc>
        <w:tc>
          <w:tcPr>
            <w:tcW w:w="1753" w:type="dxa"/>
          </w:tcPr>
          <w:p w:rsidR="00837CE7" w:rsidRDefault="00DA49FF">
            <w:pPr>
              <w:pStyle w:val="TableParagraph"/>
              <w:spacing w:line="229" w:lineRule="exact"/>
              <w:ind w:right="113"/>
              <w:rPr>
                <w:b/>
                <w:sz w:val="19"/>
              </w:rPr>
            </w:pPr>
            <w:r>
              <w:rPr>
                <w:b/>
                <w:spacing w:val="-2"/>
                <w:w w:val="115"/>
                <w:sz w:val="19"/>
              </w:rPr>
              <w:t>90.636</w:t>
            </w:r>
          </w:p>
        </w:tc>
      </w:tr>
      <w:tr w:rsidR="00837CE7">
        <w:trPr>
          <w:trHeight w:val="644"/>
        </w:trPr>
        <w:tc>
          <w:tcPr>
            <w:tcW w:w="6440" w:type="dxa"/>
          </w:tcPr>
          <w:p w:rsidR="00837CE7" w:rsidRDefault="00DA49FF">
            <w:pPr>
              <w:pStyle w:val="TableParagraph"/>
              <w:spacing w:before="126"/>
              <w:ind w:left="5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w w:val="115"/>
                <w:sz w:val="19"/>
              </w:rPr>
              <w:t>Adições</w:t>
            </w:r>
          </w:p>
          <w:p w:rsidR="00837CE7" w:rsidRDefault="00DA49FF">
            <w:pPr>
              <w:pStyle w:val="TableParagraph"/>
              <w:spacing w:before="25"/>
              <w:ind w:left="50"/>
              <w:jc w:val="left"/>
              <w:rPr>
                <w:sz w:val="19"/>
              </w:rPr>
            </w:pPr>
            <w:r>
              <w:rPr>
                <w:w w:val="115"/>
                <w:sz w:val="19"/>
              </w:rPr>
              <w:t>Provisão</w:t>
            </w:r>
            <w:r>
              <w:rPr>
                <w:spacing w:val="1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para</w:t>
            </w:r>
            <w:r>
              <w:rPr>
                <w:spacing w:val="15"/>
                <w:w w:val="115"/>
                <w:sz w:val="19"/>
              </w:rPr>
              <w:t xml:space="preserve"> </w:t>
            </w:r>
            <w:r>
              <w:rPr>
                <w:spacing w:val="-2"/>
                <w:w w:val="115"/>
                <w:sz w:val="19"/>
              </w:rPr>
              <w:t>contingências</w:t>
            </w:r>
          </w:p>
        </w:tc>
        <w:tc>
          <w:tcPr>
            <w:tcW w:w="1797" w:type="dxa"/>
          </w:tcPr>
          <w:p w:rsidR="00837CE7" w:rsidRDefault="00837CE7">
            <w:pPr>
              <w:pStyle w:val="TableParagraph"/>
              <w:spacing w:before="151"/>
              <w:jc w:val="left"/>
              <w:rPr>
                <w:sz w:val="19"/>
              </w:rPr>
            </w:pPr>
          </w:p>
          <w:p w:rsidR="00837CE7" w:rsidRDefault="00DA49FF">
            <w:pPr>
              <w:pStyle w:val="TableParagraph"/>
              <w:ind w:right="360"/>
              <w:rPr>
                <w:sz w:val="19"/>
              </w:rPr>
            </w:pPr>
            <w:r>
              <w:rPr>
                <w:spacing w:val="-2"/>
                <w:w w:val="115"/>
                <w:sz w:val="19"/>
              </w:rPr>
              <w:t>42.293</w:t>
            </w:r>
          </w:p>
        </w:tc>
        <w:tc>
          <w:tcPr>
            <w:tcW w:w="1753" w:type="dxa"/>
          </w:tcPr>
          <w:p w:rsidR="00837CE7" w:rsidRDefault="00837CE7">
            <w:pPr>
              <w:pStyle w:val="TableParagraph"/>
              <w:spacing w:before="151"/>
              <w:jc w:val="left"/>
              <w:rPr>
                <w:sz w:val="19"/>
              </w:rPr>
            </w:pPr>
          </w:p>
          <w:p w:rsidR="00837CE7" w:rsidRDefault="00DA49FF">
            <w:pPr>
              <w:pStyle w:val="TableParagraph"/>
              <w:ind w:right="113"/>
              <w:rPr>
                <w:sz w:val="19"/>
              </w:rPr>
            </w:pPr>
            <w:r>
              <w:rPr>
                <w:spacing w:val="-2"/>
                <w:w w:val="115"/>
                <w:sz w:val="19"/>
              </w:rPr>
              <w:t>56.135</w:t>
            </w:r>
          </w:p>
        </w:tc>
      </w:tr>
      <w:tr w:rsidR="00837CE7">
        <w:trPr>
          <w:trHeight w:val="257"/>
        </w:trPr>
        <w:tc>
          <w:tcPr>
            <w:tcW w:w="6440" w:type="dxa"/>
          </w:tcPr>
          <w:p w:rsidR="00837CE7" w:rsidRDefault="00DA49FF">
            <w:pPr>
              <w:pStyle w:val="TableParagraph"/>
              <w:spacing w:line="230" w:lineRule="exact"/>
              <w:ind w:left="50"/>
              <w:jc w:val="left"/>
              <w:rPr>
                <w:sz w:val="19"/>
              </w:rPr>
            </w:pPr>
            <w:r>
              <w:rPr>
                <w:w w:val="115"/>
                <w:sz w:val="19"/>
              </w:rPr>
              <w:t>Provisão</w:t>
            </w:r>
            <w:r>
              <w:rPr>
                <w:spacing w:val="2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para</w:t>
            </w:r>
            <w:r>
              <w:rPr>
                <w:spacing w:val="15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perdas</w:t>
            </w:r>
            <w:r>
              <w:rPr>
                <w:spacing w:val="19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estimadas</w:t>
            </w:r>
            <w:r>
              <w:rPr>
                <w:spacing w:val="19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em</w:t>
            </w:r>
            <w:r>
              <w:rPr>
                <w:spacing w:val="-2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créditos</w:t>
            </w:r>
            <w:r>
              <w:rPr>
                <w:spacing w:val="19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de</w:t>
            </w:r>
            <w:r>
              <w:rPr>
                <w:spacing w:val="11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liquidação</w:t>
            </w:r>
            <w:r>
              <w:rPr>
                <w:spacing w:val="2"/>
                <w:w w:val="115"/>
                <w:sz w:val="19"/>
              </w:rPr>
              <w:t xml:space="preserve"> </w:t>
            </w:r>
            <w:r>
              <w:rPr>
                <w:spacing w:val="-2"/>
                <w:w w:val="115"/>
                <w:sz w:val="19"/>
              </w:rPr>
              <w:t>duvidosa</w:t>
            </w:r>
          </w:p>
        </w:tc>
        <w:tc>
          <w:tcPr>
            <w:tcW w:w="1797" w:type="dxa"/>
          </w:tcPr>
          <w:p w:rsidR="00837CE7" w:rsidRDefault="00DA49FF">
            <w:pPr>
              <w:pStyle w:val="TableParagraph"/>
              <w:spacing w:line="230" w:lineRule="exact"/>
              <w:ind w:right="360"/>
              <w:rPr>
                <w:sz w:val="19"/>
              </w:rPr>
            </w:pPr>
            <w:r>
              <w:rPr>
                <w:spacing w:val="-5"/>
                <w:w w:val="115"/>
                <w:sz w:val="19"/>
              </w:rPr>
              <w:t>365</w:t>
            </w:r>
          </w:p>
        </w:tc>
        <w:tc>
          <w:tcPr>
            <w:tcW w:w="1753" w:type="dxa"/>
          </w:tcPr>
          <w:p w:rsidR="00837CE7" w:rsidRDefault="00DA49FF">
            <w:pPr>
              <w:pStyle w:val="TableParagraph"/>
              <w:spacing w:line="230" w:lineRule="exact"/>
              <w:ind w:right="341"/>
              <w:rPr>
                <w:sz w:val="19"/>
              </w:rPr>
            </w:pPr>
            <w:r>
              <w:rPr>
                <w:spacing w:val="-10"/>
                <w:w w:val="115"/>
                <w:sz w:val="19"/>
              </w:rPr>
              <w:t>-</w:t>
            </w:r>
          </w:p>
        </w:tc>
      </w:tr>
      <w:tr w:rsidR="00837CE7">
        <w:trPr>
          <w:trHeight w:val="257"/>
        </w:trPr>
        <w:tc>
          <w:tcPr>
            <w:tcW w:w="6440" w:type="dxa"/>
          </w:tcPr>
          <w:p w:rsidR="00837CE7" w:rsidRDefault="00DA49FF">
            <w:pPr>
              <w:pStyle w:val="TableParagraph"/>
              <w:spacing w:line="229" w:lineRule="exact"/>
              <w:ind w:left="50"/>
              <w:jc w:val="left"/>
              <w:rPr>
                <w:sz w:val="19"/>
              </w:rPr>
            </w:pPr>
            <w:r>
              <w:rPr>
                <w:w w:val="115"/>
                <w:sz w:val="19"/>
              </w:rPr>
              <w:t>Tributos</w:t>
            </w:r>
            <w:r>
              <w:rPr>
                <w:spacing w:val="21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federais</w:t>
            </w:r>
            <w:r>
              <w:rPr>
                <w:spacing w:val="23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-</w:t>
            </w:r>
            <w:r>
              <w:rPr>
                <w:spacing w:val="13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exigibilidade</w:t>
            </w:r>
            <w:r>
              <w:rPr>
                <w:spacing w:val="14"/>
                <w:w w:val="115"/>
                <w:sz w:val="19"/>
              </w:rPr>
              <w:t xml:space="preserve"> </w:t>
            </w:r>
            <w:r>
              <w:rPr>
                <w:spacing w:val="-2"/>
                <w:w w:val="115"/>
                <w:sz w:val="19"/>
              </w:rPr>
              <w:t>suspensa</w:t>
            </w:r>
          </w:p>
        </w:tc>
        <w:tc>
          <w:tcPr>
            <w:tcW w:w="1797" w:type="dxa"/>
          </w:tcPr>
          <w:p w:rsidR="00837CE7" w:rsidRDefault="00DA49FF">
            <w:pPr>
              <w:pStyle w:val="TableParagraph"/>
              <w:spacing w:line="229" w:lineRule="exact"/>
              <w:ind w:right="360"/>
              <w:rPr>
                <w:sz w:val="19"/>
              </w:rPr>
            </w:pPr>
            <w:r>
              <w:rPr>
                <w:spacing w:val="-2"/>
                <w:w w:val="115"/>
                <w:sz w:val="19"/>
              </w:rPr>
              <w:t>27.550</w:t>
            </w:r>
          </w:p>
        </w:tc>
        <w:tc>
          <w:tcPr>
            <w:tcW w:w="1753" w:type="dxa"/>
          </w:tcPr>
          <w:p w:rsidR="00837CE7" w:rsidRDefault="00DA49FF">
            <w:pPr>
              <w:pStyle w:val="TableParagraph"/>
              <w:spacing w:line="229" w:lineRule="exact"/>
              <w:ind w:right="341"/>
              <w:rPr>
                <w:sz w:val="19"/>
              </w:rPr>
            </w:pPr>
            <w:r>
              <w:rPr>
                <w:spacing w:val="-10"/>
                <w:w w:val="115"/>
                <w:sz w:val="19"/>
              </w:rPr>
              <w:t>-</w:t>
            </w:r>
          </w:p>
        </w:tc>
      </w:tr>
      <w:tr w:rsidR="00837CE7">
        <w:trPr>
          <w:trHeight w:val="258"/>
        </w:trPr>
        <w:tc>
          <w:tcPr>
            <w:tcW w:w="6440" w:type="dxa"/>
          </w:tcPr>
          <w:p w:rsidR="00837CE7" w:rsidRDefault="00DA49FF">
            <w:pPr>
              <w:pStyle w:val="TableParagraph"/>
              <w:spacing w:line="230" w:lineRule="exact"/>
              <w:ind w:left="50"/>
              <w:jc w:val="left"/>
              <w:rPr>
                <w:sz w:val="19"/>
              </w:rPr>
            </w:pPr>
            <w:r>
              <w:rPr>
                <w:w w:val="115"/>
                <w:sz w:val="19"/>
              </w:rPr>
              <w:t>Acordo</w:t>
            </w:r>
            <w:r>
              <w:rPr>
                <w:spacing w:val="-3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com</w:t>
            </w:r>
            <w:r>
              <w:rPr>
                <w:spacing w:val="-7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 xml:space="preserve">o </w:t>
            </w:r>
            <w:r>
              <w:rPr>
                <w:spacing w:val="-2"/>
                <w:w w:val="115"/>
                <w:sz w:val="19"/>
              </w:rPr>
              <w:t>Portus</w:t>
            </w:r>
          </w:p>
        </w:tc>
        <w:tc>
          <w:tcPr>
            <w:tcW w:w="1797" w:type="dxa"/>
          </w:tcPr>
          <w:p w:rsidR="00837CE7" w:rsidRDefault="00DA49FF">
            <w:pPr>
              <w:pStyle w:val="TableParagraph"/>
              <w:spacing w:line="230" w:lineRule="exact"/>
              <w:ind w:right="360"/>
              <w:rPr>
                <w:sz w:val="19"/>
              </w:rPr>
            </w:pPr>
            <w:r>
              <w:rPr>
                <w:spacing w:val="-2"/>
                <w:w w:val="115"/>
                <w:sz w:val="19"/>
              </w:rPr>
              <w:t>890.148</w:t>
            </w:r>
          </w:p>
        </w:tc>
        <w:tc>
          <w:tcPr>
            <w:tcW w:w="1753" w:type="dxa"/>
          </w:tcPr>
          <w:p w:rsidR="00837CE7" w:rsidRDefault="00DA49FF">
            <w:pPr>
              <w:pStyle w:val="TableParagraph"/>
              <w:spacing w:line="230" w:lineRule="exact"/>
              <w:ind w:right="341"/>
              <w:rPr>
                <w:sz w:val="19"/>
              </w:rPr>
            </w:pPr>
            <w:r>
              <w:rPr>
                <w:spacing w:val="-10"/>
                <w:w w:val="115"/>
                <w:sz w:val="19"/>
              </w:rPr>
              <w:t>-</w:t>
            </w:r>
          </w:p>
        </w:tc>
      </w:tr>
      <w:tr w:rsidR="00837CE7">
        <w:trPr>
          <w:trHeight w:val="258"/>
        </w:trPr>
        <w:tc>
          <w:tcPr>
            <w:tcW w:w="6440" w:type="dxa"/>
          </w:tcPr>
          <w:p w:rsidR="00837CE7" w:rsidRDefault="00DA49FF">
            <w:pPr>
              <w:pStyle w:val="TableParagraph"/>
              <w:spacing w:line="229" w:lineRule="exact"/>
              <w:ind w:left="50"/>
              <w:jc w:val="left"/>
              <w:rPr>
                <w:sz w:val="19"/>
              </w:rPr>
            </w:pPr>
            <w:r>
              <w:rPr>
                <w:w w:val="115"/>
                <w:sz w:val="19"/>
              </w:rPr>
              <w:t>Multas</w:t>
            </w:r>
            <w:r>
              <w:rPr>
                <w:spacing w:val="14"/>
                <w:w w:val="115"/>
                <w:sz w:val="19"/>
              </w:rPr>
              <w:t xml:space="preserve"> </w:t>
            </w:r>
            <w:r>
              <w:rPr>
                <w:spacing w:val="-2"/>
                <w:w w:val="115"/>
                <w:sz w:val="19"/>
              </w:rPr>
              <w:t>indedutíveis</w:t>
            </w:r>
          </w:p>
        </w:tc>
        <w:tc>
          <w:tcPr>
            <w:tcW w:w="1797" w:type="dxa"/>
          </w:tcPr>
          <w:p w:rsidR="00837CE7" w:rsidRDefault="00DA49FF">
            <w:pPr>
              <w:pStyle w:val="TableParagraph"/>
              <w:spacing w:line="229" w:lineRule="exact"/>
              <w:ind w:right="360"/>
              <w:rPr>
                <w:sz w:val="19"/>
              </w:rPr>
            </w:pPr>
            <w:r>
              <w:rPr>
                <w:spacing w:val="-10"/>
                <w:w w:val="115"/>
                <w:sz w:val="19"/>
              </w:rPr>
              <w:t>1</w:t>
            </w:r>
          </w:p>
        </w:tc>
        <w:tc>
          <w:tcPr>
            <w:tcW w:w="1753" w:type="dxa"/>
          </w:tcPr>
          <w:p w:rsidR="00837CE7" w:rsidRDefault="00DA49FF">
            <w:pPr>
              <w:pStyle w:val="TableParagraph"/>
              <w:spacing w:line="229" w:lineRule="exact"/>
              <w:ind w:right="341"/>
              <w:rPr>
                <w:sz w:val="19"/>
              </w:rPr>
            </w:pPr>
            <w:r>
              <w:rPr>
                <w:spacing w:val="-10"/>
                <w:w w:val="115"/>
                <w:sz w:val="19"/>
              </w:rPr>
              <w:t>-</w:t>
            </w:r>
          </w:p>
        </w:tc>
      </w:tr>
      <w:tr w:rsidR="00837CE7">
        <w:trPr>
          <w:trHeight w:val="257"/>
        </w:trPr>
        <w:tc>
          <w:tcPr>
            <w:tcW w:w="6440" w:type="dxa"/>
          </w:tcPr>
          <w:p w:rsidR="00837CE7" w:rsidRDefault="00DA49FF">
            <w:pPr>
              <w:pStyle w:val="TableParagraph"/>
              <w:spacing w:line="230" w:lineRule="exact"/>
              <w:ind w:left="50"/>
              <w:jc w:val="left"/>
              <w:rPr>
                <w:sz w:val="19"/>
              </w:rPr>
            </w:pPr>
            <w:r>
              <w:rPr>
                <w:w w:val="115"/>
                <w:sz w:val="19"/>
              </w:rPr>
              <w:t>Outras</w:t>
            </w:r>
            <w:r>
              <w:rPr>
                <w:spacing w:val="16"/>
                <w:w w:val="115"/>
                <w:sz w:val="19"/>
              </w:rPr>
              <w:t xml:space="preserve"> </w:t>
            </w:r>
            <w:r>
              <w:rPr>
                <w:spacing w:val="-2"/>
                <w:w w:val="115"/>
                <w:sz w:val="19"/>
              </w:rPr>
              <w:t>adições</w:t>
            </w:r>
          </w:p>
        </w:tc>
        <w:tc>
          <w:tcPr>
            <w:tcW w:w="1797" w:type="dxa"/>
          </w:tcPr>
          <w:p w:rsidR="00837CE7" w:rsidRDefault="00DA49FF">
            <w:pPr>
              <w:pStyle w:val="TableParagraph"/>
              <w:spacing w:line="230" w:lineRule="exact"/>
              <w:ind w:left="1140"/>
              <w:jc w:val="left"/>
              <w:rPr>
                <w:sz w:val="19"/>
              </w:rPr>
            </w:pPr>
            <w:r>
              <w:rPr>
                <w:spacing w:val="-10"/>
                <w:w w:val="115"/>
                <w:sz w:val="19"/>
              </w:rPr>
              <w:t>-</w:t>
            </w:r>
          </w:p>
        </w:tc>
        <w:tc>
          <w:tcPr>
            <w:tcW w:w="1753" w:type="dxa"/>
          </w:tcPr>
          <w:p w:rsidR="00837CE7" w:rsidRDefault="00DA49FF">
            <w:pPr>
              <w:pStyle w:val="TableParagraph"/>
              <w:spacing w:line="230" w:lineRule="exact"/>
              <w:ind w:right="341"/>
              <w:rPr>
                <w:sz w:val="19"/>
              </w:rPr>
            </w:pPr>
            <w:r>
              <w:rPr>
                <w:spacing w:val="-10"/>
                <w:w w:val="115"/>
                <w:sz w:val="19"/>
              </w:rPr>
              <w:t>-</w:t>
            </w:r>
          </w:p>
        </w:tc>
      </w:tr>
      <w:tr w:rsidR="00837CE7">
        <w:trPr>
          <w:trHeight w:val="386"/>
        </w:trPr>
        <w:tc>
          <w:tcPr>
            <w:tcW w:w="6440" w:type="dxa"/>
          </w:tcPr>
          <w:p w:rsidR="00837CE7" w:rsidRDefault="00DA49FF">
            <w:pPr>
              <w:pStyle w:val="TableParagraph"/>
              <w:spacing w:line="229" w:lineRule="exact"/>
              <w:ind w:left="5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w w:val="115"/>
                <w:sz w:val="19"/>
              </w:rPr>
              <w:t>Total</w:t>
            </w:r>
          </w:p>
        </w:tc>
        <w:tc>
          <w:tcPr>
            <w:tcW w:w="1797" w:type="dxa"/>
          </w:tcPr>
          <w:p w:rsidR="00837CE7" w:rsidRDefault="00DA49FF">
            <w:pPr>
              <w:pStyle w:val="TableParagraph"/>
              <w:spacing w:line="229" w:lineRule="exact"/>
              <w:ind w:right="360"/>
              <w:rPr>
                <w:b/>
                <w:sz w:val="19"/>
              </w:rPr>
            </w:pPr>
            <w:r>
              <w:rPr>
                <w:b/>
                <w:spacing w:val="-2"/>
                <w:w w:val="115"/>
                <w:sz w:val="19"/>
              </w:rPr>
              <w:t>960.357</w:t>
            </w:r>
          </w:p>
        </w:tc>
        <w:tc>
          <w:tcPr>
            <w:tcW w:w="1753" w:type="dxa"/>
          </w:tcPr>
          <w:p w:rsidR="00837CE7" w:rsidRDefault="00DA49FF">
            <w:pPr>
              <w:pStyle w:val="TableParagraph"/>
              <w:spacing w:line="229" w:lineRule="exact"/>
              <w:ind w:right="113"/>
              <w:rPr>
                <w:b/>
                <w:sz w:val="19"/>
              </w:rPr>
            </w:pPr>
            <w:r>
              <w:rPr>
                <w:b/>
                <w:spacing w:val="-2"/>
                <w:w w:val="115"/>
                <w:sz w:val="19"/>
              </w:rPr>
              <w:t>56.135</w:t>
            </w:r>
          </w:p>
        </w:tc>
      </w:tr>
      <w:tr w:rsidR="00837CE7">
        <w:trPr>
          <w:trHeight w:val="644"/>
        </w:trPr>
        <w:tc>
          <w:tcPr>
            <w:tcW w:w="6440" w:type="dxa"/>
          </w:tcPr>
          <w:p w:rsidR="00837CE7" w:rsidRDefault="00DA49FF">
            <w:pPr>
              <w:pStyle w:val="TableParagraph"/>
              <w:spacing w:before="126"/>
              <w:ind w:left="5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w w:val="115"/>
                <w:sz w:val="19"/>
              </w:rPr>
              <w:t>Exclusões</w:t>
            </w:r>
          </w:p>
          <w:p w:rsidR="00837CE7" w:rsidRDefault="00DA49FF">
            <w:pPr>
              <w:pStyle w:val="TableParagraph"/>
              <w:spacing w:before="25"/>
              <w:ind w:left="50"/>
              <w:jc w:val="left"/>
              <w:rPr>
                <w:sz w:val="19"/>
              </w:rPr>
            </w:pPr>
            <w:r>
              <w:rPr>
                <w:w w:val="115"/>
                <w:sz w:val="19"/>
              </w:rPr>
              <w:t>Reversão</w:t>
            </w:r>
            <w:r>
              <w:rPr>
                <w:spacing w:val="4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de</w:t>
            </w:r>
            <w:r>
              <w:rPr>
                <w:spacing w:val="10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perdas</w:t>
            </w:r>
            <w:r>
              <w:rPr>
                <w:spacing w:val="22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estimadas</w:t>
            </w:r>
            <w:r>
              <w:rPr>
                <w:spacing w:val="22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em créditos</w:t>
            </w:r>
            <w:r>
              <w:rPr>
                <w:spacing w:val="22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de</w:t>
            </w:r>
            <w:r>
              <w:rPr>
                <w:spacing w:val="12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liquidação</w:t>
            </w:r>
            <w:r>
              <w:rPr>
                <w:spacing w:val="4"/>
                <w:w w:val="115"/>
                <w:sz w:val="19"/>
              </w:rPr>
              <w:t xml:space="preserve"> </w:t>
            </w:r>
            <w:r>
              <w:rPr>
                <w:spacing w:val="-2"/>
                <w:w w:val="115"/>
                <w:sz w:val="19"/>
              </w:rPr>
              <w:t>duvidosa</w:t>
            </w:r>
          </w:p>
        </w:tc>
        <w:tc>
          <w:tcPr>
            <w:tcW w:w="1797" w:type="dxa"/>
          </w:tcPr>
          <w:p w:rsidR="00837CE7" w:rsidRDefault="00837CE7">
            <w:pPr>
              <w:pStyle w:val="TableParagraph"/>
              <w:spacing w:before="151"/>
              <w:jc w:val="left"/>
              <w:rPr>
                <w:sz w:val="19"/>
              </w:rPr>
            </w:pPr>
          </w:p>
          <w:p w:rsidR="00837CE7" w:rsidRDefault="00DA49FF">
            <w:pPr>
              <w:pStyle w:val="TableParagraph"/>
              <w:ind w:right="294"/>
              <w:rPr>
                <w:sz w:val="19"/>
              </w:rPr>
            </w:pPr>
            <w:r>
              <w:rPr>
                <w:spacing w:val="-2"/>
                <w:w w:val="115"/>
                <w:sz w:val="19"/>
              </w:rPr>
              <w:t>(3.119)</w:t>
            </w:r>
          </w:p>
        </w:tc>
        <w:tc>
          <w:tcPr>
            <w:tcW w:w="1753" w:type="dxa"/>
          </w:tcPr>
          <w:p w:rsidR="00837CE7" w:rsidRDefault="00837CE7">
            <w:pPr>
              <w:pStyle w:val="TableParagraph"/>
              <w:spacing w:before="151"/>
              <w:jc w:val="left"/>
              <w:rPr>
                <w:sz w:val="19"/>
              </w:rPr>
            </w:pPr>
          </w:p>
          <w:p w:rsidR="00837CE7" w:rsidRDefault="00DA49FF">
            <w:pPr>
              <w:pStyle w:val="TableParagraph"/>
              <w:ind w:right="49"/>
              <w:rPr>
                <w:sz w:val="19"/>
              </w:rPr>
            </w:pPr>
            <w:r>
              <w:rPr>
                <w:spacing w:val="-2"/>
                <w:w w:val="115"/>
                <w:sz w:val="19"/>
              </w:rPr>
              <w:t>(3.138)</w:t>
            </w:r>
          </w:p>
        </w:tc>
      </w:tr>
      <w:tr w:rsidR="00837CE7">
        <w:trPr>
          <w:trHeight w:val="257"/>
        </w:trPr>
        <w:tc>
          <w:tcPr>
            <w:tcW w:w="6440" w:type="dxa"/>
          </w:tcPr>
          <w:p w:rsidR="00837CE7" w:rsidRDefault="00DA49FF">
            <w:pPr>
              <w:pStyle w:val="TableParagraph"/>
              <w:spacing w:line="230" w:lineRule="exact"/>
              <w:ind w:left="50"/>
              <w:jc w:val="left"/>
              <w:rPr>
                <w:sz w:val="19"/>
              </w:rPr>
            </w:pPr>
            <w:r>
              <w:rPr>
                <w:w w:val="115"/>
                <w:sz w:val="19"/>
              </w:rPr>
              <w:t>Reversão</w:t>
            </w:r>
            <w:r>
              <w:rPr>
                <w:spacing w:val="4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de</w:t>
            </w:r>
            <w:r>
              <w:rPr>
                <w:spacing w:val="10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provisão</w:t>
            </w:r>
            <w:r>
              <w:rPr>
                <w:spacing w:val="5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para</w:t>
            </w:r>
            <w:r>
              <w:rPr>
                <w:spacing w:val="19"/>
                <w:w w:val="115"/>
                <w:sz w:val="19"/>
              </w:rPr>
              <w:t xml:space="preserve"> </w:t>
            </w:r>
            <w:r>
              <w:rPr>
                <w:spacing w:val="-2"/>
                <w:w w:val="115"/>
                <w:sz w:val="19"/>
              </w:rPr>
              <w:t>contingências</w:t>
            </w:r>
          </w:p>
        </w:tc>
        <w:tc>
          <w:tcPr>
            <w:tcW w:w="1797" w:type="dxa"/>
          </w:tcPr>
          <w:p w:rsidR="00837CE7" w:rsidRDefault="00DA49FF">
            <w:pPr>
              <w:pStyle w:val="TableParagraph"/>
              <w:spacing w:line="230" w:lineRule="exact"/>
              <w:ind w:right="294"/>
              <w:rPr>
                <w:sz w:val="19"/>
              </w:rPr>
            </w:pPr>
            <w:r>
              <w:rPr>
                <w:spacing w:val="-2"/>
                <w:w w:val="115"/>
                <w:sz w:val="19"/>
              </w:rPr>
              <w:t>(1.545.422)</w:t>
            </w:r>
          </w:p>
        </w:tc>
        <w:tc>
          <w:tcPr>
            <w:tcW w:w="1753" w:type="dxa"/>
          </w:tcPr>
          <w:p w:rsidR="00837CE7" w:rsidRDefault="00DA49FF">
            <w:pPr>
              <w:pStyle w:val="TableParagraph"/>
              <w:spacing w:line="230" w:lineRule="exact"/>
              <w:ind w:right="341"/>
              <w:rPr>
                <w:sz w:val="19"/>
              </w:rPr>
            </w:pPr>
            <w:r>
              <w:rPr>
                <w:spacing w:val="-10"/>
                <w:w w:val="115"/>
                <w:sz w:val="19"/>
              </w:rPr>
              <w:t>-</w:t>
            </w:r>
          </w:p>
        </w:tc>
      </w:tr>
      <w:tr w:rsidR="00837CE7">
        <w:trPr>
          <w:trHeight w:val="257"/>
        </w:trPr>
        <w:tc>
          <w:tcPr>
            <w:tcW w:w="6440" w:type="dxa"/>
          </w:tcPr>
          <w:p w:rsidR="00837CE7" w:rsidRDefault="00DA49FF">
            <w:pPr>
              <w:pStyle w:val="TableParagraph"/>
              <w:spacing w:line="229" w:lineRule="exact"/>
              <w:ind w:left="50"/>
              <w:jc w:val="left"/>
              <w:rPr>
                <w:sz w:val="19"/>
              </w:rPr>
            </w:pPr>
            <w:r>
              <w:rPr>
                <w:w w:val="115"/>
                <w:sz w:val="19"/>
              </w:rPr>
              <w:t>Tributos</w:t>
            </w:r>
            <w:r>
              <w:rPr>
                <w:spacing w:val="21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federais</w:t>
            </w:r>
            <w:r>
              <w:rPr>
                <w:spacing w:val="23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-</w:t>
            </w:r>
            <w:r>
              <w:rPr>
                <w:spacing w:val="13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exigibilidade</w:t>
            </w:r>
            <w:r>
              <w:rPr>
                <w:spacing w:val="14"/>
                <w:w w:val="115"/>
                <w:sz w:val="19"/>
              </w:rPr>
              <w:t xml:space="preserve"> </w:t>
            </w:r>
            <w:r>
              <w:rPr>
                <w:spacing w:val="-2"/>
                <w:w w:val="115"/>
                <w:sz w:val="19"/>
              </w:rPr>
              <w:t>suspensa</w:t>
            </w:r>
          </w:p>
        </w:tc>
        <w:tc>
          <w:tcPr>
            <w:tcW w:w="1797" w:type="dxa"/>
          </w:tcPr>
          <w:p w:rsidR="00837CE7" w:rsidRDefault="00DA49FF">
            <w:pPr>
              <w:pStyle w:val="TableParagraph"/>
              <w:spacing w:line="229" w:lineRule="exact"/>
              <w:ind w:right="294"/>
              <w:rPr>
                <w:sz w:val="19"/>
              </w:rPr>
            </w:pPr>
            <w:r>
              <w:rPr>
                <w:spacing w:val="-2"/>
                <w:w w:val="115"/>
                <w:sz w:val="19"/>
              </w:rPr>
              <w:t>(5.052)</w:t>
            </w:r>
          </w:p>
        </w:tc>
        <w:tc>
          <w:tcPr>
            <w:tcW w:w="1753" w:type="dxa"/>
          </w:tcPr>
          <w:p w:rsidR="00837CE7" w:rsidRDefault="00DA49FF">
            <w:pPr>
              <w:pStyle w:val="TableParagraph"/>
              <w:spacing w:line="229" w:lineRule="exact"/>
              <w:ind w:right="341"/>
              <w:rPr>
                <w:sz w:val="19"/>
              </w:rPr>
            </w:pPr>
            <w:r>
              <w:rPr>
                <w:spacing w:val="-10"/>
                <w:w w:val="115"/>
                <w:sz w:val="19"/>
              </w:rPr>
              <w:t>-</w:t>
            </w:r>
          </w:p>
        </w:tc>
      </w:tr>
      <w:tr w:rsidR="00837CE7">
        <w:trPr>
          <w:trHeight w:val="258"/>
        </w:trPr>
        <w:tc>
          <w:tcPr>
            <w:tcW w:w="6440" w:type="dxa"/>
          </w:tcPr>
          <w:p w:rsidR="00837CE7" w:rsidRDefault="00DA49FF">
            <w:pPr>
              <w:pStyle w:val="TableParagraph"/>
              <w:spacing w:line="230" w:lineRule="exact"/>
              <w:ind w:left="50"/>
              <w:jc w:val="left"/>
              <w:rPr>
                <w:sz w:val="19"/>
              </w:rPr>
            </w:pPr>
            <w:r>
              <w:rPr>
                <w:w w:val="115"/>
                <w:sz w:val="19"/>
              </w:rPr>
              <w:t>Baixa</w:t>
            </w:r>
            <w:r>
              <w:rPr>
                <w:spacing w:val="14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valor</w:t>
            </w:r>
            <w:r>
              <w:rPr>
                <w:spacing w:val="3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original</w:t>
            </w:r>
            <w:r>
              <w:rPr>
                <w:spacing w:val="12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dívida</w:t>
            </w:r>
            <w:r>
              <w:rPr>
                <w:spacing w:val="14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Portus</w:t>
            </w:r>
            <w:r>
              <w:rPr>
                <w:spacing w:val="18"/>
                <w:w w:val="115"/>
                <w:sz w:val="19"/>
              </w:rPr>
              <w:t xml:space="preserve"> </w:t>
            </w:r>
            <w:r>
              <w:rPr>
                <w:spacing w:val="-5"/>
                <w:w w:val="115"/>
                <w:sz w:val="19"/>
              </w:rPr>
              <w:t>TCF</w:t>
            </w:r>
          </w:p>
        </w:tc>
        <w:tc>
          <w:tcPr>
            <w:tcW w:w="1797" w:type="dxa"/>
          </w:tcPr>
          <w:p w:rsidR="00837CE7" w:rsidRDefault="00DA49FF">
            <w:pPr>
              <w:pStyle w:val="TableParagraph"/>
              <w:spacing w:line="230" w:lineRule="exact"/>
              <w:ind w:right="294"/>
              <w:rPr>
                <w:sz w:val="19"/>
              </w:rPr>
            </w:pPr>
            <w:r>
              <w:rPr>
                <w:spacing w:val="-2"/>
                <w:w w:val="115"/>
                <w:sz w:val="19"/>
              </w:rPr>
              <w:t>(147.730)</w:t>
            </w:r>
          </w:p>
        </w:tc>
        <w:tc>
          <w:tcPr>
            <w:tcW w:w="1753" w:type="dxa"/>
          </w:tcPr>
          <w:p w:rsidR="00837CE7" w:rsidRDefault="00DA49FF">
            <w:pPr>
              <w:pStyle w:val="TableParagraph"/>
              <w:spacing w:line="230" w:lineRule="exact"/>
              <w:ind w:right="341"/>
              <w:rPr>
                <w:sz w:val="19"/>
              </w:rPr>
            </w:pPr>
            <w:r>
              <w:rPr>
                <w:spacing w:val="-10"/>
                <w:w w:val="115"/>
                <w:sz w:val="19"/>
              </w:rPr>
              <w:t>-</w:t>
            </w:r>
          </w:p>
        </w:tc>
      </w:tr>
      <w:tr w:rsidR="00837CE7">
        <w:trPr>
          <w:trHeight w:val="256"/>
        </w:trPr>
        <w:tc>
          <w:tcPr>
            <w:tcW w:w="6440" w:type="dxa"/>
          </w:tcPr>
          <w:p w:rsidR="00837CE7" w:rsidRDefault="00DA49FF">
            <w:pPr>
              <w:pStyle w:val="TableParagraph"/>
              <w:spacing w:line="229" w:lineRule="exact"/>
              <w:ind w:left="50"/>
              <w:jc w:val="left"/>
              <w:rPr>
                <w:sz w:val="19"/>
              </w:rPr>
            </w:pPr>
            <w:r>
              <w:rPr>
                <w:w w:val="115"/>
                <w:sz w:val="19"/>
              </w:rPr>
              <w:t>Efeitos</w:t>
            </w:r>
            <w:r>
              <w:rPr>
                <w:spacing w:val="18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do</w:t>
            </w:r>
            <w:r>
              <w:rPr>
                <w:spacing w:val="5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relatório</w:t>
            </w:r>
            <w:r>
              <w:rPr>
                <w:spacing w:val="1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atuarial</w:t>
            </w:r>
            <w:r>
              <w:rPr>
                <w:spacing w:val="13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-</w:t>
            </w:r>
            <w:r>
              <w:rPr>
                <w:spacing w:val="9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CPC</w:t>
            </w:r>
            <w:r>
              <w:rPr>
                <w:spacing w:val="18"/>
                <w:w w:val="115"/>
                <w:sz w:val="19"/>
              </w:rPr>
              <w:t xml:space="preserve"> </w:t>
            </w:r>
            <w:r>
              <w:rPr>
                <w:spacing w:val="-5"/>
                <w:w w:val="115"/>
                <w:sz w:val="19"/>
              </w:rPr>
              <w:t>33</w:t>
            </w:r>
          </w:p>
        </w:tc>
        <w:tc>
          <w:tcPr>
            <w:tcW w:w="1797" w:type="dxa"/>
          </w:tcPr>
          <w:p w:rsidR="00837CE7" w:rsidRDefault="00DA49FF">
            <w:pPr>
              <w:pStyle w:val="TableParagraph"/>
              <w:spacing w:line="229" w:lineRule="exact"/>
              <w:ind w:left="1140"/>
              <w:jc w:val="left"/>
              <w:rPr>
                <w:sz w:val="19"/>
              </w:rPr>
            </w:pPr>
            <w:r>
              <w:rPr>
                <w:spacing w:val="-10"/>
                <w:w w:val="115"/>
                <w:sz w:val="19"/>
              </w:rPr>
              <w:t>-</w:t>
            </w:r>
          </w:p>
        </w:tc>
        <w:tc>
          <w:tcPr>
            <w:tcW w:w="1753" w:type="dxa"/>
          </w:tcPr>
          <w:p w:rsidR="00837CE7" w:rsidRDefault="00DA49FF">
            <w:pPr>
              <w:pStyle w:val="TableParagraph"/>
              <w:spacing w:line="229" w:lineRule="exact"/>
              <w:ind w:right="341"/>
              <w:rPr>
                <w:sz w:val="19"/>
              </w:rPr>
            </w:pPr>
            <w:r>
              <w:rPr>
                <w:spacing w:val="-10"/>
                <w:w w:val="115"/>
                <w:sz w:val="19"/>
              </w:rPr>
              <w:t>-</w:t>
            </w:r>
          </w:p>
        </w:tc>
      </w:tr>
      <w:tr w:rsidR="00837CE7">
        <w:trPr>
          <w:trHeight w:val="257"/>
        </w:trPr>
        <w:tc>
          <w:tcPr>
            <w:tcW w:w="6440" w:type="dxa"/>
          </w:tcPr>
          <w:p w:rsidR="00837CE7" w:rsidRDefault="00DA49FF">
            <w:pPr>
              <w:pStyle w:val="TableParagraph"/>
              <w:spacing w:line="229" w:lineRule="exact"/>
              <w:ind w:left="50"/>
              <w:jc w:val="left"/>
              <w:rPr>
                <w:sz w:val="19"/>
              </w:rPr>
            </w:pPr>
            <w:r>
              <w:rPr>
                <w:w w:val="115"/>
                <w:sz w:val="19"/>
              </w:rPr>
              <w:t>Outras</w:t>
            </w:r>
            <w:r>
              <w:rPr>
                <w:spacing w:val="16"/>
                <w:w w:val="115"/>
                <w:sz w:val="19"/>
              </w:rPr>
              <w:t xml:space="preserve"> </w:t>
            </w:r>
            <w:r>
              <w:rPr>
                <w:spacing w:val="-2"/>
                <w:w w:val="115"/>
                <w:sz w:val="19"/>
              </w:rPr>
              <w:t>exclusões</w:t>
            </w:r>
          </w:p>
        </w:tc>
        <w:tc>
          <w:tcPr>
            <w:tcW w:w="1797" w:type="dxa"/>
          </w:tcPr>
          <w:p w:rsidR="00837CE7" w:rsidRDefault="00DA49FF">
            <w:pPr>
              <w:pStyle w:val="TableParagraph"/>
              <w:spacing w:line="229" w:lineRule="exact"/>
              <w:ind w:right="294"/>
              <w:rPr>
                <w:sz w:val="19"/>
              </w:rPr>
            </w:pPr>
            <w:r>
              <w:rPr>
                <w:spacing w:val="-2"/>
                <w:w w:val="115"/>
                <w:sz w:val="19"/>
              </w:rPr>
              <w:t>(9.319)</w:t>
            </w:r>
          </w:p>
        </w:tc>
        <w:tc>
          <w:tcPr>
            <w:tcW w:w="1753" w:type="dxa"/>
          </w:tcPr>
          <w:p w:rsidR="00837CE7" w:rsidRDefault="00DA49FF">
            <w:pPr>
              <w:pStyle w:val="TableParagraph"/>
              <w:spacing w:line="229" w:lineRule="exact"/>
              <w:ind w:right="341"/>
              <w:rPr>
                <w:sz w:val="19"/>
              </w:rPr>
            </w:pPr>
            <w:r>
              <w:rPr>
                <w:spacing w:val="-10"/>
                <w:w w:val="115"/>
                <w:sz w:val="19"/>
              </w:rPr>
              <w:t>-</w:t>
            </w:r>
          </w:p>
        </w:tc>
      </w:tr>
      <w:tr w:rsidR="00837CE7">
        <w:trPr>
          <w:trHeight w:val="387"/>
        </w:trPr>
        <w:tc>
          <w:tcPr>
            <w:tcW w:w="6440" w:type="dxa"/>
          </w:tcPr>
          <w:p w:rsidR="00837CE7" w:rsidRDefault="00DA49FF">
            <w:pPr>
              <w:pStyle w:val="TableParagraph"/>
              <w:spacing w:line="230" w:lineRule="exact"/>
              <w:ind w:left="5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w w:val="115"/>
                <w:sz w:val="19"/>
              </w:rPr>
              <w:t>Total</w:t>
            </w:r>
          </w:p>
        </w:tc>
        <w:tc>
          <w:tcPr>
            <w:tcW w:w="1797" w:type="dxa"/>
          </w:tcPr>
          <w:p w:rsidR="00837CE7" w:rsidRDefault="00DA49FF">
            <w:pPr>
              <w:pStyle w:val="TableParagraph"/>
              <w:spacing w:line="230" w:lineRule="exact"/>
              <w:ind w:right="292"/>
              <w:rPr>
                <w:b/>
                <w:sz w:val="19"/>
              </w:rPr>
            </w:pPr>
            <w:r>
              <w:rPr>
                <w:b/>
                <w:spacing w:val="-2"/>
                <w:w w:val="115"/>
                <w:sz w:val="19"/>
              </w:rPr>
              <w:t>(1.710.642)</w:t>
            </w:r>
          </w:p>
        </w:tc>
        <w:tc>
          <w:tcPr>
            <w:tcW w:w="1753" w:type="dxa"/>
          </w:tcPr>
          <w:p w:rsidR="00837CE7" w:rsidRDefault="00DA49FF">
            <w:pPr>
              <w:pStyle w:val="TableParagraph"/>
              <w:spacing w:line="230" w:lineRule="exact"/>
              <w:ind w:right="47"/>
              <w:rPr>
                <w:b/>
                <w:sz w:val="19"/>
              </w:rPr>
            </w:pPr>
            <w:r>
              <w:rPr>
                <w:b/>
                <w:spacing w:val="-2"/>
                <w:w w:val="115"/>
                <w:sz w:val="19"/>
              </w:rPr>
              <w:t>(3.138)</w:t>
            </w:r>
          </w:p>
        </w:tc>
      </w:tr>
      <w:tr w:rsidR="00837CE7">
        <w:trPr>
          <w:trHeight w:val="386"/>
        </w:trPr>
        <w:tc>
          <w:tcPr>
            <w:tcW w:w="6440" w:type="dxa"/>
          </w:tcPr>
          <w:p w:rsidR="00837CE7" w:rsidRDefault="00DA49FF">
            <w:pPr>
              <w:pStyle w:val="TableParagraph"/>
              <w:spacing w:before="126"/>
              <w:ind w:left="50"/>
              <w:jc w:val="left"/>
              <w:rPr>
                <w:sz w:val="19"/>
              </w:rPr>
            </w:pPr>
            <w:r>
              <w:rPr>
                <w:w w:val="115"/>
                <w:sz w:val="19"/>
              </w:rPr>
              <w:t>Lucro</w:t>
            </w:r>
            <w:r>
              <w:rPr>
                <w:spacing w:val="1"/>
                <w:w w:val="115"/>
                <w:sz w:val="19"/>
              </w:rPr>
              <w:t xml:space="preserve"> </w:t>
            </w:r>
            <w:r>
              <w:rPr>
                <w:spacing w:val="-2"/>
                <w:w w:val="115"/>
                <w:sz w:val="19"/>
              </w:rPr>
              <w:t>ajustado</w:t>
            </w:r>
          </w:p>
        </w:tc>
        <w:tc>
          <w:tcPr>
            <w:tcW w:w="1797" w:type="dxa"/>
          </w:tcPr>
          <w:p w:rsidR="00837CE7" w:rsidRDefault="00DA49FF">
            <w:pPr>
              <w:pStyle w:val="TableParagraph"/>
              <w:spacing w:before="126"/>
              <w:ind w:right="360"/>
              <w:rPr>
                <w:sz w:val="19"/>
              </w:rPr>
            </w:pPr>
            <w:r>
              <w:rPr>
                <w:spacing w:val="-2"/>
                <w:w w:val="115"/>
                <w:sz w:val="19"/>
              </w:rPr>
              <w:t>130.237</w:t>
            </w:r>
          </w:p>
        </w:tc>
        <w:tc>
          <w:tcPr>
            <w:tcW w:w="1753" w:type="dxa"/>
          </w:tcPr>
          <w:p w:rsidR="00837CE7" w:rsidRDefault="00DA49FF">
            <w:pPr>
              <w:pStyle w:val="TableParagraph"/>
              <w:spacing w:before="126"/>
              <w:ind w:right="113"/>
              <w:rPr>
                <w:sz w:val="19"/>
              </w:rPr>
            </w:pPr>
            <w:r>
              <w:rPr>
                <w:spacing w:val="-2"/>
                <w:w w:val="115"/>
                <w:sz w:val="19"/>
              </w:rPr>
              <w:t>143.633</w:t>
            </w:r>
          </w:p>
        </w:tc>
      </w:tr>
      <w:tr w:rsidR="00837CE7">
        <w:trPr>
          <w:trHeight w:val="257"/>
        </w:trPr>
        <w:tc>
          <w:tcPr>
            <w:tcW w:w="6440" w:type="dxa"/>
          </w:tcPr>
          <w:p w:rsidR="00837CE7" w:rsidRDefault="00DA49FF">
            <w:pPr>
              <w:pStyle w:val="TableParagraph"/>
              <w:spacing w:line="229" w:lineRule="exact"/>
              <w:ind w:left="50"/>
              <w:jc w:val="left"/>
              <w:rPr>
                <w:sz w:val="19"/>
              </w:rPr>
            </w:pPr>
            <w:r>
              <w:rPr>
                <w:w w:val="115"/>
                <w:sz w:val="19"/>
              </w:rPr>
              <w:t>Compensação</w:t>
            </w:r>
            <w:r>
              <w:rPr>
                <w:spacing w:val="4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de</w:t>
            </w:r>
            <w:r>
              <w:rPr>
                <w:spacing w:val="14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prejuízos</w:t>
            </w:r>
            <w:r>
              <w:rPr>
                <w:spacing w:val="25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fiscais</w:t>
            </w:r>
            <w:r>
              <w:rPr>
                <w:spacing w:val="25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e</w:t>
            </w:r>
            <w:r>
              <w:rPr>
                <w:spacing w:val="15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base</w:t>
            </w:r>
            <w:r>
              <w:rPr>
                <w:spacing w:val="15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negativa</w:t>
            </w:r>
            <w:r>
              <w:rPr>
                <w:spacing w:val="19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da</w:t>
            </w:r>
            <w:r>
              <w:rPr>
                <w:spacing w:val="19"/>
                <w:w w:val="115"/>
                <w:sz w:val="19"/>
              </w:rPr>
              <w:t xml:space="preserve"> </w:t>
            </w:r>
            <w:r>
              <w:rPr>
                <w:spacing w:val="-4"/>
                <w:w w:val="115"/>
                <w:sz w:val="19"/>
              </w:rPr>
              <w:t>CSLL</w:t>
            </w:r>
          </w:p>
        </w:tc>
        <w:tc>
          <w:tcPr>
            <w:tcW w:w="1797" w:type="dxa"/>
          </w:tcPr>
          <w:p w:rsidR="00837CE7" w:rsidRDefault="00DA49FF">
            <w:pPr>
              <w:pStyle w:val="TableParagraph"/>
              <w:spacing w:line="229" w:lineRule="exact"/>
              <w:ind w:right="294"/>
              <w:rPr>
                <w:sz w:val="19"/>
              </w:rPr>
            </w:pPr>
            <w:r>
              <w:rPr>
                <w:spacing w:val="-2"/>
                <w:w w:val="115"/>
                <w:sz w:val="19"/>
              </w:rPr>
              <w:t>(39.071)</w:t>
            </w:r>
          </w:p>
        </w:tc>
        <w:tc>
          <w:tcPr>
            <w:tcW w:w="1753" w:type="dxa"/>
          </w:tcPr>
          <w:p w:rsidR="00837CE7" w:rsidRDefault="00DA49FF">
            <w:pPr>
              <w:pStyle w:val="TableParagraph"/>
              <w:spacing w:line="229" w:lineRule="exact"/>
              <w:ind w:right="49"/>
              <w:rPr>
                <w:sz w:val="19"/>
              </w:rPr>
            </w:pPr>
            <w:r>
              <w:rPr>
                <w:spacing w:val="-2"/>
                <w:w w:val="115"/>
                <w:sz w:val="19"/>
              </w:rPr>
              <w:t>(43.090)</w:t>
            </w:r>
          </w:p>
        </w:tc>
      </w:tr>
      <w:tr w:rsidR="00837CE7">
        <w:trPr>
          <w:trHeight w:val="386"/>
        </w:trPr>
        <w:tc>
          <w:tcPr>
            <w:tcW w:w="6440" w:type="dxa"/>
          </w:tcPr>
          <w:p w:rsidR="00837CE7" w:rsidRDefault="00DA49FF">
            <w:pPr>
              <w:pStyle w:val="TableParagraph"/>
              <w:spacing w:line="230" w:lineRule="exact"/>
              <w:ind w:left="50"/>
              <w:jc w:val="left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Lucro</w:t>
            </w:r>
            <w:r>
              <w:rPr>
                <w:b/>
                <w:spacing w:val="37"/>
                <w:w w:val="115"/>
                <w:sz w:val="19"/>
              </w:rPr>
              <w:t xml:space="preserve"> </w:t>
            </w:r>
            <w:r>
              <w:rPr>
                <w:b/>
                <w:spacing w:val="-4"/>
                <w:w w:val="115"/>
                <w:sz w:val="19"/>
              </w:rPr>
              <w:t>real</w:t>
            </w:r>
          </w:p>
        </w:tc>
        <w:tc>
          <w:tcPr>
            <w:tcW w:w="1797" w:type="dxa"/>
          </w:tcPr>
          <w:p w:rsidR="00837CE7" w:rsidRDefault="00DA49FF">
            <w:pPr>
              <w:pStyle w:val="TableParagraph"/>
              <w:spacing w:line="230" w:lineRule="exact"/>
              <w:ind w:right="360"/>
              <w:rPr>
                <w:b/>
                <w:sz w:val="19"/>
              </w:rPr>
            </w:pPr>
            <w:r>
              <w:rPr>
                <w:b/>
                <w:spacing w:val="-2"/>
                <w:w w:val="115"/>
                <w:sz w:val="19"/>
              </w:rPr>
              <w:t>91.166</w:t>
            </w:r>
          </w:p>
        </w:tc>
        <w:tc>
          <w:tcPr>
            <w:tcW w:w="1753" w:type="dxa"/>
          </w:tcPr>
          <w:p w:rsidR="00837CE7" w:rsidRDefault="00DA49FF">
            <w:pPr>
              <w:pStyle w:val="TableParagraph"/>
              <w:spacing w:line="230" w:lineRule="exact"/>
              <w:ind w:right="113"/>
              <w:rPr>
                <w:b/>
                <w:sz w:val="19"/>
              </w:rPr>
            </w:pPr>
            <w:r>
              <w:rPr>
                <w:b/>
                <w:spacing w:val="-2"/>
                <w:w w:val="115"/>
                <w:sz w:val="19"/>
              </w:rPr>
              <w:t>100.543</w:t>
            </w:r>
          </w:p>
        </w:tc>
      </w:tr>
      <w:tr w:rsidR="00837CE7">
        <w:trPr>
          <w:trHeight w:val="386"/>
        </w:trPr>
        <w:tc>
          <w:tcPr>
            <w:tcW w:w="6440" w:type="dxa"/>
          </w:tcPr>
          <w:p w:rsidR="00837CE7" w:rsidRDefault="00DA49FF">
            <w:pPr>
              <w:pStyle w:val="TableParagraph"/>
              <w:spacing w:before="125"/>
              <w:ind w:left="50"/>
              <w:jc w:val="left"/>
              <w:rPr>
                <w:sz w:val="19"/>
              </w:rPr>
            </w:pPr>
            <w:r>
              <w:rPr>
                <w:spacing w:val="-4"/>
                <w:w w:val="115"/>
                <w:sz w:val="19"/>
              </w:rPr>
              <w:t>IRPJ</w:t>
            </w:r>
          </w:p>
        </w:tc>
        <w:tc>
          <w:tcPr>
            <w:tcW w:w="1797" w:type="dxa"/>
          </w:tcPr>
          <w:p w:rsidR="00837CE7" w:rsidRDefault="00DA49FF">
            <w:pPr>
              <w:pStyle w:val="TableParagraph"/>
              <w:spacing w:before="125"/>
              <w:ind w:right="360"/>
              <w:rPr>
                <w:sz w:val="19"/>
              </w:rPr>
            </w:pPr>
            <w:r>
              <w:rPr>
                <w:spacing w:val="-2"/>
                <w:w w:val="115"/>
                <w:sz w:val="19"/>
              </w:rPr>
              <w:t>13.675</w:t>
            </w:r>
          </w:p>
        </w:tc>
        <w:tc>
          <w:tcPr>
            <w:tcW w:w="1753" w:type="dxa"/>
          </w:tcPr>
          <w:p w:rsidR="00837CE7" w:rsidRDefault="00DA49FF">
            <w:pPr>
              <w:pStyle w:val="TableParagraph"/>
              <w:spacing w:before="125"/>
              <w:ind w:right="113"/>
              <w:rPr>
                <w:sz w:val="19"/>
              </w:rPr>
            </w:pPr>
            <w:r>
              <w:rPr>
                <w:spacing w:val="-2"/>
                <w:w w:val="115"/>
                <w:sz w:val="19"/>
              </w:rPr>
              <w:t>15.081</w:t>
            </w:r>
          </w:p>
        </w:tc>
      </w:tr>
      <w:tr w:rsidR="00837CE7">
        <w:trPr>
          <w:trHeight w:val="257"/>
        </w:trPr>
        <w:tc>
          <w:tcPr>
            <w:tcW w:w="6440" w:type="dxa"/>
          </w:tcPr>
          <w:p w:rsidR="00837CE7" w:rsidRDefault="00DA49FF">
            <w:pPr>
              <w:pStyle w:val="TableParagraph"/>
              <w:spacing w:line="230" w:lineRule="exact"/>
              <w:ind w:left="50"/>
              <w:jc w:val="left"/>
              <w:rPr>
                <w:sz w:val="19"/>
              </w:rPr>
            </w:pPr>
            <w:r>
              <w:rPr>
                <w:w w:val="115"/>
                <w:sz w:val="19"/>
              </w:rPr>
              <w:t>Adicional</w:t>
            </w:r>
            <w:r>
              <w:rPr>
                <w:spacing w:val="13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de</w:t>
            </w:r>
            <w:r>
              <w:rPr>
                <w:spacing w:val="8"/>
                <w:w w:val="115"/>
                <w:sz w:val="19"/>
              </w:rPr>
              <w:t xml:space="preserve"> </w:t>
            </w:r>
            <w:r>
              <w:rPr>
                <w:spacing w:val="-4"/>
                <w:w w:val="115"/>
                <w:sz w:val="19"/>
              </w:rPr>
              <w:t>IRPJ</w:t>
            </w:r>
          </w:p>
        </w:tc>
        <w:tc>
          <w:tcPr>
            <w:tcW w:w="1797" w:type="dxa"/>
          </w:tcPr>
          <w:p w:rsidR="00837CE7" w:rsidRDefault="00DA49FF">
            <w:pPr>
              <w:pStyle w:val="TableParagraph"/>
              <w:spacing w:line="230" w:lineRule="exact"/>
              <w:ind w:right="360"/>
              <w:rPr>
                <w:sz w:val="19"/>
              </w:rPr>
            </w:pPr>
            <w:r>
              <w:rPr>
                <w:spacing w:val="-2"/>
                <w:w w:val="115"/>
                <w:sz w:val="19"/>
              </w:rPr>
              <w:t>9.111</w:t>
            </w:r>
          </w:p>
        </w:tc>
        <w:tc>
          <w:tcPr>
            <w:tcW w:w="1753" w:type="dxa"/>
          </w:tcPr>
          <w:p w:rsidR="00837CE7" w:rsidRDefault="00DA49FF">
            <w:pPr>
              <w:pStyle w:val="TableParagraph"/>
              <w:spacing w:line="230" w:lineRule="exact"/>
              <w:ind w:right="113"/>
              <w:rPr>
                <w:sz w:val="19"/>
              </w:rPr>
            </w:pPr>
            <w:r>
              <w:rPr>
                <w:spacing w:val="-2"/>
                <w:w w:val="115"/>
                <w:sz w:val="19"/>
              </w:rPr>
              <w:t>10.048</w:t>
            </w:r>
          </w:p>
        </w:tc>
      </w:tr>
      <w:tr w:rsidR="00837CE7">
        <w:trPr>
          <w:trHeight w:val="257"/>
        </w:trPr>
        <w:tc>
          <w:tcPr>
            <w:tcW w:w="6440" w:type="dxa"/>
          </w:tcPr>
          <w:p w:rsidR="00837CE7" w:rsidRDefault="00DA49FF">
            <w:pPr>
              <w:pStyle w:val="TableParagraph"/>
              <w:spacing w:line="229" w:lineRule="exact"/>
              <w:ind w:left="50"/>
              <w:jc w:val="left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Provisão</w:t>
            </w:r>
            <w:r>
              <w:rPr>
                <w:b/>
                <w:spacing w:val="30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para</w:t>
            </w:r>
            <w:r>
              <w:rPr>
                <w:b/>
                <w:spacing w:val="23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o</w:t>
            </w:r>
            <w:r>
              <w:rPr>
                <w:b/>
                <w:spacing w:val="31"/>
                <w:w w:val="115"/>
                <w:sz w:val="19"/>
              </w:rPr>
              <w:t xml:space="preserve"> </w:t>
            </w:r>
            <w:r>
              <w:rPr>
                <w:b/>
                <w:spacing w:val="-4"/>
                <w:w w:val="115"/>
                <w:sz w:val="19"/>
              </w:rPr>
              <w:t>IRPJ</w:t>
            </w:r>
          </w:p>
        </w:tc>
        <w:tc>
          <w:tcPr>
            <w:tcW w:w="1797" w:type="dxa"/>
          </w:tcPr>
          <w:p w:rsidR="00837CE7" w:rsidRDefault="00DA49FF">
            <w:pPr>
              <w:pStyle w:val="TableParagraph"/>
              <w:spacing w:line="229" w:lineRule="exact"/>
              <w:ind w:right="360"/>
              <w:rPr>
                <w:b/>
                <w:sz w:val="19"/>
              </w:rPr>
            </w:pPr>
            <w:r>
              <w:rPr>
                <w:b/>
                <w:spacing w:val="-2"/>
                <w:w w:val="115"/>
                <w:sz w:val="19"/>
              </w:rPr>
              <w:t>22.785</w:t>
            </w:r>
          </w:p>
        </w:tc>
        <w:tc>
          <w:tcPr>
            <w:tcW w:w="1753" w:type="dxa"/>
          </w:tcPr>
          <w:p w:rsidR="00837CE7" w:rsidRDefault="00DA49FF">
            <w:pPr>
              <w:pStyle w:val="TableParagraph"/>
              <w:spacing w:line="229" w:lineRule="exact"/>
              <w:ind w:right="113"/>
              <w:rPr>
                <w:b/>
                <w:sz w:val="19"/>
              </w:rPr>
            </w:pPr>
            <w:r>
              <w:rPr>
                <w:b/>
                <w:spacing w:val="-2"/>
                <w:w w:val="115"/>
                <w:sz w:val="19"/>
              </w:rPr>
              <w:t>25.130</w:t>
            </w:r>
          </w:p>
        </w:tc>
      </w:tr>
      <w:tr w:rsidR="00837CE7">
        <w:trPr>
          <w:trHeight w:val="227"/>
        </w:trPr>
        <w:tc>
          <w:tcPr>
            <w:tcW w:w="6440" w:type="dxa"/>
          </w:tcPr>
          <w:p w:rsidR="00837CE7" w:rsidRDefault="00DA49FF">
            <w:pPr>
              <w:pStyle w:val="TableParagraph"/>
              <w:spacing w:line="208" w:lineRule="exact"/>
              <w:ind w:left="50"/>
              <w:jc w:val="left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Provisão</w:t>
            </w:r>
            <w:r>
              <w:rPr>
                <w:b/>
                <w:spacing w:val="31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para</w:t>
            </w:r>
            <w:r>
              <w:rPr>
                <w:b/>
                <w:spacing w:val="23"/>
                <w:w w:val="115"/>
                <w:sz w:val="19"/>
              </w:rPr>
              <w:t xml:space="preserve"> </w:t>
            </w:r>
            <w:r>
              <w:rPr>
                <w:b/>
                <w:w w:val="115"/>
                <w:sz w:val="19"/>
              </w:rPr>
              <w:t>a</w:t>
            </w:r>
            <w:r>
              <w:rPr>
                <w:b/>
                <w:spacing w:val="24"/>
                <w:w w:val="115"/>
                <w:sz w:val="19"/>
              </w:rPr>
              <w:t xml:space="preserve"> </w:t>
            </w:r>
            <w:r>
              <w:rPr>
                <w:b/>
                <w:spacing w:val="-4"/>
                <w:w w:val="115"/>
                <w:sz w:val="19"/>
              </w:rPr>
              <w:t>CSLL</w:t>
            </w:r>
          </w:p>
        </w:tc>
        <w:tc>
          <w:tcPr>
            <w:tcW w:w="1797" w:type="dxa"/>
          </w:tcPr>
          <w:p w:rsidR="00837CE7" w:rsidRDefault="00DA49FF">
            <w:pPr>
              <w:pStyle w:val="TableParagraph"/>
              <w:spacing w:line="208" w:lineRule="exact"/>
              <w:ind w:right="360"/>
              <w:rPr>
                <w:b/>
                <w:sz w:val="19"/>
              </w:rPr>
            </w:pPr>
            <w:r>
              <w:rPr>
                <w:b/>
                <w:spacing w:val="-2"/>
                <w:w w:val="115"/>
                <w:sz w:val="19"/>
              </w:rPr>
              <w:t>8.205</w:t>
            </w:r>
          </w:p>
        </w:tc>
        <w:tc>
          <w:tcPr>
            <w:tcW w:w="1753" w:type="dxa"/>
          </w:tcPr>
          <w:p w:rsidR="00837CE7" w:rsidRDefault="00DA49FF">
            <w:pPr>
              <w:pStyle w:val="TableParagraph"/>
              <w:spacing w:line="208" w:lineRule="exact"/>
              <w:ind w:right="113"/>
              <w:rPr>
                <w:b/>
                <w:sz w:val="19"/>
              </w:rPr>
            </w:pPr>
            <w:r>
              <w:rPr>
                <w:b/>
                <w:spacing w:val="-2"/>
                <w:w w:val="115"/>
                <w:sz w:val="19"/>
              </w:rPr>
              <w:t>9.049</w:t>
            </w:r>
          </w:p>
        </w:tc>
      </w:tr>
    </w:tbl>
    <w:p w:rsidR="00837CE7" w:rsidRDefault="00837CE7">
      <w:pPr>
        <w:pStyle w:val="TableParagraph"/>
        <w:spacing w:line="208" w:lineRule="exact"/>
        <w:rPr>
          <w:b/>
          <w:sz w:val="19"/>
        </w:rPr>
        <w:sectPr w:rsidR="00837CE7">
          <w:headerReference w:type="default" r:id="rId37"/>
          <w:footerReference w:type="default" r:id="rId38"/>
          <w:pgSz w:w="11910" w:h="16840"/>
          <w:pgMar w:top="2000" w:right="566" w:bottom="1240" w:left="992" w:header="1006" w:footer="1055" w:gutter="0"/>
          <w:cols w:space="720"/>
        </w:sectPr>
      </w:pPr>
    </w:p>
    <w:p w:rsidR="00837CE7" w:rsidRDefault="00837CE7">
      <w:pPr>
        <w:pStyle w:val="Corpodetexto"/>
        <w:spacing w:before="90"/>
      </w:pPr>
    </w:p>
    <w:p w:rsidR="00837CE7" w:rsidRDefault="00DA49FF">
      <w:pPr>
        <w:pStyle w:val="Ttulo2"/>
        <w:numPr>
          <w:ilvl w:val="0"/>
          <w:numId w:val="7"/>
        </w:numPr>
        <w:tabs>
          <w:tab w:val="left" w:pos="385"/>
        </w:tabs>
        <w:ind w:left="385" w:hanging="300"/>
      </w:pPr>
      <w:r>
        <w:t>–</w:t>
      </w:r>
      <w:r>
        <w:rPr>
          <w:spacing w:val="-3"/>
        </w:rPr>
        <w:t xml:space="preserve"> </w:t>
      </w:r>
      <w:r>
        <w:rPr>
          <w:u w:val="single"/>
        </w:rPr>
        <w:t>Transações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partes </w:t>
      </w:r>
      <w:r>
        <w:rPr>
          <w:spacing w:val="-2"/>
          <w:u w:val="single"/>
        </w:rPr>
        <w:t>relacionadas</w:t>
      </w:r>
    </w:p>
    <w:p w:rsidR="00837CE7" w:rsidRDefault="00837CE7">
      <w:pPr>
        <w:pStyle w:val="Corpodetexto"/>
        <w:spacing w:before="2"/>
        <w:rPr>
          <w:b/>
        </w:rPr>
      </w:pPr>
    </w:p>
    <w:p w:rsidR="00837CE7" w:rsidRDefault="00DA49FF">
      <w:pPr>
        <w:pStyle w:val="Corpodetexto"/>
        <w:ind w:left="85" w:right="280"/>
        <w:jc w:val="both"/>
      </w:pPr>
      <w:r>
        <w:t>A Companhia possui política de transações com partes relacionadas aprovada pelo Conselho de Administração e divulgada em sua página eletrônica. A política estabelece regras e consolida os procedimentos</w:t>
      </w:r>
      <w:r>
        <w:rPr>
          <w:spacing w:val="-2"/>
        </w:rPr>
        <w:t xml:space="preserve"> </w:t>
      </w:r>
      <w:r>
        <w:t>a serem</w:t>
      </w:r>
      <w:r>
        <w:rPr>
          <w:spacing w:val="-4"/>
        </w:rPr>
        <w:t xml:space="preserve"> </w:t>
      </w:r>
      <w:r>
        <w:t>observados</w:t>
      </w:r>
      <w:r>
        <w:rPr>
          <w:spacing w:val="-2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Companhia</w:t>
      </w:r>
      <w:r>
        <w:rPr>
          <w:spacing w:val="-4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ocorrência</w:t>
      </w:r>
      <w:r>
        <w:rPr>
          <w:spacing w:val="-2"/>
        </w:rPr>
        <w:t xml:space="preserve"> </w:t>
      </w:r>
      <w:r>
        <w:t>de transações</w:t>
      </w:r>
      <w:r>
        <w:rPr>
          <w:spacing w:val="-4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partes relacionadas, assegurando a competitividade, conformidade, transparência, equidade e comutatividade nas transações.</w:t>
      </w:r>
    </w:p>
    <w:p w:rsidR="00837CE7" w:rsidRDefault="00DA49FF">
      <w:pPr>
        <w:pStyle w:val="Corpodetexto"/>
        <w:spacing w:before="292"/>
        <w:ind w:left="85" w:right="277"/>
        <w:jc w:val="both"/>
      </w:pPr>
      <w:r>
        <w:t>A política</w:t>
      </w:r>
      <w:r>
        <w:rPr>
          <w:spacing w:val="-1"/>
        </w:rPr>
        <w:t xml:space="preserve"> </w:t>
      </w:r>
      <w:r>
        <w:t>se aplica a</w:t>
      </w:r>
      <w:r>
        <w:rPr>
          <w:spacing w:val="-5"/>
        </w:rPr>
        <w:t xml:space="preserve"> </w:t>
      </w:r>
      <w:r>
        <w:t>todos os</w:t>
      </w:r>
      <w:r>
        <w:rPr>
          <w:spacing w:val="-2"/>
        </w:rPr>
        <w:t xml:space="preserve"> </w:t>
      </w:r>
      <w:r>
        <w:t>colaboradores e</w:t>
      </w:r>
      <w:r>
        <w:rPr>
          <w:spacing w:val="-1"/>
        </w:rPr>
        <w:t xml:space="preserve"> </w:t>
      </w:r>
      <w:r>
        <w:t>administradores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Companhia.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definições de</w:t>
      </w:r>
      <w:r>
        <w:rPr>
          <w:spacing w:val="-1"/>
        </w:rPr>
        <w:t xml:space="preserve"> </w:t>
      </w:r>
      <w:r>
        <w:t>partes relacionadas estão contidas no Pronunciamento Técnico CPC 05 (R1) – Divulgação sobre Partes Relacionadas. Dentre as transações realizadas pela Companhia com suas partes relacionadas, destacamos as seguintes:</w:t>
      </w:r>
    </w:p>
    <w:p w:rsidR="00837CE7" w:rsidRDefault="00DA49FF">
      <w:pPr>
        <w:pStyle w:val="Corpodetexto"/>
        <w:spacing w:before="292"/>
        <w:ind w:left="85" w:right="279"/>
        <w:jc w:val="both"/>
      </w:pPr>
      <w:r>
        <w:rPr>
          <w:b/>
        </w:rPr>
        <w:t xml:space="preserve">Transações com o Tesouro Nacional: </w:t>
      </w:r>
      <w:r>
        <w:t>A Comp</w:t>
      </w:r>
      <w:r>
        <w:t>anhia celebrou contrato de cessão de créditos com o Tesouro Nacional no qual transferiu à União os direitos de créditos decorrentes do contrato de arrendamento C-DEPJUR Nº 069/98, de 23/10/98, celebrado com o arrendatário Sepetiba Tecon S.A.</w:t>
      </w:r>
    </w:p>
    <w:p w:rsidR="00837CE7" w:rsidRDefault="00837CE7">
      <w:pPr>
        <w:pStyle w:val="Corpodetexto"/>
        <w:spacing w:before="2"/>
      </w:pPr>
    </w:p>
    <w:p w:rsidR="00837CE7" w:rsidRDefault="00DA49FF">
      <w:pPr>
        <w:pStyle w:val="Corpodetexto"/>
        <w:ind w:left="85" w:right="279"/>
        <w:jc w:val="both"/>
      </w:pPr>
      <w:r>
        <w:t>O contrato po</w:t>
      </w:r>
      <w:r>
        <w:t>ssui vigência até 1º de outubro de 2025 e vem sendo recolhido pela arrendatária. A parcela</w:t>
      </w:r>
      <w:r>
        <w:rPr>
          <w:spacing w:val="-14"/>
        </w:rPr>
        <w:t xml:space="preserve"> </w:t>
      </w:r>
      <w:r>
        <w:t>atual</w:t>
      </w:r>
      <w:r>
        <w:rPr>
          <w:spacing w:val="-14"/>
        </w:rPr>
        <w:t xml:space="preserve"> </w:t>
      </w:r>
      <w:r>
        <w:t>é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R$</w:t>
      </w:r>
      <w:r>
        <w:rPr>
          <w:spacing w:val="-13"/>
        </w:rPr>
        <w:t xml:space="preserve"> </w:t>
      </w:r>
      <w:r>
        <w:t>4.530</w:t>
      </w:r>
      <w:r>
        <w:rPr>
          <w:spacing w:val="-14"/>
        </w:rPr>
        <w:t xml:space="preserve"> </w:t>
      </w:r>
      <w:r>
        <w:t>mil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saldo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vencer</w:t>
      </w:r>
      <w:r>
        <w:rPr>
          <w:spacing w:val="-13"/>
        </w:rPr>
        <w:t xml:space="preserve"> </w:t>
      </w:r>
      <w:r>
        <w:t>totaliza</w:t>
      </w:r>
      <w:r>
        <w:rPr>
          <w:spacing w:val="-14"/>
        </w:rPr>
        <w:t xml:space="preserve"> </w:t>
      </w:r>
      <w:r>
        <w:t>R$</w:t>
      </w:r>
      <w:r>
        <w:rPr>
          <w:spacing w:val="-13"/>
        </w:rPr>
        <w:t xml:space="preserve"> </w:t>
      </w:r>
      <w:r>
        <w:t>31.712</w:t>
      </w:r>
      <w:r>
        <w:rPr>
          <w:spacing w:val="-14"/>
        </w:rPr>
        <w:t xml:space="preserve"> </w:t>
      </w:r>
      <w:r>
        <w:t>mil.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receita</w:t>
      </w:r>
      <w:r>
        <w:rPr>
          <w:spacing w:val="-14"/>
        </w:rPr>
        <w:t xml:space="preserve"> </w:t>
      </w:r>
      <w:r>
        <w:t>diferida</w:t>
      </w:r>
      <w:r>
        <w:rPr>
          <w:spacing w:val="-13"/>
        </w:rPr>
        <w:t xml:space="preserve"> </w:t>
      </w:r>
      <w:r>
        <w:t>deste</w:t>
      </w:r>
      <w:r>
        <w:rPr>
          <w:spacing w:val="-14"/>
        </w:rPr>
        <w:t xml:space="preserve"> </w:t>
      </w:r>
      <w:r>
        <w:t>contrato está registrada na rubrica “receitas diferidas” e apresentado na nota explicativa n° 17.</w:t>
      </w:r>
    </w:p>
    <w:p w:rsidR="00837CE7" w:rsidRDefault="00DA49FF">
      <w:pPr>
        <w:spacing w:before="292"/>
        <w:ind w:left="85" w:right="280"/>
        <w:jc w:val="both"/>
        <w:rPr>
          <w:sz w:val="24"/>
        </w:rPr>
      </w:pPr>
      <w:r>
        <w:rPr>
          <w:b/>
          <w:sz w:val="24"/>
        </w:rPr>
        <w:t>Transações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Petrobrás: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Petrobrás</w:t>
      </w:r>
      <w:r>
        <w:rPr>
          <w:spacing w:val="-11"/>
          <w:sz w:val="24"/>
        </w:rPr>
        <w:t xml:space="preserve"> </w:t>
      </w:r>
      <w:r>
        <w:rPr>
          <w:sz w:val="24"/>
        </w:rPr>
        <w:t>opera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Porto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Rio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Janeiro</w:t>
      </w:r>
      <w:r>
        <w:rPr>
          <w:spacing w:val="-9"/>
          <w:sz w:val="24"/>
        </w:rPr>
        <w:t xml:space="preserve"> </w:t>
      </w:r>
      <w:r>
        <w:rPr>
          <w:sz w:val="24"/>
        </w:rPr>
        <w:t>em</w:t>
      </w:r>
      <w:r>
        <w:rPr>
          <w:spacing w:val="-13"/>
          <w:sz w:val="24"/>
        </w:rPr>
        <w:t xml:space="preserve"> </w:t>
      </w:r>
      <w:r>
        <w:rPr>
          <w:sz w:val="24"/>
        </w:rPr>
        <w:t>terminal</w:t>
      </w:r>
      <w:r>
        <w:rPr>
          <w:spacing w:val="-11"/>
          <w:sz w:val="24"/>
        </w:rPr>
        <w:t xml:space="preserve"> </w:t>
      </w:r>
      <w:r>
        <w:rPr>
          <w:sz w:val="24"/>
        </w:rPr>
        <w:t>privativo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com contrato de arrendamento transitório.</w:t>
      </w:r>
    </w:p>
    <w:p w:rsidR="00837CE7" w:rsidRDefault="00837CE7">
      <w:pPr>
        <w:pStyle w:val="Corpodetexto"/>
      </w:pPr>
    </w:p>
    <w:p w:rsidR="00837CE7" w:rsidRDefault="00DA49FF">
      <w:pPr>
        <w:pStyle w:val="Corpodetexto"/>
        <w:ind w:left="85" w:right="278"/>
        <w:jc w:val="both"/>
      </w:pPr>
      <w:r>
        <w:t>Quando opera em ár</w:t>
      </w:r>
      <w:r>
        <w:t>ea privativa, a Companhia efetua pagamento das tarifas portuárias de acesso ao canal</w:t>
      </w:r>
      <w:r>
        <w:rPr>
          <w:spacing w:val="-6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fundeio.</w:t>
      </w:r>
      <w:r>
        <w:rPr>
          <w:spacing w:val="-7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relação</w:t>
      </w:r>
      <w:r>
        <w:rPr>
          <w:spacing w:val="-6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arrendamento,</w:t>
      </w:r>
      <w:r>
        <w:rPr>
          <w:spacing w:val="-11"/>
        </w:rPr>
        <w:t xml:space="preserve"> </w:t>
      </w:r>
      <w:r>
        <w:t>são</w:t>
      </w:r>
      <w:r>
        <w:rPr>
          <w:spacing w:val="-6"/>
        </w:rPr>
        <w:t xml:space="preserve"> </w:t>
      </w:r>
      <w:r>
        <w:t>cobradas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Companhia</w:t>
      </w:r>
      <w:r>
        <w:rPr>
          <w:spacing w:val="-6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parcelas</w:t>
      </w:r>
      <w:r>
        <w:rPr>
          <w:spacing w:val="-9"/>
        </w:rPr>
        <w:t xml:space="preserve"> </w:t>
      </w:r>
      <w:r>
        <w:t>referentes</w:t>
      </w:r>
      <w:r>
        <w:rPr>
          <w:spacing w:val="-6"/>
        </w:rPr>
        <w:t xml:space="preserve"> </w:t>
      </w:r>
      <w:r>
        <w:t>às partes</w:t>
      </w:r>
      <w:r>
        <w:rPr>
          <w:spacing w:val="-9"/>
        </w:rPr>
        <w:t xml:space="preserve"> </w:t>
      </w:r>
      <w:r>
        <w:t>fixa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variável,</w:t>
      </w:r>
      <w:r>
        <w:rPr>
          <w:spacing w:val="-4"/>
        </w:rPr>
        <w:t xml:space="preserve"> </w:t>
      </w:r>
      <w:r>
        <w:t>além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recuperação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custo</w:t>
      </w:r>
      <w:r>
        <w:rPr>
          <w:spacing w:val="-6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energia</w:t>
      </w:r>
      <w:r>
        <w:rPr>
          <w:spacing w:val="-9"/>
        </w:rPr>
        <w:t xml:space="preserve"> </w:t>
      </w:r>
      <w:r>
        <w:t>elétrica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água.</w:t>
      </w:r>
      <w:r>
        <w:rPr>
          <w:spacing w:val="-9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período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janeiro a</w:t>
      </w:r>
      <w:r>
        <w:rPr>
          <w:spacing w:val="-8"/>
        </w:rPr>
        <w:t xml:space="preserve"> </w:t>
      </w:r>
      <w:r>
        <w:t>março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2025,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valor</w:t>
      </w:r>
      <w:r>
        <w:rPr>
          <w:spacing w:val="-7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t>faturado</w:t>
      </w:r>
      <w:r>
        <w:rPr>
          <w:spacing w:val="-8"/>
        </w:rPr>
        <w:t xml:space="preserve"> </w:t>
      </w:r>
      <w:r>
        <w:t>foi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R$</w:t>
      </w:r>
      <w:r>
        <w:rPr>
          <w:spacing w:val="-10"/>
        </w:rPr>
        <w:t xml:space="preserve"> </w:t>
      </w:r>
      <w:r>
        <w:t>12.849</w:t>
      </w:r>
      <w:r>
        <w:rPr>
          <w:spacing w:val="-8"/>
        </w:rPr>
        <w:t xml:space="preserve"> </w:t>
      </w:r>
      <w:r>
        <w:t>mil</w:t>
      </w:r>
      <w:r>
        <w:rPr>
          <w:spacing w:val="-5"/>
        </w:rPr>
        <w:t xml:space="preserve"> </w:t>
      </w:r>
      <w:r>
        <w:t>(R$</w:t>
      </w:r>
      <w:r>
        <w:rPr>
          <w:spacing w:val="-5"/>
        </w:rPr>
        <w:t xml:space="preserve"> </w:t>
      </w:r>
      <w:r>
        <w:t>11.722</w:t>
      </w:r>
      <w:r>
        <w:rPr>
          <w:spacing w:val="-8"/>
        </w:rPr>
        <w:t xml:space="preserve"> </w:t>
      </w:r>
      <w:r>
        <w:t>mil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janeiro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março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2024).</w:t>
      </w:r>
    </w:p>
    <w:p w:rsidR="00837CE7" w:rsidRDefault="00DA49FF">
      <w:pPr>
        <w:spacing w:before="292"/>
        <w:ind w:left="85"/>
        <w:rPr>
          <w:sz w:val="24"/>
        </w:rPr>
      </w:pPr>
      <w:r>
        <w:rPr>
          <w:b/>
          <w:sz w:val="24"/>
        </w:rPr>
        <w:t>Transações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Cessionários: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Companhia</w:t>
      </w:r>
      <w:r>
        <w:rPr>
          <w:spacing w:val="38"/>
          <w:sz w:val="24"/>
        </w:rPr>
        <w:t xml:space="preserve"> </w:t>
      </w:r>
      <w:r>
        <w:rPr>
          <w:sz w:val="24"/>
        </w:rPr>
        <w:t>cede</w:t>
      </w:r>
      <w:r>
        <w:rPr>
          <w:spacing w:val="40"/>
          <w:sz w:val="24"/>
        </w:rPr>
        <w:t xml:space="preserve"> </w:t>
      </w:r>
      <w:r>
        <w:rPr>
          <w:sz w:val="24"/>
        </w:rPr>
        <w:t>mão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38"/>
          <w:sz w:val="24"/>
        </w:rPr>
        <w:t xml:space="preserve"> </w:t>
      </w:r>
      <w:r>
        <w:rPr>
          <w:sz w:val="24"/>
        </w:rPr>
        <w:t>obra</w:t>
      </w:r>
      <w:r>
        <w:rPr>
          <w:spacing w:val="38"/>
          <w:sz w:val="24"/>
        </w:rPr>
        <w:t xml:space="preserve"> </w:t>
      </w:r>
      <w:r>
        <w:rPr>
          <w:sz w:val="24"/>
        </w:rPr>
        <w:t>para</w:t>
      </w:r>
      <w:r>
        <w:rPr>
          <w:spacing w:val="38"/>
          <w:sz w:val="24"/>
        </w:rPr>
        <w:t xml:space="preserve"> </w:t>
      </w:r>
      <w:r>
        <w:rPr>
          <w:sz w:val="24"/>
        </w:rPr>
        <w:t>as</w:t>
      </w:r>
      <w:r>
        <w:rPr>
          <w:spacing w:val="38"/>
          <w:sz w:val="24"/>
        </w:rPr>
        <w:t xml:space="preserve"> </w:t>
      </w:r>
      <w:r>
        <w:rPr>
          <w:sz w:val="24"/>
        </w:rPr>
        <w:t>entidades</w:t>
      </w:r>
      <w:r>
        <w:rPr>
          <w:spacing w:val="38"/>
          <w:sz w:val="24"/>
        </w:rPr>
        <w:t xml:space="preserve"> </w:t>
      </w:r>
      <w:r>
        <w:rPr>
          <w:sz w:val="24"/>
        </w:rPr>
        <w:t>públicas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abaixo </w:t>
      </w:r>
      <w:r>
        <w:rPr>
          <w:spacing w:val="-2"/>
          <w:sz w:val="24"/>
        </w:rPr>
        <w:t>listadas:</w:t>
      </w:r>
    </w:p>
    <w:p w:rsidR="00837CE7" w:rsidRDefault="00DA49FF">
      <w:pPr>
        <w:pStyle w:val="Corpodetexto"/>
        <w:spacing w:before="2"/>
        <w:ind w:left="85"/>
      </w:pPr>
      <w:r>
        <w:t>Advocacia-Geral</w:t>
      </w:r>
      <w:r>
        <w:rPr>
          <w:spacing w:val="-3"/>
        </w:rPr>
        <w:t xml:space="preserve"> </w:t>
      </w:r>
      <w:r>
        <w:t xml:space="preserve">da União - </w:t>
      </w:r>
      <w:r>
        <w:rPr>
          <w:spacing w:val="-5"/>
        </w:rPr>
        <w:t>AGU</w:t>
      </w:r>
    </w:p>
    <w:p w:rsidR="00837CE7" w:rsidRDefault="00DA49FF">
      <w:pPr>
        <w:pStyle w:val="Corpodetexto"/>
        <w:ind w:left="85" w:right="4222"/>
      </w:pPr>
      <w:r>
        <w:t>Agência</w:t>
      </w:r>
      <w:r>
        <w:rPr>
          <w:spacing w:val="-5"/>
        </w:rPr>
        <w:t xml:space="preserve"> </w:t>
      </w:r>
      <w:r>
        <w:t>Nacional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Transportes</w:t>
      </w:r>
      <w:r>
        <w:rPr>
          <w:spacing w:val="-5"/>
        </w:rPr>
        <w:t xml:space="preserve"> </w:t>
      </w:r>
      <w:r>
        <w:t>Aquaviários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ANTAQ Agência Nacional de Transportes Terrestres – ANTT</w:t>
      </w:r>
    </w:p>
    <w:p w:rsidR="00837CE7" w:rsidRDefault="00DA49FF">
      <w:pPr>
        <w:pStyle w:val="Corpodetexto"/>
        <w:ind w:left="85" w:right="3037"/>
      </w:pPr>
      <w:r>
        <w:t>Departamento</w:t>
      </w:r>
      <w:r>
        <w:rPr>
          <w:spacing w:val="-4"/>
        </w:rPr>
        <w:t xml:space="preserve"> </w:t>
      </w:r>
      <w:r>
        <w:t>Nacional</w:t>
      </w:r>
      <w:r>
        <w:rPr>
          <w:spacing w:val="-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Infraestrutura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Transportes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DNIT Ministério da Infraestrutura – MINFRA</w:t>
      </w:r>
    </w:p>
    <w:p w:rsidR="00837CE7" w:rsidRDefault="00DA49FF">
      <w:pPr>
        <w:pStyle w:val="Corpodetexto"/>
        <w:spacing w:line="293" w:lineRule="exact"/>
        <w:ind w:left="85"/>
      </w:pPr>
      <w:r>
        <w:t>Universidade</w:t>
      </w:r>
      <w:r>
        <w:rPr>
          <w:spacing w:val="-1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t>do Rio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Janeiro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4"/>
        </w:rPr>
        <w:t>UFRRJ</w:t>
      </w:r>
    </w:p>
    <w:p w:rsidR="00837CE7" w:rsidRDefault="00DA49FF">
      <w:pPr>
        <w:pStyle w:val="Corpodetexto"/>
        <w:spacing w:before="292"/>
        <w:ind w:left="85" w:right="278"/>
        <w:jc w:val="both"/>
      </w:pPr>
      <w:r>
        <w:t>Os cessionários</w:t>
      </w:r>
      <w:r>
        <w:rPr>
          <w:spacing w:val="-3"/>
        </w:rPr>
        <w:t xml:space="preserve"> </w:t>
      </w:r>
      <w:r>
        <w:t>transferem à Companhia,</w:t>
      </w:r>
      <w:r>
        <w:rPr>
          <w:spacing w:val="-2"/>
        </w:rPr>
        <w:t xml:space="preserve"> </w:t>
      </w:r>
      <w:r>
        <w:t>mensalmente, a</w:t>
      </w:r>
      <w:r>
        <w:rPr>
          <w:spacing w:val="-2"/>
        </w:rPr>
        <w:t xml:space="preserve"> </w:t>
      </w:r>
      <w:r>
        <w:t>título de</w:t>
      </w:r>
      <w:r>
        <w:rPr>
          <w:spacing w:val="-2"/>
        </w:rPr>
        <w:t xml:space="preserve"> </w:t>
      </w:r>
      <w:r>
        <w:t>ressarcimento,</w:t>
      </w:r>
      <w:r>
        <w:rPr>
          <w:spacing w:val="-2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valores relativos aos gastos</w:t>
      </w:r>
      <w:r>
        <w:rPr>
          <w:spacing w:val="-2"/>
        </w:rPr>
        <w:t xml:space="preserve"> </w:t>
      </w:r>
      <w:r>
        <w:t>com os salários e</w:t>
      </w:r>
      <w:r>
        <w:rPr>
          <w:spacing w:val="-2"/>
        </w:rPr>
        <w:t xml:space="preserve"> </w:t>
      </w:r>
      <w:r>
        <w:t>demais</w:t>
      </w:r>
      <w:r>
        <w:rPr>
          <w:spacing w:val="-2"/>
        </w:rPr>
        <w:t xml:space="preserve"> </w:t>
      </w:r>
      <w:r>
        <w:t>benefícios.</w:t>
      </w:r>
      <w:r>
        <w:rPr>
          <w:spacing w:val="-4"/>
        </w:rPr>
        <w:t xml:space="preserve"> </w:t>
      </w:r>
      <w:r>
        <w:t>O valor total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ressarcimento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 janeiro a março de 2025 foi de R$</w:t>
      </w:r>
      <w:r>
        <w:rPr>
          <w:spacing w:val="-1"/>
        </w:rPr>
        <w:t xml:space="preserve"> </w:t>
      </w:r>
      <w:r>
        <w:t>1.261 mil (R</w:t>
      </w:r>
      <w:r>
        <w:t>$</w:t>
      </w:r>
      <w:r>
        <w:rPr>
          <w:spacing w:val="-3"/>
        </w:rPr>
        <w:t xml:space="preserve"> </w:t>
      </w:r>
      <w:r>
        <w:t>1.510 mil de janeiro a março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2024) e valor médio mensal</w:t>
      </w:r>
      <w:r>
        <w:rPr>
          <w:spacing w:val="-1"/>
        </w:rPr>
        <w:t xml:space="preserve"> </w:t>
      </w:r>
      <w:r>
        <w:t>foi de R$ 420 mil (R$ 503 mil de janeiro a março de 2024).</w:t>
      </w:r>
    </w:p>
    <w:p w:rsidR="00837CE7" w:rsidRDefault="00DA49FF">
      <w:pPr>
        <w:pStyle w:val="Corpodetexto"/>
        <w:spacing w:before="292"/>
        <w:ind w:left="85"/>
      </w:pPr>
      <w:r>
        <w:rPr>
          <w:b/>
        </w:rPr>
        <w:t>Outras</w:t>
      </w:r>
      <w:r>
        <w:rPr>
          <w:b/>
          <w:spacing w:val="-3"/>
        </w:rPr>
        <w:t xml:space="preserve"> </w:t>
      </w:r>
      <w:r>
        <w:rPr>
          <w:b/>
        </w:rPr>
        <w:t>transações</w:t>
      </w:r>
      <w:r>
        <w:t>: A PortosRio mantém transações</w:t>
      </w:r>
      <w:r>
        <w:rPr>
          <w:spacing w:val="2"/>
        </w:rPr>
        <w:t xml:space="preserve"> </w:t>
      </w:r>
      <w:r>
        <w:t>no curso de</w:t>
      </w:r>
      <w:r>
        <w:rPr>
          <w:spacing w:val="2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operações</w:t>
      </w:r>
      <w:r>
        <w:rPr>
          <w:spacing w:val="4"/>
        </w:rPr>
        <w:t xml:space="preserve"> </w:t>
      </w:r>
      <w:r>
        <w:t>com outras</w:t>
      </w:r>
      <w:r>
        <w:rPr>
          <w:spacing w:val="-1"/>
        </w:rPr>
        <w:t xml:space="preserve"> </w:t>
      </w:r>
      <w:r>
        <w:rPr>
          <w:spacing w:val="-2"/>
        </w:rPr>
        <w:t>entidades</w:t>
      </w:r>
    </w:p>
    <w:p w:rsidR="00837CE7" w:rsidRDefault="00837CE7">
      <w:pPr>
        <w:pStyle w:val="Corpodetexto"/>
        <w:sectPr w:rsidR="00837CE7">
          <w:headerReference w:type="default" r:id="rId39"/>
          <w:footerReference w:type="default" r:id="rId40"/>
          <w:pgSz w:w="11910" w:h="16840"/>
          <w:pgMar w:top="2000" w:right="566" w:bottom="1240" w:left="992" w:header="1006" w:footer="1055" w:gutter="0"/>
          <w:pgNumType w:start="1"/>
          <w:cols w:space="720"/>
        </w:sectPr>
      </w:pPr>
    </w:p>
    <w:p w:rsidR="00837CE7" w:rsidRDefault="00837CE7">
      <w:pPr>
        <w:pStyle w:val="Corpodetexto"/>
        <w:spacing w:before="90"/>
      </w:pPr>
    </w:p>
    <w:p w:rsidR="00837CE7" w:rsidRDefault="00DA49FF">
      <w:pPr>
        <w:pStyle w:val="Corpodetexto"/>
        <w:ind w:left="85" w:right="278"/>
        <w:jc w:val="both"/>
      </w:pPr>
      <w:r>
        <w:t>governamentais,</w:t>
      </w:r>
      <w:r>
        <w:rPr>
          <w:spacing w:val="-8"/>
        </w:rPr>
        <w:t xml:space="preserve"> </w:t>
      </w:r>
      <w:r>
        <w:t>tais</w:t>
      </w:r>
      <w:r>
        <w:rPr>
          <w:spacing w:val="-4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Banco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Brasil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Caixa</w:t>
      </w:r>
      <w:r>
        <w:rPr>
          <w:spacing w:val="-1"/>
        </w:rPr>
        <w:t xml:space="preserve"> </w:t>
      </w:r>
      <w:r>
        <w:t>Econômica</w:t>
      </w:r>
      <w:r>
        <w:rPr>
          <w:spacing w:val="-6"/>
        </w:rPr>
        <w:t xml:space="preserve"> </w:t>
      </w:r>
      <w:r>
        <w:t>Federal,</w:t>
      </w:r>
      <w:r>
        <w:rPr>
          <w:spacing w:val="-1"/>
        </w:rPr>
        <w:t xml:space="preserve"> </w:t>
      </w:r>
      <w:r>
        <w:t>instituições</w:t>
      </w:r>
      <w:r>
        <w:rPr>
          <w:spacing w:val="-4"/>
        </w:rPr>
        <w:t xml:space="preserve"> </w:t>
      </w:r>
      <w:r>
        <w:t>financeiras</w:t>
      </w:r>
      <w:r>
        <w:rPr>
          <w:spacing w:val="-3"/>
        </w:rPr>
        <w:t xml:space="preserve"> </w:t>
      </w:r>
      <w:r>
        <w:t>com as</w:t>
      </w:r>
      <w:r>
        <w:rPr>
          <w:spacing w:val="-7"/>
        </w:rPr>
        <w:t xml:space="preserve"> </w:t>
      </w:r>
      <w:r>
        <w:t>quais</w:t>
      </w:r>
      <w:r>
        <w:rPr>
          <w:spacing w:val="-7"/>
        </w:rPr>
        <w:t xml:space="preserve"> </w:t>
      </w:r>
      <w:r>
        <w:t>opera</w:t>
      </w:r>
      <w:r>
        <w:rPr>
          <w:spacing w:val="-10"/>
        </w:rPr>
        <w:t xml:space="preserve"> </w:t>
      </w:r>
      <w:r>
        <w:t>regularmente</w:t>
      </w:r>
      <w:r>
        <w:rPr>
          <w:spacing w:val="-5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transações</w:t>
      </w:r>
      <w:r>
        <w:rPr>
          <w:spacing w:val="-7"/>
        </w:rPr>
        <w:t xml:space="preserve"> </w:t>
      </w:r>
      <w:r>
        <w:t>regulares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pagamentos,</w:t>
      </w:r>
      <w:r>
        <w:rPr>
          <w:spacing w:val="-10"/>
        </w:rPr>
        <w:t xml:space="preserve"> </w:t>
      </w:r>
      <w:r>
        <w:t>recebimentos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investimentos; Empresa</w:t>
      </w:r>
      <w:r>
        <w:rPr>
          <w:spacing w:val="-7"/>
        </w:rPr>
        <w:t xml:space="preserve"> </w:t>
      </w:r>
      <w:r>
        <w:t>Brasil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Comunicações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EBC,</w:t>
      </w:r>
      <w:r>
        <w:rPr>
          <w:spacing w:val="-10"/>
        </w:rPr>
        <w:t xml:space="preserve"> </w:t>
      </w:r>
      <w:r>
        <w:t>entidade</w:t>
      </w:r>
      <w:r>
        <w:rPr>
          <w:spacing w:val="-9"/>
        </w:rPr>
        <w:t xml:space="preserve"> </w:t>
      </w:r>
      <w:r>
        <w:t>responsável</w:t>
      </w:r>
      <w:r>
        <w:rPr>
          <w:spacing w:val="-5"/>
        </w:rPr>
        <w:t xml:space="preserve"> </w:t>
      </w:r>
      <w:r>
        <w:t>pelas</w:t>
      </w:r>
      <w:r>
        <w:rPr>
          <w:spacing w:val="-7"/>
        </w:rPr>
        <w:t xml:space="preserve"> </w:t>
      </w:r>
      <w:r>
        <w:t>publicações</w:t>
      </w:r>
      <w:r>
        <w:rPr>
          <w:spacing w:val="-7"/>
        </w:rPr>
        <w:t xml:space="preserve"> </w:t>
      </w:r>
      <w:r>
        <w:t>oficiais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PortosRio;</w:t>
      </w:r>
      <w:r>
        <w:rPr>
          <w:spacing w:val="-4"/>
        </w:rPr>
        <w:t xml:space="preserve"> </w:t>
      </w:r>
      <w:r>
        <w:t>e Companhia</w:t>
      </w:r>
      <w:r>
        <w:rPr>
          <w:spacing w:val="-7"/>
        </w:rPr>
        <w:t xml:space="preserve"> </w:t>
      </w:r>
      <w:r>
        <w:t>Docas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Pará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CDP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Empresa</w:t>
      </w:r>
      <w:r>
        <w:rPr>
          <w:spacing w:val="-7"/>
        </w:rPr>
        <w:t xml:space="preserve"> </w:t>
      </w:r>
      <w:r>
        <w:t>Gerencial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Projetos</w:t>
      </w:r>
      <w:r>
        <w:rPr>
          <w:spacing w:val="-7"/>
        </w:rPr>
        <w:t xml:space="preserve"> </w:t>
      </w:r>
      <w:r>
        <w:t>Navais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EMGEPRON,</w:t>
      </w:r>
      <w:r>
        <w:rPr>
          <w:spacing w:val="-7"/>
        </w:rPr>
        <w:t xml:space="preserve"> </w:t>
      </w:r>
      <w:r>
        <w:t>entidades</w:t>
      </w:r>
      <w:r>
        <w:rPr>
          <w:spacing w:val="-7"/>
        </w:rPr>
        <w:t xml:space="preserve"> </w:t>
      </w:r>
      <w:r>
        <w:t>que, atualmente, cedem empregados</w:t>
      </w:r>
      <w:r>
        <w:t xml:space="preserve"> à PortosRio.</w:t>
      </w:r>
    </w:p>
    <w:p w:rsidR="00837CE7" w:rsidRDefault="00837CE7">
      <w:pPr>
        <w:pStyle w:val="Corpodetexto"/>
      </w:pPr>
    </w:p>
    <w:p w:rsidR="00837CE7" w:rsidRDefault="00837CE7">
      <w:pPr>
        <w:pStyle w:val="Corpodetexto"/>
        <w:spacing w:before="1"/>
      </w:pPr>
    </w:p>
    <w:p w:rsidR="00837CE7" w:rsidRDefault="00DA49FF">
      <w:pPr>
        <w:pStyle w:val="Ttulo2"/>
        <w:numPr>
          <w:ilvl w:val="0"/>
          <w:numId w:val="7"/>
        </w:numPr>
        <w:tabs>
          <w:tab w:val="left" w:pos="385"/>
        </w:tabs>
        <w:ind w:left="385" w:hanging="300"/>
        <w:jc w:val="both"/>
      </w:pPr>
      <w:r>
        <w:t>–</w:t>
      </w:r>
      <w:r>
        <w:rPr>
          <w:spacing w:val="-3"/>
        </w:rPr>
        <w:t xml:space="preserve"> </w:t>
      </w:r>
      <w:r>
        <w:rPr>
          <w:u w:val="single"/>
        </w:rPr>
        <w:t>Aprovação</w:t>
      </w:r>
      <w:r>
        <w:rPr>
          <w:spacing w:val="-1"/>
          <w:u w:val="single"/>
        </w:rPr>
        <w:t xml:space="preserve"> </w:t>
      </w:r>
      <w:r>
        <w:rPr>
          <w:u w:val="single"/>
        </w:rPr>
        <w:t>das</w:t>
      </w:r>
      <w:r>
        <w:rPr>
          <w:spacing w:val="-2"/>
          <w:u w:val="single"/>
        </w:rPr>
        <w:t xml:space="preserve"> </w:t>
      </w:r>
      <w:r>
        <w:rPr>
          <w:u w:val="single"/>
        </w:rPr>
        <w:t>demonstrações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contábeis</w:t>
      </w:r>
    </w:p>
    <w:p w:rsidR="00837CE7" w:rsidRDefault="00837CE7">
      <w:pPr>
        <w:pStyle w:val="Corpodetexto"/>
        <w:rPr>
          <w:b/>
        </w:rPr>
      </w:pPr>
    </w:p>
    <w:p w:rsidR="00837CE7" w:rsidRDefault="00DA49FF">
      <w:pPr>
        <w:pStyle w:val="Corpodetexto"/>
        <w:ind w:left="85"/>
      </w:pPr>
      <w:r>
        <w:t>A</w:t>
      </w:r>
      <w:r>
        <w:rPr>
          <w:spacing w:val="40"/>
        </w:rPr>
        <w:t xml:space="preserve"> </w:t>
      </w:r>
      <w:r>
        <w:t>autorização,</w:t>
      </w:r>
      <w:r>
        <w:rPr>
          <w:spacing w:val="40"/>
        </w:rPr>
        <w:t xml:space="preserve"> </w:t>
      </w:r>
      <w:r>
        <w:t>pela</w:t>
      </w:r>
      <w:r>
        <w:rPr>
          <w:spacing w:val="40"/>
        </w:rPr>
        <w:t xml:space="preserve"> </w:t>
      </w:r>
      <w:r>
        <w:t>Diretoria</w:t>
      </w:r>
      <w:r>
        <w:rPr>
          <w:spacing w:val="40"/>
        </w:rPr>
        <w:t xml:space="preserve"> </w:t>
      </w:r>
      <w:r>
        <w:t>Executiva,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conclusão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preparação</w:t>
      </w:r>
      <w:r>
        <w:rPr>
          <w:spacing w:val="40"/>
        </w:rPr>
        <w:t xml:space="preserve"> </w:t>
      </w:r>
      <w:r>
        <w:t>destas</w:t>
      </w:r>
      <w:r>
        <w:rPr>
          <w:spacing w:val="40"/>
        </w:rPr>
        <w:t xml:space="preserve"> </w:t>
      </w:r>
      <w:r>
        <w:t>demonstrações</w:t>
      </w:r>
      <w:r>
        <w:rPr>
          <w:spacing w:val="80"/>
          <w:w w:val="150"/>
        </w:rPr>
        <w:t xml:space="preserve"> </w:t>
      </w:r>
      <w:r>
        <w:t>contábeis ocorreu em 19 de maio de 2025.</w:t>
      </w:r>
    </w:p>
    <w:p w:rsidR="00837CE7" w:rsidRDefault="00837CE7">
      <w:pPr>
        <w:pStyle w:val="Corpodetexto"/>
        <w:rPr>
          <w:sz w:val="20"/>
        </w:rPr>
      </w:pPr>
    </w:p>
    <w:p w:rsidR="00837CE7" w:rsidRDefault="00837CE7">
      <w:pPr>
        <w:pStyle w:val="Corpodetexto"/>
        <w:rPr>
          <w:sz w:val="20"/>
        </w:rPr>
      </w:pPr>
    </w:p>
    <w:p w:rsidR="00837CE7" w:rsidRDefault="00837CE7">
      <w:pPr>
        <w:pStyle w:val="Corpodetexto"/>
        <w:spacing w:before="54"/>
        <w:rPr>
          <w:sz w:val="20"/>
        </w:rPr>
      </w:pPr>
    </w:p>
    <w:p w:rsidR="00837CE7" w:rsidRDefault="00837CE7">
      <w:pPr>
        <w:pStyle w:val="Corpodetexto"/>
        <w:rPr>
          <w:sz w:val="20"/>
        </w:rPr>
        <w:sectPr w:rsidR="00837CE7">
          <w:pgSz w:w="11910" w:h="16840"/>
          <w:pgMar w:top="2000" w:right="566" w:bottom="1240" w:left="992" w:header="1006" w:footer="1055" w:gutter="0"/>
          <w:cols w:space="720"/>
        </w:sectPr>
      </w:pPr>
    </w:p>
    <w:p w:rsidR="00837CE7" w:rsidRDefault="00DA49FF">
      <w:pPr>
        <w:pStyle w:val="Corpodetexto"/>
        <w:spacing w:before="105" w:line="200" w:lineRule="exact"/>
        <w:ind w:left="729"/>
        <w:rPr>
          <w:rFonts w:ascii="Trebuchet MS"/>
        </w:rPr>
      </w:pPr>
      <w:r>
        <w:rPr>
          <w:rFonts w:ascii="Trebuchet MS"/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483603968" behindDoc="1" locked="0" layoutInCell="1" allowOverlap="1">
                <wp:simplePos x="0" y="0"/>
                <wp:positionH relativeFrom="page">
                  <wp:posOffset>1702073</wp:posOffset>
                </wp:positionH>
                <wp:positionV relativeFrom="paragraph">
                  <wp:posOffset>85731</wp:posOffset>
                </wp:positionV>
                <wp:extent cx="741680" cy="736600"/>
                <wp:effectExtent l="0" t="0" r="0" b="0"/>
                <wp:wrapNone/>
                <wp:docPr id="148" name="Graphic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680" cy="736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1680" h="736600">
                              <a:moveTo>
                                <a:pt x="133475" y="580960"/>
                              </a:moveTo>
                              <a:lnTo>
                                <a:pt x="69140" y="622746"/>
                              </a:lnTo>
                              <a:lnTo>
                                <a:pt x="28038" y="663293"/>
                              </a:lnTo>
                              <a:lnTo>
                                <a:pt x="6336" y="698459"/>
                              </a:lnTo>
                              <a:lnTo>
                                <a:pt x="0" y="724279"/>
                              </a:lnTo>
                              <a:lnTo>
                                <a:pt x="4755" y="733838"/>
                              </a:lnTo>
                              <a:lnTo>
                                <a:pt x="9012" y="736361"/>
                              </a:lnTo>
                              <a:lnTo>
                                <a:pt x="58816" y="736361"/>
                              </a:lnTo>
                              <a:lnTo>
                                <a:pt x="60891" y="734853"/>
                              </a:lnTo>
                              <a:lnTo>
                                <a:pt x="14349" y="734853"/>
                              </a:lnTo>
                              <a:lnTo>
                                <a:pt x="20887" y="707381"/>
                              </a:lnTo>
                              <a:lnTo>
                                <a:pt x="45125" y="668580"/>
                              </a:lnTo>
                              <a:lnTo>
                                <a:pt x="83796" y="624412"/>
                              </a:lnTo>
                              <a:lnTo>
                                <a:pt x="133475" y="580960"/>
                              </a:lnTo>
                              <a:close/>
                            </a:path>
                            <a:path w="741680" h="736600">
                              <a:moveTo>
                                <a:pt x="317202" y="0"/>
                              </a:moveTo>
                              <a:lnTo>
                                <a:pt x="302356" y="9912"/>
                              </a:lnTo>
                              <a:lnTo>
                                <a:pt x="294733" y="32853"/>
                              </a:lnTo>
                              <a:lnTo>
                                <a:pt x="291925" y="58625"/>
                              </a:lnTo>
                              <a:lnTo>
                                <a:pt x="291523" y="77034"/>
                              </a:lnTo>
                              <a:lnTo>
                                <a:pt x="292066" y="93685"/>
                              </a:lnTo>
                              <a:lnTo>
                                <a:pt x="299076" y="150293"/>
                              </a:lnTo>
                              <a:lnTo>
                                <a:pt x="307006" y="190510"/>
                              </a:lnTo>
                              <a:lnTo>
                                <a:pt x="317202" y="231860"/>
                              </a:lnTo>
                              <a:lnTo>
                                <a:pt x="313846" y="248498"/>
                              </a:lnTo>
                              <a:lnTo>
                                <a:pt x="289348" y="316873"/>
                              </a:lnTo>
                              <a:lnTo>
                                <a:pt x="269768" y="363794"/>
                              </a:lnTo>
                              <a:lnTo>
                                <a:pt x="246344" y="415996"/>
                              </a:lnTo>
                              <a:lnTo>
                                <a:pt x="219857" y="471070"/>
                              </a:lnTo>
                              <a:lnTo>
                                <a:pt x="191088" y="526611"/>
                              </a:lnTo>
                              <a:lnTo>
                                <a:pt x="160821" y="580211"/>
                              </a:lnTo>
                              <a:lnTo>
                                <a:pt x="129835" y="629464"/>
                              </a:lnTo>
                              <a:lnTo>
                                <a:pt x="98913" y="671961"/>
                              </a:lnTo>
                              <a:lnTo>
                                <a:pt x="68837" y="705296"/>
                              </a:lnTo>
                              <a:lnTo>
                                <a:pt x="14349" y="734853"/>
                              </a:lnTo>
                              <a:lnTo>
                                <a:pt x="60891" y="734853"/>
                              </a:lnTo>
                              <a:lnTo>
                                <a:pt x="86007" y="716588"/>
                              </a:lnTo>
                              <a:lnTo>
                                <a:pt x="120567" y="679255"/>
                              </a:lnTo>
                              <a:lnTo>
                                <a:pt x="160564" y="624412"/>
                              </a:lnTo>
                              <a:lnTo>
                                <a:pt x="206181" y="550573"/>
                              </a:lnTo>
                              <a:lnTo>
                                <a:pt x="213277" y="548307"/>
                              </a:lnTo>
                              <a:lnTo>
                                <a:pt x="206181" y="548307"/>
                              </a:lnTo>
                              <a:lnTo>
                                <a:pt x="244100" y="480164"/>
                              </a:lnTo>
                              <a:lnTo>
                                <a:pt x="273397" y="422825"/>
                              </a:lnTo>
                              <a:lnTo>
                                <a:pt x="295394" y="374884"/>
                              </a:lnTo>
                              <a:lnTo>
                                <a:pt x="311411" y="334937"/>
                              </a:lnTo>
                              <a:lnTo>
                                <a:pt x="322772" y="301576"/>
                              </a:lnTo>
                              <a:lnTo>
                                <a:pt x="330796" y="273398"/>
                              </a:lnTo>
                              <a:lnTo>
                                <a:pt x="357306" y="273398"/>
                              </a:lnTo>
                              <a:lnTo>
                                <a:pt x="340614" y="229594"/>
                              </a:lnTo>
                              <a:lnTo>
                                <a:pt x="346070" y="191076"/>
                              </a:lnTo>
                              <a:lnTo>
                                <a:pt x="330796" y="191076"/>
                              </a:lnTo>
                              <a:lnTo>
                                <a:pt x="322111" y="157940"/>
                              </a:lnTo>
                              <a:lnTo>
                                <a:pt x="316258" y="125937"/>
                              </a:lnTo>
                              <a:lnTo>
                                <a:pt x="312953" y="95916"/>
                              </a:lnTo>
                              <a:lnTo>
                                <a:pt x="311915" y="68727"/>
                              </a:lnTo>
                              <a:lnTo>
                                <a:pt x="312063" y="61930"/>
                              </a:lnTo>
                              <a:lnTo>
                                <a:pt x="312163" y="57315"/>
                              </a:lnTo>
                              <a:lnTo>
                                <a:pt x="313897" y="38045"/>
                              </a:lnTo>
                              <a:lnTo>
                                <a:pt x="318606" y="18066"/>
                              </a:lnTo>
                              <a:lnTo>
                                <a:pt x="327775" y="4531"/>
                              </a:lnTo>
                              <a:lnTo>
                                <a:pt x="346171" y="4531"/>
                              </a:lnTo>
                              <a:lnTo>
                                <a:pt x="336460" y="755"/>
                              </a:lnTo>
                              <a:lnTo>
                                <a:pt x="317202" y="0"/>
                              </a:lnTo>
                              <a:close/>
                            </a:path>
                            <a:path w="741680" h="736600">
                              <a:moveTo>
                                <a:pt x="722767" y="546797"/>
                              </a:moveTo>
                              <a:lnTo>
                                <a:pt x="715793" y="548142"/>
                              </a:lnTo>
                              <a:lnTo>
                                <a:pt x="710022" y="551895"/>
                              </a:lnTo>
                              <a:lnTo>
                                <a:pt x="706093" y="557630"/>
                              </a:lnTo>
                              <a:lnTo>
                                <a:pt x="704641" y="564923"/>
                              </a:lnTo>
                              <a:lnTo>
                                <a:pt x="704641" y="574741"/>
                              </a:lnTo>
                              <a:lnTo>
                                <a:pt x="712949" y="582293"/>
                              </a:lnTo>
                              <a:lnTo>
                                <a:pt x="722767" y="582293"/>
                              </a:lnTo>
                              <a:lnTo>
                                <a:pt x="730497" y="580960"/>
                              </a:lnTo>
                              <a:lnTo>
                                <a:pt x="734463" y="578517"/>
                              </a:lnTo>
                              <a:lnTo>
                                <a:pt x="715215" y="578517"/>
                              </a:lnTo>
                              <a:lnTo>
                                <a:pt x="708418" y="572475"/>
                              </a:lnTo>
                              <a:lnTo>
                                <a:pt x="708418" y="556615"/>
                              </a:lnTo>
                              <a:lnTo>
                                <a:pt x="715215" y="550573"/>
                              </a:lnTo>
                              <a:lnTo>
                                <a:pt x="734357" y="550573"/>
                              </a:lnTo>
                              <a:lnTo>
                                <a:pt x="730497" y="548142"/>
                              </a:lnTo>
                              <a:lnTo>
                                <a:pt x="722767" y="546797"/>
                              </a:lnTo>
                              <a:close/>
                            </a:path>
                            <a:path w="741680" h="736600">
                              <a:moveTo>
                                <a:pt x="734357" y="550573"/>
                              </a:moveTo>
                              <a:lnTo>
                                <a:pt x="731830" y="550573"/>
                              </a:lnTo>
                              <a:lnTo>
                                <a:pt x="737117" y="556615"/>
                              </a:lnTo>
                              <a:lnTo>
                                <a:pt x="737117" y="572475"/>
                              </a:lnTo>
                              <a:lnTo>
                                <a:pt x="731830" y="578517"/>
                              </a:lnTo>
                              <a:lnTo>
                                <a:pt x="734463" y="578517"/>
                              </a:lnTo>
                              <a:lnTo>
                                <a:pt x="736456" y="577290"/>
                              </a:lnTo>
                              <a:lnTo>
                                <a:pt x="740291" y="571779"/>
                              </a:lnTo>
                              <a:lnTo>
                                <a:pt x="741648" y="564923"/>
                              </a:lnTo>
                              <a:lnTo>
                                <a:pt x="740383" y="558125"/>
                              </a:lnTo>
                              <a:lnTo>
                                <a:pt x="740291" y="557630"/>
                              </a:lnTo>
                              <a:lnTo>
                                <a:pt x="736456" y="551895"/>
                              </a:lnTo>
                              <a:lnTo>
                                <a:pt x="734357" y="550573"/>
                              </a:lnTo>
                              <a:close/>
                            </a:path>
                            <a:path w="741680" h="736600">
                              <a:moveTo>
                                <a:pt x="728054" y="552839"/>
                              </a:moveTo>
                              <a:lnTo>
                                <a:pt x="715970" y="552839"/>
                              </a:lnTo>
                              <a:lnTo>
                                <a:pt x="715970" y="574741"/>
                              </a:lnTo>
                              <a:lnTo>
                                <a:pt x="719746" y="574741"/>
                              </a:lnTo>
                              <a:lnTo>
                                <a:pt x="719746" y="566433"/>
                              </a:lnTo>
                              <a:lnTo>
                                <a:pt x="729313" y="566433"/>
                              </a:lnTo>
                              <a:lnTo>
                                <a:pt x="728809" y="565678"/>
                              </a:lnTo>
                              <a:lnTo>
                                <a:pt x="726543" y="564923"/>
                              </a:lnTo>
                              <a:lnTo>
                                <a:pt x="731075" y="563412"/>
                              </a:lnTo>
                              <a:lnTo>
                                <a:pt x="719746" y="563412"/>
                              </a:lnTo>
                              <a:lnTo>
                                <a:pt x="719746" y="557370"/>
                              </a:lnTo>
                              <a:lnTo>
                                <a:pt x="730571" y="557370"/>
                              </a:lnTo>
                              <a:lnTo>
                                <a:pt x="730445" y="556615"/>
                              </a:lnTo>
                              <a:lnTo>
                                <a:pt x="730320" y="555860"/>
                              </a:lnTo>
                              <a:lnTo>
                                <a:pt x="728054" y="552839"/>
                              </a:lnTo>
                              <a:close/>
                            </a:path>
                            <a:path w="741680" h="736600">
                              <a:moveTo>
                                <a:pt x="729313" y="566433"/>
                              </a:moveTo>
                              <a:lnTo>
                                <a:pt x="724278" y="566433"/>
                              </a:lnTo>
                              <a:lnTo>
                                <a:pt x="725788" y="568699"/>
                              </a:lnTo>
                              <a:lnTo>
                                <a:pt x="726543" y="570965"/>
                              </a:lnTo>
                              <a:lnTo>
                                <a:pt x="727299" y="574741"/>
                              </a:lnTo>
                              <a:lnTo>
                                <a:pt x="731075" y="574741"/>
                              </a:lnTo>
                              <a:lnTo>
                                <a:pt x="730320" y="570965"/>
                              </a:lnTo>
                              <a:lnTo>
                                <a:pt x="730320" y="567944"/>
                              </a:lnTo>
                              <a:lnTo>
                                <a:pt x="729313" y="566433"/>
                              </a:lnTo>
                              <a:close/>
                            </a:path>
                            <a:path w="741680" h="736600">
                              <a:moveTo>
                                <a:pt x="730571" y="557370"/>
                              </a:moveTo>
                              <a:lnTo>
                                <a:pt x="725033" y="557370"/>
                              </a:lnTo>
                              <a:lnTo>
                                <a:pt x="726543" y="558125"/>
                              </a:lnTo>
                              <a:lnTo>
                                <a:pt x="726543" y="562657"/>
                              </a:lnTo>
                              <a:lnTo>
                                <a:pt x="724278" y="563412"/>
                              </a:lnTo>
                              <a:lnTo>
                                <a:pt x="731075" y="563412"/>
                              </a:lnTo>
                              <a:lnTo>
                                <a:pt x="731075" y="560391"/>
                              </a:lnTo>
                              <a:lnTo>
                                <a:pt x="730697" y="558125"/>
                              </a:lnTo>
                              <a:lnTo>
                                <a:pt x="730571" y="557370"/>
                              </a:lnTo>
                              <a:close/>
                            </a:path>
                            <a:path w="741680" h="736600">
                              <a:moveTo>
                                <a:pt x="357306" y="273398"/>
                              </a:moveTo>
                              <a:lnTo>
                                <a:pt x="330796" y="273398"/>
                              </a:lnTo>
                              <a:lnTo>
                                <a:pt x="363139" y="341147"/>
                              </a:lnTo>
                              <a:lnTo>
                                <a:pt x="397040" y="391422"/>
                              </a:lnTo>
                              <a:lnTo>
                                <a:pt x="430252" y="427232"/>
                              </a:lnTo>
                              <a:lnTo>
                                <a:pt x="460529" y="451588"/>
                              </a:lnTo>
                              <a:lnTo>
                                <a:pt x="485621" y="467496"/>
                              </a:lnTo>
                              <a:lnTo>
                                <a:pt x="440796" y="476000"/>
                              </a:lnTo>
                              <a:lnTo>
                                <a:pt x="394376" y="486433"/>
                              </a:lnTo>
                              <a:lnTo>
                                <a:pt x="347034" y="498839"/>
                              </a:lnTo>
                              <a:lnTo>
                                <a:pt x="299439" y="513258"/>
                              </a:lnTo>
                              <a:lnTo>
                                <a:pt x="252265" y="529734"/>
                              </a:lnTo>
                              <a:lnTo>
                                <a:pt x="206181" y="548307"/>
                              </a:lnTo>
                              <a:lnTo>
                                <a:pt x="213277" y="548307"/>
                              </a:lnTo>
                              <a:lnTo>
                                <a:pt x="252304" y="535846"/>
                              </a:lnTo>
                              <a:lnTo>
                                <a:pt x="301734" y="522629"/>
                              </a:lnTo>
                              <a:lnTo>
                                <a:pt x="354209" y="510828"/>
                              </a:lnTo>
                              <a:lnTo>
                                <a:pt x="407523" y="500839"/>
                              </a:lnTo>
                              <a:lnTo>
                                <a:pt x="461005" y="492653"/>
                              </a:lnTo>
                              <a:lnTo>
                                <a:pt x="513096" y="486433"/>
                              </a:lnTo>
                              <a:lnTo>
                                <a:pt x="570403" y="486433"/>
                              </a:lnTo>
                              <a:lnTo>
                                <a:pt x="558124" y="481090"/>
                              </a:lnTo>
                              <a:lnTo>
                                <a:pt x="609351" y="478742"/>
                              </a:lnTo>
                              <a:lnTo>
                                <a:pt x="726244" y="478742"/>
                              </a:lnTo>
                              <a:lnTo>
                                <a:pt x="706624" y="468157"/>
                              </a:lnTo>
                              <a:lnTo>
                                <a:pt x="678454" y="462209"/>
                              </a:lnTo>
                              <a:lnTo>
                                <a:pt x="524893" y="462209"/>
                              </a:lnTo>
                              <a:lnTo>
                                <a:pt x="507369" y="452179"/>
                              </a:lnTo>
                              <a:lnTo>
                                <a:pt x="473171" y="430135"/>
                              </a:lnTo>
                              <a:lnTo>
                                <a:pt x="419419" y="380301"/>
                              </a:lnTo>
                              <a:lnTo>
                                <a:pt x="387439" y="334479"/>
                              </a:lnTo>
                              <a:lnTo>
                                <a:pt x="361124" y="283417"/>
                              </a:lnTo>
                              <a:lnTo>
                                <a:pt x="357306" y="273398"/>
                              </a:lnTo>
                              <a:close/>
                            </a:path>
                            <a:path w="741680" h="736600">
                              <a:moveTo>
                                <a:pt x="570403" y="486433"/>
                              </a:moveTo>
                              <a:lnTo>
                                <a:pt x="513689" y="486433"/>
                              </a:lnTo>
                              <a:lnTo>
                                <a:pt x="563128" y="508775"/>
                              </a:lnTo>
                              <a:lnTo>
                                <a:pt x="612124" y="525650"/>
                              </a:lnTo>
                              <a:lnTo>
                                <a:pt x="657155" y="536294"/>
                              </a:lnTo>
                              <a:lnTo>
                                <a:pt x="694823" y="540000"/>
                              </a:lnTo>
                              <a:lnTo>
                                <a:pt x="710412" y="538985"/>
                              </a:lnTo>
                              <a:lnTo>
                                <a:pt x="722106" y="535846"/>
                              </a:lnTo>
                              <a:lnTo>
                                <a:pt x="729977" y="530441"/>
                              </a:lnTo>
                              <a:lnTo>
                                <a:pt x="731309" y="527916"/>
                              </a:lnTo>
                              <a:lnTo>
                                <a:pt x="710683" y="527916"/>
                              </a:lnTo>
                              <a:lnTo>
                                <a:pt x="680792" y="524529"/>
                              </a:lnTo>
                              <a:lnTo>
                                <a:pt x="643750" y="514982"/>
                              </a:lnTo>
                              <a:lnTo>
                                <a:pt x="602034" y="500196"/>
                              </a:lnTo>
                              <a:lnTo>
                                <a:pt x="570403" y="486433"/>
                              </a:lnTo>
                              <a:close/>
                            </a:path>
                            <a:path w="741680" h="736600">
                              <a:moveTo>
                                <a:pt x="734096" y="522629"/>
                              </a:moveTo>
                              <a:lnTo>
                                <a:pt x="728809" y="524895"/>
                              </a:lnTo>
                              <a:lnTo>
                                <a:pt x="720501" y="527916"/>
                              </a:lnTo>
                              <a:lnTo>
                                <a:pt x="731309" y="527916"/>
                              </a:lnTo>
                              <a:lnTo>
                                <a:pt x="734096" y="522629"/>
                              </a:lnTo>
                              <a:close/>
                            </a:path>
                            <a:path w="741680" h="736600">
                              <a:moveTo>
                                <a:pt x="726244" y="478742"/>
                              </a:moveTo>
                              <a:lnTo>
                                <a:pt x="609351" y="478742"/>
                              </a:lnTo>
                              <a:lnTo>
                                <a:pt x="668862" y="480430"/>
                              </a:lnTo>
                              <a:lnTo>
                                <a:pt x="717752" y="490755"/>
                              </a:lnTo>
                              <a:lnTo>
                                <a:pt x="737117" y="514321"/>
                              </a:lnTo>
                              <a:lnTo>
                                <a:pt x="739382" y="509034"/>
                              </a:lnTo>
                              <a:lnTo>
                                <a:pt x="741649" y="506769"/>
                              </a:lnTo>
                              <a:lnTo>
                                <a:pt x="741649" y="501482"/>
                              </a:lnTo>
                              <a:lnTo>
                                <a:pt x="732455" y="482093"/>
                              </a:lnTo>
                              <a:lnTo>
                                <a:pt x="726244" y="478742"/>
                              </a:lnTo>
                              <a:close/>
                            </a:path>
                            <a:path w="741680" h="736600">
                              <a:moveTo>
                                <a:pt x="615523" y="456923"/>
                              </a:moveTo>
                              <a:lnTo>
                                <a:pt x="595308" y="457430"/>
                              </a:lnTo>
                              <a:lnTo>
                                <a:pt x="573323" y="458716"/>
                              </a:lnTo>
                              <a:lnTo>
                                <a:pt x="524893" y="462209"/>
                              </a:lnTo>
                              <a:lnTo>
                                <a:pt x="678454" y="462209"/>
                              </a:lnTo>
                              <a:lnTo>
                                <a:pt x="666773" y="459743"/>
                              </a:lnTo>
                              <a:lnTo>
                                <a:pt x="615523" y="456923"/>
                              </a:lnTo>
                              <a:close/>
                            </a:path>
                            <a:path w="741680" h="736600">
                              <a:moveTo>
                                <a:pt x="353453" y="61930"/>
                              </a:moveTo>
                              <a:lnTo>
                                <a:pt x="349382" y="84233"/>
                              </a:lnTo>
                              <a:lnTo>
                                <a:pt x="344674" y="112909"/>
                              </a:lnTo>
                              <a:lnTo>
                                <a:pt x="338691" y="148381"/>
                              </a:lnTo>
                              <a:lnTo>
                                <a:pt x="330901" y="190510"/>
                              </a:lnTo>
                              <a:lnTo>
                                <a:pt x="330796" y="191076"/>
                              </a:lnTo>
                              <a:lnTo>
                                <a:pt x="346070" y="191076"/>
                              </a:lnTo>
                              <a:lnTo>
                                <a:pt x="346762" y="186191"/>
                              </a:lnTo>
                              <a:lnTo>
                                <a:pt x="350149" y="144629"/>
                              </a:lnTo>
                              <a:lnTo>
                                <a:pt x="351978" y="103633"/>
                              </a:lnTo>
                              <a:lnTo>
                                <a:pt x="353453" y="61930"/>
                              </a:lnTo>
                              <a:close/>
                            </a:path>
                            <a:path w="741680" h="736600">
                              <a:moveTo>
                                <a:pt x="346171" y="4531"/>
                              </a:moveTo>
                              <a:lnTo>
                                <a:pt x="327775" y="4531"/>
                              </a:lnTo>
                              <a:lnTo>
                                <a:pt x="335929" y="9676"/>
                              </a:lnTo>
                              <a:lnTo>
                                <a:pt x="343730" y="17937"/>
                              </a:lnTo>
                              <a:lnTo>
                                <a:pt x="349972" y="30445"/>
                              </a:lnTo>
                              <a:lnTo>
                                <a:pt x="353453" y="48335"/>
                              </a:lnTo>
                              <a:lnTo>
                                <a:pt x="356285" y="20391"/>
                              </a:lnTo>
                              <a:lnTo>
                                <a:pt x="350055" y="6041"/>
                              </a:lnTo>
                              <a:lnTo>
                                <a:pt x="346171" y="45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CEF40" id="Graphic 148" o:spid="_x0000_s1026" style="position:absolute;margin-left:134pt;margin-top:6.75pt;width:58.4pt;height:58pt;z-index:-1971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1680,736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" path="m133475,580960l69140,622746,28038,663293,6336,698459,,724279r4755,9559l9012,736361r49804,l60891,734853r-46542,l20887,707381,45125,668580,83796,624412r49679,-43452xem317202,l302356,9912r-7623,22941l291925,58625r-402,18409l292066,93685r7010,56608l307006,190510r10196,41350l313846,248498r-24498,68375l269768,363794r-23424,52202l219857,471070r-28769,55541l160821,580211r-30986,49253l98913,671961,68837,705296,14349,734853r46542,l86007,716588r34560,-37333l160564,624412r45617,-73839l213277,548307r-7096,l244100,480164r29297,-57339l295394,374884r16017,-39947l322772,301576r8024,-28178l357306,273398,340614,229594r5456,-38518l330796,191076r-8685,-33136l316258,125937,312953,95916,311915,68727r148,-6797l312163,57315r1734,-19270l318606,18066,327775,4531r18396,l336460,755,317202,xem722767,546797r-6974,1345l710022,551895r-3929,5735l704641,564923r,9818l712949,582293r9818,l730497,580960r3966,-2443l715215,578517r-6797,-6042l708418,556615r6797,-6042l734357,550573r-3860,-2431l722767,546797xem734357,550573r-2527,l737117,556615r,15860l731830,578517r2633,l736456,577290r3835,-5511l741648,564923r-1265,-6798l740291,557630r-3835,-5735l734357,550573xem728054,552839r-12084,l715970,574741r3776,l719746,566433r9567,l728809,565678r-2266,-755l731075,563412r-11329,l719746,557370r10825,l730445,556615r-125,-755l728054,552839xem729313,566433r-5035,l725788,568699r755,2266l727299,574741r3776,l730320,570965r,-3021l729313,566433xem730571,557370r-5538,l726543,558125r,4532l724278,563412r6797,l731075,560391r-378,-2266l730571,557370xem357306,273398r-26510,l363139,341147r33901,50275l430252,427232r30277,24356l485621,467496r-44825,8504l394376,486433r-47342,12406l299439,513258r-47174,16476l206181,548307r7096,l252304,535846r49430,-13217l354209,510828r53314,-9989l461005,492653r52091,-6220l570403,486433r-12279,-5343l609351,478742r116893,l706624,468157r-28170,-5948l524893,462209,507369,452179,473171,430135,419419,380301,387439,334479,361124,283417r-3818,-10019xem570403,486433r-56714,l563128,508775r48996,16875l657155,536294r37668,3706l710412,538985r11694,-3139l729977,530441r1332,-2525l710683,527916r-29891,-3387l643750,514982,602034,500196,570403,486433xem734096,522629r-5287,2266l720501,527916r10808,l734096,522629xem726244,478742r-116893,l668862,480430r48890,10325l737117,514321r2265,-5287l741649,506769r,-5287l732455,482093r-6211,-3351xem615523,456923r-20215,507l573323,458716r-48430,3493l678454,462209r-11681,-2466l615523,456923xem353453,61930r-4071,22303l344674,112909r-5983,35472l330901,190510r-105,566l346070,191076r692,-4885l350149,144629r1829,-40996l353453,61930xem346171,4531r-18396,l335929,9676r7801,8261l349972,30445r3481,17890l356285,20391,350055,6041,346171,4531xe" fillcolor="#ffd8d8" stroked="f">
                <v:path arrowok="t"/>
                <w10:wrap anchorx="page"/>
              </v:shape>
            </w:pict>
          </mc:Fallback>
        </mc:AlternateContent>
      </w:r>
      <w:r>
        <w:rPr>
          <w:rFonts w:ascii="Trebuchet MS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1093359</wp:posOffset>
                </wp:positionH>
                <wp:positionV relativeFrom="paragraph">
                  <wp:posOffset>248345</wp:posOffset>
                </wp:positionV>
                <wp:extent cx="958850" cy="184785"/>
                <wp:effectExtent l="0" t="0" r="0" b="0"/>
                <wp:wrapNone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885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37CE7" w:rsidRDefault="00DA49FF">
                            <w:pPr>
                              <w:pStyle w:val="Corpodetexto"/>
                              <w:spacing w:before="5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rFonts w:ascii="Trebuchet MS"/>
                                <w:w w:val="90"/>
                              </w:rPr>
                              <w:t>LEITE</w:t>
                            </w:r>
                            <w:r>
                              <w:rPr>
                                <w:rFonts w:ascii="Trebuchet MS"/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2"/>
                              </w:rPr>
                              <w:t>MARTINS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49" o:spid="_x0000_s1026" type="#_x0000_t202" style="position:absolute;left:0;text-align:left;margin-left:86.1pt;margin-top:19.55pt;width:75.5pt;height:14.5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" filled="f" stroked="f">
                <v:path arrowok="t"/>
                <v:textbox inset="0,0,0,0">
                  <w:txbxContent>
                    <w:p w:rsidR="00837CE7" w:rsidRDefault="00DA49FF">
                      <w:pPr>
                        <w:pStyle w:val="Corpodetexto"/>
                        <w:spacing w:before="5"/>
                        <w:rPr>
                          <w:rFonts w:ascii="Trebuchet MS"/>
                        </w:rPr>
                      </w:pPr>
                      <w:r>
                        <w:rPr>
                          <w:rFonts w:ascii="Trebuchet MS"/>
                          <w:w w:val="90"/>
                        </w:rPr>
                        <w:t>LEITE</w:t>
                      </w:r>
                      <w:r>
                        <w:rPr>
                          <w:rFonts w:ascii="Trebuchet MS"/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spacing w:val="-2"/>
                        </w:rPr>
                        <w:t>MARTINS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4"/>
        </w:rPr>
        <w:t>FRANCISCO</w:t>
      </w:r>
    </w:p>
    <w:p w:rsidR="00837CE7" w:rsidRDefault="00DA49FF">
      <w:pPr>
        <w:spacing w:before="116"/>
        <w:ind w:left="349"/>
        <w:rPr>
          <w:rFonts w:ascii="Trebuchet MS"/>
          <w:sz w:val="16"/>
        </w:rPr>
      </w:pPr>
      <w:r>
        <w:br w:type="column"/>
      </w:r>
      <w:r>
        <w:rPr>
          <w:rFonts w:ascii="Trebuchet MS"/>
          <w:spacing w:val="-2"/>
          <w:sz w:val="16"/>
        </w:rPr>
        <w:lastRenderedPageBreak/>
        <w:t>Assinado</w:t>
      </w:r>
      <w:r>
        <w:rPr>
          <w:rFonts w:ascii="Trebuchet MS"/>
          <w:spacing w:val="-15"/>
          <w:sz w:val="16"/>
        </w:rPr>
        <w:t xml:space="preserve"> </w:t>
      </w:r>
      <w:r>
        <w:rPr>
          <w:rFonts w:ascii="Trebuchet MS"/>
          <w:spacing w:val="-2"/>
          <w:sz w:val="16"/>
        </w:rPr>
        <w:t>de</w:t>
      </w:r>
      <w:r>
        <w:rPr>
          <w:rFonts w:ascii="Trebuchet MS"/>
          <w:spacing w:val="-15"/>
          <w:sz w:val="16"/>
        </w:rPr>
        <w:t xml:space="preserve"> </w:t>
      </w:r>
      <w:r>
        <w:rPr>
          <w:rFonts w:ascii="Trebuchet MS"/>
          <w:spacing w:val="-2"/>
          <w:sz w:val="16"/>
        </w:rPr>
        <w:t>forma</w:t>
      </w:r>
    </w:p>
    <w:p w:rsidR="00837CE7" w:rsidRDefault="00837CE7">
      <w:pPr>
        <w:rPr>
          <w:rFonts w:ascii="Trebuchet MS"/>
          <w:sz w:val="16"/>
        </w:rPr>
        <w:sectPr w:rsidR="00837CE7">
          <w:type w:val="continuous"/>
          <w:pgSz w:w="11910" w:h="16840"/>
          <w:pgMar w:top="2120" w:right="566" w:bottom="1140" w:left="992" w:header="1006" w:footer="1055" w:gutter="0"/>
          <w:cols w:num="2" w:space="720" w:equalWidth="0">
            <w:col w:w="1909" w:space="40"/>
            <w:col w:w="8403"/>
          </w:cols>
        </w:sectPr>
      </w:pPr>
    </w:p>
    <w:p w:rsidR="00837CE7" w:rsidRDefault="00DA49FF">
      <w:pPr>
        <w:spacing w:before="3" w:line="247" w:lineRule="auto"/>
        <w:ind w:left="2298" w:right="6206"/>
        <w:rPr>
          <w:rFonts w:ascii="Trebuchet MS"/>
          <w:sz w:val="16"/>
        </w:rPr>
      </w:pPr>
      <w:r>
        <w:rPr>
          <w:rFonts w:ascii="Trebuchet MS"/>
          <w:noProof/>
          <w:sz w:val="16"/>
          <w:lang w:val="pt-BR" w:eastAsia="pt-BR"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4632325</wp:posOffset>
            </wp:positionH>
            <wp:positionV relativeFrom="paragraph">
              <wp:posOffset>78513</wp:posOffset>
            </wp:positionV>
            <wp:extent cx="1783066" cy="382322"/>
            <wp:effectExtent l="0" t="0" r="0" b="0"/>
            <wp:wrapNone/>
            <wp:docPr id="150" name="Image 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 150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66" cy="382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spacing w:val="-4"/>
          <w:sz w:val="16"/>
        </w:rPr>
        <w:t>digital</w:t>
      </w:r>
      <w:r>
        <w:rPr>
          <w:rFonts w:ascii="Trebuchet MS"/>
          <w:spacing w:val="-15"/>
          <w:sz w:val="16"/>
        </w:rPr>
        <w:t xml:space="preserve"> </w:t>
      </w:r>
      <w:r>
        <w:rPr>
          <w:rFonts w:ascii="Trebuchet MS"/>
          <w:spacing w:val="-4"/>
          <w:sz w:val="16"/>
        </w:rPr>
        <w:t>por</w:t>
      </w:r>
      <w:r>
        <w:rPr>
          <w:rFonts w:ascii="Trebuchet MS"/>
          <w:spacing w:val="-15"/>
          <w:sz w:val="16"/>
        </w:rPr>
        <w:t xml:space="preserve"> </w:t>
      </w:r>
      <w:r>
        <w:rPr>
          <w:rFonts w:ascii="Trebuchet MS"/>
          <w:spacing w:val="-4"/>
          <w:sz w:val="16"/>
        </w:rPr>
        <w:t xml:space="preserve">FRANCISCO </w:t>
      </w:r>
      <w:r>
        <w:rPr>
          <w:rFonts w:ascii="Trebuchet MS"/>
          <w:sz w:val="16"/>
        </w:rPr>
        <w:t>LEITE</w:t>
      </w:r>
      <w:r>
        <w:rPr>
          <w:rFonts w:ascii="Trebuchet MS"/>
          <w:spacing w:val="-15"/>
          <w:sz w:val="16"/>
        </w:rPr>
        <w:t xml:space="preserve"> </w:t>
      </w:r>
      <w:r>
        <w:rPr>
          <w:rFonts w:ascii="Trebuchet MS"/>
          <w:sz w:val="16"/>
        </w:rPr>
        <w:t>MARTINS</w:t>
      </w:r>
    </w:p>
    <w:p w:rsidR="00837CE7" w:rsidRDefault="00DA49FF">
      <w:pPr>
        <w:spacing w:line="191" w:lineRule="exact"/>
        <w:ind w:left="729"/>
        <w:rPr>
          <w:rFonts w:ascii="Trebuchet MS"/>
          <w:sz w:val="16"/>
        </w:rPr>
      </w:pPr>
      <w:r>
        <w:rPr>
          <w:rFonts w:ascii="Trebuchet MS"/>
          <w:spacing w:val="-5"/>
          <w:position w:val="-6"/>
          <w:sz w:val="24"/>
        </w:rPr>
        <w:t xml:space="preserve">NETO:4272578 </w:t>
      </w:r>
      <w:r>
        <w:rPr>
          <w:rFonts w:ascii="Trebuchet MS"/>
          <w:spacing w:val="-2"/>
          <w:sz w:val="16"/>
        </w:rPr>
        <w:t>NETO:42725780497</w:t>
      </w:r>
    </w:p>
    <w:p w:rsidR="00837CE7" w:rsidRDefault="00837CE7">
      <w:pPr>
        <w:spacing w:line="191" w:lineRule="exact"/>
        <w:rPr>
          <w:rFonts w:ascii="Trebuchet MS"/>
          <w:sz w:val="16"/>
        </w:rPr>
        <w:sectPr w:rsidR="00837CE7">
          <w:type w:val="continuous"/>
          <w:pgSz w:w="11910" w:h="16840"/>
          <w:pgMar w:top="2120" w:right="566" w:bottom="1140" w:left="992" w:header="1006" w:footer="1055" w:gutter="0"/>
          <w:cols w:space="720"/>
        </w:sectPr>
      </w:pPr>
    </w:p>
    <w:p w:rsidR="00837CE7" w:rsidRDefault="00DA49FF">
      <w:pPr>
        <w:pStyle w:val="Corpodetexto"/>
        <w:spacing w:before="94"/>
        <w:ind w:left="729"/>
        <w:rPr>
          <w:rFonts w:ascii="Trebuchet MS"/>
        </w:rPr>
      </w:pPr>
      <w:r>
        <w:rPr>
          <w:rFonts w:ascii="Trebuchet MS"/>
          <w:spacing w:val="-4"/>
        </w:rPr>
        <w:lastRenderedPageBreak/>
        <w:t>0497</w:t>
      </w:r>
    </w:p>
    <w:p w:rsidR="00837CE7" w:rsidRDefault="00DA49FF">
      <w:pPr>
        <w:spacing w:before="2"/>
        <w:ind w:left="729"/>
        <w:rPr>
          <w:rFonts w:ascii="Trebuchet MS"/>
          <w:sz w:val="16"/>
        </w:rPr>
      </w:pPr>
      <w:r>
        <w:br w:type="column"/>
      </w:r>
      <w:r>
        <w:rPr>
          <w:rFonts w:ascii="Trebuchet MS"/>
          <w:spacing w:val="-6"/>
          <w:sz w:val="16"/>
        </w:rPr>
        <w:lastRenderedPageBreak/>
        <w:t>Dados:</w:t>
      </w:r>
      <w:r>
        <w:rPr>
          <w:rFonts w:ascii="Trebuchet MS"/>
          <w:spacing w:val="-4"/>
          <w:sz w:val="16"/>
        </w:rPr>
        <w:t xml:space="preserve"> </w:t>
      </w:r>
      <w:r>
        <w:rPr>
          <w:rFonts w:ascii="Trebuchet MS"/>
          <w:spacing w:val="-2"/>
          <w:sz w:val="16"/>
        </w:rPr>
        <w:t>2025.05.20</w:t>
      </w:r>
    </w:p>
    <w:p w:rsidR="00837CE7" w:rsidRDefault="00DA49FF">
      <w:pPr>
        <w:spacing w:before="6"/>
        <w:ind w:left="729"/>
        <w:rPr>
          <w:rFonts w:ascii="Trebuchet MS"/>
          <w:sz w:val="16"/>
        </w:rPr>
      </w:pPr>
      <w:r>
        <w:rPr>
          <w:rFonts w:ascii="Trebuchet MS"/>
          <w:w w:val="85"/>
          <w:sz w:val="16"/>
        </w:rPr>
        <w:t>17:37:45</w:t>
      </w:r>
      <w:r>
        <w:rPr>
          <w:rFonts w:ascii="Trebuchet MS"/>
          <w:spacing w:val="17"/>
          <w:sz w:val="16"/>
        </w:rPr>
        <w:t xml:space="preserve"> </w:t>
      </w:r>
      <w:r>
        <w:rPr>
          <w:rFonts w:ascii="Trebuchet MS"/>
          <w:w w:val="85"/>
          <w:sz w:val="16"/>
        </w:rPr>
        <w:t>-</w:t>
      </w:r>
      <w:r>
        <w:rPr>
          <w:rFonts w:ascii="Trebuchet MS"/>
          <w:spacing w:val="-2"/>
          <w:w w:val="85"/>
          <w:sz w:val="16"/>
        </w:rPr>
        <w:t>03'00'</w:t>
      </w:r>
    </w:p>
    <w:p w:rsidR="00837CE7" w:rsidRDefault="00837CE7">
      <w:pPr>
        <w:rPr>
          <w:rFonts w:ascii="Trebuchet MS"/>
          <w:sz w:val="16"/>
        </w:rPr>
        <w:sectPr w:rsidR="00837CE7">
          <w:type w:val="continuous"/>
          <w:pgSz w:w="11910" w:h="16840"/>
          <w:pgMar w:top="2120" w:right="566" w:bottom="1140" w:left="992" w:header="1006" w:footer="1055" w:gutter="0"/>
          <w:cols w:num="2" w:space="720" w:equalWidth="0">
            <w:col w:w="1266" w:space="302"/>
            <w:col w:w="8784"/>
          </w:cols>
        </w:sectPr>
      </w:pPr>
    </w:p>
    <w:p w:rsidR="00837CE7" w:rsidRDefault="00DA49FF">
      <w:pPr>
        <w:pStyle w:val="Corpodetexto"/>
        <w:tabs>
          <w:tab w:val="left" w:pos="6452"/>
        </w:tabs>
        <w:spacing w:before="4"/>
        <w:ind w:left="721"/>
      </w:pPr>
      <w:r>
        <w:lastRenderedPageBreak/>
        <w:t>FRANCISCO</w:t>
      </w:r>
      <w:r>
        <w:rPr>
          <w:spacing w:val="-3"/>
        </w:rPr>
        <w:t xml:space="preserve"> </w:t>
      </w:r>
      <w:r>
        <w:t>LEITE</w:t>
      </w:r>
      <w:r>
        <w:rPr>
          <w:spacing w:val="1"/>
        </w:rPr>
        <w:t xml:space="preserve"> </w:t>
      </w:r>
      <w:r>
        <w:t>MARTINS</w:t>
      </w:r>
      <w:r>
        <w:rPr>
          <w:spacing w:val="3"/>
        </w:rPr>
        <w:t xml:space="preserve"> </w:t>
      </w:r>
      <w:r>
        <w:rPr>
          <w:spacing w:val="-4"/>
        </w:rPr>
        <w:t>NETO</w:t>
      </w:r>
      <w:r>
        <w:tab/>
        <w:t>FERNANDO</w:t>
      </w:r>
      <w:r>
        <w:rPr>
          <w:spacing w:val="-1"/>
        </w:rPr>
        <w:t xml:space="preserve"> </w:t>
      </w:r>
      <w:r>
        <w:t>MEIRA</w:t>
      </w:r>
      <w:r>
        <w:rPr>
          <w:spacing w:val="2"/>
        </w:rPr>
        <w:t xml:space="preserve"> </w:t>
      </w:r>
      <w:r>
        <w:rPr>
          <w:spacing w:val="-2"/>
        </w:rPr>
        <w:t>JÚNIOR</w:t>
      </w:r>
    </w:p>
    <w:p w:rsidR="00837CE7" w:rsidRDefault="00837CE7">
      <w:pPr>
        <w:pStyle w:val="Corpodetexto"/>
        <w:sectPr w:rsidR="00837CE7">
          <w:type w:val="continuous"/>
          <w:pgSz w:w="11910" w:h="16840"/>
          <w:pgMar w:top="2120" w:right="566" w:bottom="1140" w:left="992" w:header="1006" w:footer="1055" w:gutter="0"/>
          <w:cols w:space="720"/>
        </w:sectPr>
      </w:pPr>
    </w:p>
    <w:p w:rsidR="00837CE7" w:rsidRDefault="00DA49FF">
      <w:pPr>
        <w:pStyle w:val="Corpodetexto"/>
        <w:ind w:left="1343" w:right="38" w:hanging="58"/>
      </w:pPr>
      <w:r>
        <w:rPr>
          <w:spacing w:val="-2"/>
        </w:rPr>
        <w:lastRenderedPageBreak/>
        <w:t xml:space="preserve">DIRETOR-PRESIDENTE </w:t>
      </w:r>
      <w:r>
        <w:t>CPF: 427.257.804-97</w:t>
      </w:r>
    </w:p>
    <w:p w:rsidR="00837CE7" w:rsidRDefault="00DA49FF">
      <w:pPr>
        <w:pStyle w:val="Corpodetexto"/>
        <w:ind w:right="295"/>
        <w:jc w:val="center"/>
      </w:pPr>
      <w:r>
        <w:br w:type="column"/>
      </w:r>
      <w:r>
        <w:rPr>
          <w:spacing w:val="-2"/>
        </w:rPr>
        <w:lastRenderedPageBreak/>
        <w:t>DIRETOR</w:t>
      </w:r>
    </w:p>
    <w:p w:rsidR="00837CE7" w:rsidRDefault="00DA49FF">
      <w:pPr>
        <w:pStyle w:val="Corpodetexto"/>
        <w:ind w:right="294"/>
        <w:jc w:val="center"/>
      </w:pPr>
      <w:r>
        <w:t>CPF:</w:t>
      </w:r>
      <w:r>
        <w:rPr>
          <w:spacing w:val="-2"/>
        </w:rPr>
        <w:t xml:space="preserve"> </w:t>
      </w:r>
      <w:r>
        <w:t>022.656.997-</w:t>
      </w:r>
      <w:r>
        <w:rPr>
          <w:spacing w:val="-5"/>
        </w:rPr>
        <w:t>72</w:t>
      </w:r>
    </w:p>
    <w:p w:rsidR="00837CE7" w:rsidRDefault="00837CE7">
      <w:pPr>
        <w:pStyle w:val="Corpodetexto"/>
        <w:jc w:val="center"/>
        <w:sectPr w:rsidR="00837CE7">
          <w:type w:val="continuous"/>
          <w:pgSz w:w="11910" w:h="16840"/>
          <w:pgMar w:top="2120" w:right="566" w:bottom="1140" w:left="992" w:header="1006" w:footer="1055" w:gutter="0"/>
          <w:cols w:num="2" w:space="720" w:equalWidth="0">
            <w:col w:w="3458" w:space="2009"/>
            <w:col w:w="4885"/>
          </w:cols>
        </w:sectPr>
      </w:pPr>
    </w:p>
    <w:p w:rsidR="00837CE7" w:rsidRDefault="00837CE7">
      <w:pPr>
        <w:pStyle w:val="Corpodetexto"/>
        <w:rPr>
          <w:sz w:val="20"/>
        </w:rPr>
      </w:pPr>
    </w:p>
    <w:p w:rsidR="00837CE7" w:rsidRDefault="00837CE7">
      <w:pPr>
        <w:pStyle w:val="Corpodetexto"/>
        <w:rPr>
          <w:sz w:val="20"/>
        </w:rPr>
      </w:pPr>
    </w:p>
    <w:p w:rsidR="00837CE7" w:rsidRDefault="00837CE7">
      <w:pPr>
        <w:pStyle w:val="Corpodetexto"/>
        <w:spacing w:before="176"/>
        <w:rPr>
          <w:sz w:val="20"/>
        </w:rPr>
      </w:pPr>
    </w:p>
    <w:p w:rsidR="00837CE7" w:rsidRDefault="00DA49FF">
      <w:pPr>
        <w:pStyle w:val="Corpodetexto"/>
        <w:ind w:left="701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1774675" cy="380523"/>
            <wp:effectExtent l="0" t="0" r="0" b="0"/>
            <wp:docPr id="151" name="Image 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age 151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675" cy="380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CE7" w:rsidRDefault="00DA49FF">
      <w:pPr>
        <w:pStyle w:val="Corpodetexto"/>
        <w:spacing w:before="248"/>
        <w:ind w:left="601" w:right="6245" w:hanging="3"/>
        <w:jc w:val="center"/>
      </w:pPr>
      <w:r>
        <w:t>JOÃO BATISTA DA ROCHA RIBEIRO CONTADOR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CRC/PR</w:t>
      </w:r>
      <w:r>
        <w:rPr>
          <w:spacing w:val="-10"/>
        </w:rPr>
        <w:t xml:space="preserve"> </w:t>
      </w:r>
      <w:r>
        <w:t>055498/O-4</w:t>
      </w:r>
      <w:r>
        <w:rPr>
          <w:spacing w:val="-7"/>
        </w:rPr>
        <w:t xml:space="preserve"> </w:t>
      </w:r>
      <w:r>
        <w:t>T CPF: 035.876.669-97</w:t>
      </w:r>
    </w:p>
    <w:sectPr w:rsidR="00837CE7">
      <w:type w:val="continuous"/>
      <w:pgSz w:w="11910" w:h="16840"/>
      <w:pgMar w:top="2120" w:right="566" w:bottom="1140" w:left="992" w:header="1006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9FF" w:rsidRDefault="00DA49FF">
      <w:r>
        <w:separator/>
      </w:r>
    </w:p>
  </w:endnote>
  <w:endnote w:type="continuationSeparator" w:id="0">
    <w:p w:rsidR="00DA49FF" w:rsidRDefault="00DA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CE7" w:rsidRDefault="00DA49F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02944" behindDoc="1" locked="0" layoutInCell="1" allowOverlap="1">
              <wp:simplePos x="0" y="0"/>
              <wp:positionH relativeFrom="page">
                <wp:posOffset>1063243</wp:posOffset>
              </wp:positionH>
              <wp:positionV relativeFrom="page">
                <wp:posOffset>9945615</wp:posOffset>
              </wp:positionV>
              <wp:extent cx="1779270" cy="3994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9270" cy="399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7CE7" w:rsidRDefault="00DA49FF">
                          <w:pPr>
                            <w:spacing w:line="170" w:lineRule="exact"/>
                            <w:ind w:left="27"/>
                            <w:rPr>
                              <w:rFonts w:asci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000043"/>
                              <w:sz w:val="16"/>
                            </w:rPr>
                            <w:t>Consult</w:t>
                          </w:r>
                          <w:r>
                            <w:rPr>
                              <w:rFonts w:ascii="Times New Roman"/>
                              <w:b/>
                              <w:color w:val="000043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000043"/>
                              <w:sz w:val="16"/>
                            </w:rPr>
                            <w:t>Auditores</w:t>
                          </w:r>
                          <w:r>
                            <w:rPr>
                              <w:rFonts w:ascii="Times New Roman"/>
                              <w:b/>
                              <w:color w:val="000043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000043"/>
                              <w:spacing w:val="-2"/>
                              <w:sz w:val="16"/>
                            </w:rPr>
                            <w:t>Independentes</w:t>
                          </w:r>
                        </w:p>
                        <w:p w:rsidR="00837CE7" w:rsidRDefault="00DA49FF">
                          <w:pPr>
                            <w:spacing w:before="8" w:line="208" w:lineRule="auto"/>
                            <w:ind w:left="20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43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Times New Roman" w:hAnsi="Times New Roman"/>
                              <w:color w:val="000043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43"/>
                              <w:sz w:val="14"/>
                            </w:rPr>
                            <w:t>Mateus</w:t>
                          </w:r>
                          <w:r>
                            <w:rPr>
                              <w:rFonts w:ascii="Times New Roman" w:hAnsi="Times New Roman"/>
                              <w:color w:val="000043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43"/>
                              <w:sz w:val="14"/>
                            </w:rPr>
                            <w:t>Leme,</w:t>
                          </w:r>
                          <w:r>
                            <w:rPr>
                              <w:rFonts w:ascii="Times New Roman" w:hAnsi="Times New Roman"/>
                              <w:color w:val="000043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43"/>
                              <w:sz w:val="14"/>
                            </w:rPr>
                            <w:t>2004,</w:t>
                          </w:r>
                          <w:r>
                            <w:rPr>
                              <w:rFonts w:ascii="Times New Roman" w:hAnsi="Times New Roman"/>
                              <w:color w:val="000043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43"/>
                              <w:sz w:val="14"/>
                            </w:rPr>
                            <w:t>Centro</w:t>
                          </w:r>
                          <w:r>
                            <w:rPr>
                              <w:rFonts w:ascii="Times New Roman" w:hAnsi="Times New Roman"/>
                              <w:color w:val="000043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43"/>
                              <w:sz w:val="14"/>
                            </w:rPr>
                            <w:t>Cívico,</w:t>
                          </w:r>
                          <w:r>
                            <w:rPr>
                              <w:rFonts w:ascii="Times New Roman" w:hAnsi="Times New Roman"/>
                              <w:color w:val="000043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43"/>
                              <w:sz w:val="14"/>
                            </w:rPr>
                            <w:t>Curitiba</w:t>
                          </w:r>
                          <w:r>
                            <w:rPr>
                              <w:rFonts w:ascii="Times New Roman" w:hAnsi="Times New Roman"/>
                              <w:color w:val="000043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43"/>
                              <w:sz w:val="14"/>
                            </w:rPr>
                            <w:t>Estado do Paraná – Brasil | + 55 41 3350 6000</w:t>
                          </w:r>
                          <w:r>
                            <w:rPr>
                              <w:rFonts w:ascii="Times New Roman" w:hAnsi="Times New Roman"/>
                              <w:color w:val="000043"/>
                              <w:spacing w:val="40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color w:val="000043"/>
                                <w:spacing w:val="-2"/>
                                <w:sz w:val="14"/>
                              </w:rPr>
                              <w:t>www.consultauditores.com.br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83.7pt;margin-top:783.1pt;width:140.1pt;height:31.45pt;z-index:-1971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" filled="f" stroked="f">
              <v:path arrowok="t"/>
              <v:textbox inset="0,0,0,0">
                <w:txbxContent>
                  <w:p w:rsidR="00837CE7" w:rsidRDefault="00DA49FF">
                    <w:pPr>
                      <w:spacing w:line="170" w:lineRule="exact"/>
                      <w:ind w:left="27"/>
                      <w:rPr>
                        <w:rFonts w:ascii="Times New Roman"/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color w:val="000043"/>
                        <w:sz w:val="16"/>
                      </w:rPr>
                      <w:t>Consult</w:t>
                    </w:r>
                    <w:r>
                      <w:rPr>
                        <w:rFonts w:ascii="Times New Roman"/>
                        <w:b/>
                        <w:color w:val="000043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00043"/>
                        <w:sz w:val="16"/>
                      </w:rPr>
                      <w:t>Auditores</w:t>
                    </w:r>
                    <w:r>
                      <w:rPr>
                        <w:rFonts w:ascii="Times New Roman"/>
                        <w:b/>
                        <w:color w:val="000043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00043"/>
                        <w:spacing w:val="-2"/>
                        <w:sz w:val="16"/>
                      </w:rPr>
                      <w:t>Independentes</w:t>
                    </w:r>
                  </w:p>
                  <w:p w:rsidR="00837CE7" w:rsidRDefault="00DA49FF">
                    <w:pPr>
                      <w:spacing w:before="8" w:line="208" w:lineRule="auto"/>
                      <w:ind w:left="20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0043"/>
                        <w:sz w:val="14"/>
                      </w:rPr>
                      <w:t>Rua</w:t>
                    </w:r>
                    <w:r>
                      <w:rPr>
                        <w:rFonts w:ascii="Times New Roman" w:hAnsi="Times New Roman"/>
                        <w:color w:val="000043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43"/>
                        <w:sz w:val="14"/>
                      </w:rPr>
                      <w:t>Mateus</w:t>
                    </w:r>
                    <w:r>
                      <w:rPr>
                        <w:rFonts w:ascii="Times New Roman" w:hAnsi="Times New Roman"/>
                        <w:color w:val="000043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43"/>
                        <w:sz w:val="14"/>
                      </w:rPr>
                      <w:t>Leme,</w:t>
                    </w:r>
                    <w:r>
                      <w:rPr>
                        <w:rFonts w:ascii="Times New Roman" w:hAnsi="Times New Roman"/>
                        <w:color w:val="000043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43"/>
                        <w:sz w:val="14"/>
                      </w:rPr>
                      <w:t>2004,</w:t>
                    </w:r>
                    <w:r>
                      <w:rPr>
                        <w:rFonts w:ascii="Times New Roman" w:hAnsi="Times New Roman"/>
                        <w:color w:val="000043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43"/>
                        <w:sz w:val="14"/>
                      </w:rPr>
                      <w:t>Centro</w:t>
                    </w:r>
                    <w:r>
                      <w:rPr>
                        <w:rFonts w:ascii="Times New Roman" w:hAnsi="Times New Roman"/>
                        <w:color w:val="000043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43"/>
                        <w:sz w:val="14"/>
                      </w:rPr>
                      <w:t>Cívico,</w:t>
                    </w:r>
                    <w:r>
                      <w:rPr>
                        <w:rFonts w:ascii="Times New Roman" w:hAnsi="Times New Roman"/>
                        <w:color w:val="000043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43"/>
                        <w:sz w:val="14"/>
                      </w:rPr>
                      <w:t>Curitiba</w:t>
                    </w:r>
                    <w:r>
                      <w:rPr>
                        <w:rFonts w:ascii="Times New Roman" w:hAnsi="Times New Roman"/>
                        <w:color w:val="000043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43"/>
                        <w:sz w:val="14"/>
                      </w:rPr>
                      <w:t>Estado do Paraná – Brasil | + 55 41 3350 6000</w:t>
                    </w:r>
                    <w:r>
                      <w:rPr>
                        <w:rFonts w:ascii="Times New Roman" w:hAnsi="Times New Roman"/>
                        <w:color w:val="000043"/>
                        <w:spacing w:val="40"/>
                        <w:sz w:val="14"/>
                      </w:rPr>
                      <w:t xml:space="preserve"> </w:t>
                    </w:r>
                    <w:hyperlink r:id="rId2">
                      <w:r>
                        <w:rPr>
                          <w:rFonts w:ascii="Times New Roman" w:hAnsi="Times New Roman"/>
                          <w:color w:val="000043"/>
                          <w:spacing w:val="-2"/>
                          <w:sz w:val="14"/>
                        </w:rPr>
                        <w:t>www.consultauditores.com.br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CE7" w:rsidRDefault="00DA49F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30592" behindDoc="1" locked="0" layoutInCell="1" allowOverlap="1">
              <wp:simplePos x="0" y="0"/>
              <wp:positionH relativeFrom="page">
                <wp:posOffset>3782059</wp:posOffset>
              </wp:positionH>
              <wp:positionV relativeFrom="page">
                <wp:posOffset>9882881</wp:posOffset>
              </wp:positionV>
              <wp:extent cx="140970" cy="152400"/>
              <wp:effectExtent l="0" t="0" r="0" b="0"/>
              <wp:wrapNone/>
              <wp:docPr id="83" name="Text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9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7CE7" w:rsidRDefault="00DA49FF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3" o:spid="_x0000_s1048" type="#_x0000_t202" style="position:absolute;margin-left:297.8pt;margin-top:778.2pt;width:11.1pt;height:12pt;z-index:-19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" filled="f" stroked="f">
              <v:path arrowok="t"/>
              <v:textbox inset="0,0,0,0">
                <w:txbxContent>
                  <w:p w:rsidR="00837CE7" w:rsidRDefault="00DA49FF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pacing w:val="-5"/>
                        <w:sz w:val="18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31104" behindDoc="1" locked="0" layoutInCell="1" allowOverlap="1">
              <wp:simplePos x="0" y="0"/>
              <wp:positionH relativeFrom="page">
                <wp:posOffset>2268727</wp:posOffset>
              </wp:positionH>
              <wp:positionV relativeFrom="page">
                <wp:posOffset>10143760</wp:posOffset>
              </wp:positionV>
              <wp:extent cx="3166110" cy="139700"/>
              <wp:effectExtent l="0" t="0" r="0" b="0"/>
              <wp:wrapNone/>
              <wp:docPr id="84" name="Text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6611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7CE7" w:rsidRDefault="00DA49FF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As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notas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explicativas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fazem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parte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das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demonstrações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contábeis.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4" o:spid="_x0000_s1049" type="#_x0000_t202" style="position:absolute;margin-left:178.65pt;margin-top:798.7pt;width:249.3pt;height:11pt;z-index:-1968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" filled="f" stroked="f">
              <v:path arrowok="t"/>
              <v:textbox inset="0,0,0,0">
                <w:txbxContent>
                  <w:p w:rsidR="00837CE7" w:rsidRDefault="00DA49FF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As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notas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explicativas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fazem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parte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das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demonstrações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contábeis.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CE7" w:rsidRDefault="00DA49F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33664" behindDoc="1" locked="0" layoutInCell="1" allowOverlap="1">
              <wp:simplePos x="0" y="0"/>
              <wp:positionH relativeFrom="page">
                <wp:posOffset>3782059</wp:posOffset>
              </wp:positionH>
              <wp:positionV relativeFrom="page">
                <wp:posOffset>9882881</wp:posOffset>
              </wp:positionV>
              <wp:extent cx="179070" cy="152400"/>
              <wp:effectExtent l="0" t="0" r="0" b="0"/>
              <wp:wrapNone/>
              <wp:docPr id="92" name="Text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7CE7" w:rsidRDefault="00DA49FF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9D17C1">
                            <w:rPr>
                              <w:rFonts w:ascii="Times New Roman"/>
                              <w:noProof/>
                              <w:spacing w:val="-5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2" o:spid="_x0000_s1050" type="#_x0000_t202" style="position:absolute;margin-left:297.8pt;margin-top:778.2pt;width:14.1pt;height:12pt;z-index:-19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" filled="f" stroked="f">
              <v:path arrowok="t"/>
              <v:textbox inset="0,0,0,0">
                <w:txbxContent>
                  <w:p w:rsidR="00837CE7" w:rsidRDefault="00DA49FF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pacing w:val="-5"/>
                        <w:sz w:val="18"/>
                      </w:rPr>
                      <w:t>1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fldChar w:fldCharType="separate"/>
                    </w:r>
                    <w:r w:rsidR="009D17C1">
                      <w:rPr>
                        <w:rFonts w:ascii="Times New Roman"/>
                        <w:noProof/>
                        <w:spacing w:val="-5"/>
                        <w:sz w:val="18"/>
                      </w:rPr>
                      <w:t>3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34176" behindDoc="1" locked="0" layoutInCell="1" allowOverlap="1">
              <wp:simplePos x="0" y="0"/>
              <wp:positionH relativeFrom="page">
                <wp:posOffset>2268727</wp:posOffset>
              </wp:positionH>
              <wp:positionV relativeFrom="page">
                <wp:posOffset>10143760</wp:posOffset>
              </wp:positionV>
              <wp:extent cx="3166110" cy="139700"/>
              <wp:effectExtent l="0" t="0" r="0" b="0"/>
              <wp:wrapNone/>
              <wp:docPr id="93" name="Text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6611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7CE7" w:rsidRDefault="00DA49FF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As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notas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explicativas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fazem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parte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das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demonstrações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contábeis.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3" o:spid="_x0000_s1051" type="#_x0000_t202" style="position:absolute;margin-left:178.65pt;margin-top:798.7pt;width:249.3pt;height:11pt;z-index:-1968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" filled="f" stroked="f">
              <v:path arrowok="t"/>
              <v:textbox inset="0,0,0,0">
                <w:txbxContent>
                  <w:p w:rsidR="00837CE7" w:rsidRDefault="00DA49FF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As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notas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explicativas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fazem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parte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das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demonstrações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contábeis.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CE7" w:rsidRDefault="00DA49F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36736" behindDoc="1" locked="0" layoutInCell="1" allowOverlap="1">
              <wp:simplePos x="0" y="0"/>
              <wp:positionH relativeFrom="page">
                <wp:posOffset>3782059</wp:posOffset>
              </wp:positionH>
              <wp:positionV relativeFrom="page">
                <wp:posOffset>9882881</wp:posOffset>
              </wp:positionV>
              <wp:extent cx="140970" cy="152400"/>
              <wp:effectExtent l="0" t="0" r="0" b="0"/>
              <wp:wrapNone/>
              <wp:docPr id="101" name="Text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9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7CE7" w:rsidRDefault="00DA49FF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t>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1" o:spid="_x0000_s1052" type="#_x0000_t202" style="position:absolute;margin-left:297.8pt;margin-top:778.2pt;width:11.1pt;height:12pt;z-index:-19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" filled="f" stroked="f">
              <v:path arrowok="t"/>
              <v:textbox inset="0,0,0,0">
                <w:txbxContent>
                  <w:p w:rsidR="00837CE7" w:rsidRDefault="00DA49FF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pacing w:val="-5"/>
                        <w:sz w:val="18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37248" behindDoc="1" locked="0" layoutInCell="1" allowOverlap="1">
              <wp:simplePos x="0" y="0"/>
              <wp:positionH relativeFrom="page">
                <wp:posOffset>2268727</wp:posOffset>
              </wp:positionH>
              <wp:positionV relativeFrom="page">
                <wp:posOffset>10143760</wp:posOffset>
              </wp:positionV>
              <wp:extent cx="3166110" cy="139700"/>
              <wp:effectExtent l="0" t="0" r="0" b="0"/>
              <wp:wrapNone/>
              <wp:docPr id="102" name="Text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6611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7CE7" w:rsidRDefault="00DA49FF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As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notas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explicativas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fazem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parte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das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demonstrações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contábeis.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2" o:spid="_x0000_s1053" type="#_x0000_t202" style="position:absolute;margin-left:178.65pt;margin-top:798.7pt;width:249.3pt;height:11pt;z-index:-1967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" filled="f" stroked="f">
              <v:path arrowok="t"/>
              <v:textbox inset="0,0,0,0">
                <w:txbxContent>
                  <w:p w:rsidR="00837CE7" w:rsidRDefault="00DA49FF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As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notas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explicativas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fazem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parte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das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demonstrações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contábeis.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CE7" w:rsidRDefault="00DA49F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39808" behindDoc="1" locked="0" layoutInCell="1" allowOverlap="1">
              <wp:simplePos x="0" y="0"/>
              <wp:positionH relativeFrom="page">
                <wp:posOffset>3782059</wp:posOffset>
              </wp:positionH>
              <wp:positionV relativeFrom="page">
                <wp:posOffset>9882881</wp:posOffset>
              </wp:positionV>
              <wp:extent cx="179070" cy="152400"/>
              <wp:effectExtent l="0" t="0" r="0" b="0"/>
              <wp:wrapNone/>
              <wp:docPr id="110" name="Text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7CE7" w:rsidRDefault="00DA49FF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9D17C1">
                            <w:rPr>
                              <w:rFonts w:ascii="Times New Roman"/>
                              <w:noProof/>
                              <w:spacing w:val="-5"/>
                              <w:sz w:val="18"/>
                            </w:rPr>
                            <w:t>9</w: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0" o:spid="_x0000_s1054" type="#_x0000_t202" style="position:absolute;margin-left:297.8pt;margin-top:778.2pt;width:14.1pt;height:12pt;z-index:-19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" filled="f" stroked="f">
              <v:path arrowok="t"/>
              <v:textbox inset="0,0,0,0">
                <w:txbxContent>
                  <w:p w:rsidR="00837CE7" w:rsidRDefault="00DA49FF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pacing w:val="-5"/>
                        <w:sz w:val="18"/>
                      </w:rPr>
                      <w:t>2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fldChar w:fldCharType="separate"/>
                    </w:r>
                    <w:r w:rsidR="009D17C1">
                      <w:rPr>
                        <w:rFonts w:ascii="Times New Roman"/>
                        <w:noProof/>
                        <w:spacing w:val="-5"/>
                        <w:sz w:val="18"/>
                      </w:rPr>
                      <w:t>9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40320" behindDoc="1" locked="0" layoutInCell="1" allowOverlap="1">
              <wp:simplePos x="0" y="0"/>
              <wp:positionH relativeFrom="page">
                <wp:posOffset>2268727</wp:posOffset>
              </wp:positionH>
              <wp:positionV relativeFrom="page">
                <wp:posOffset>10143760</wp:posOffset>
              </wp:positionV>
              <wp:extent cx="3166110" cy="139700"/>
              <wp:effectExtent l="0" t="0" r="0" b="0"/>
              <wp:wrapNone/>
              <wp:docPr id="111" name="Text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6611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7CE7" w:rsidRDefault="00DA49FF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As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notas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explicativas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fazem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parte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das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demonstrações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contábeis.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1" o:spid="_x0000_s1055" type="#_x0000_t202" style="position:absolute;margin-left:178.65pt;margin-top:798.7pt;width:249.3pt;height:11pt;z-index:-1967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" filled="f" stroked="f">
              <v:path arrowok="t"/>
              <v:textbox inset="0,0,0,0">
                <w:txbxContent>
                  <w:p w:rsidR="00837CE7" w:rsidRDefault="00DA49FF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As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notas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explicativas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fazem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parte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das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demonstrações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contábeis.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CE7" w:rsidRDefault="00DA49F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42880" behindDoc="1" locked="0" layoutInCell="1" allowOverlap="1">
              <wp:simplePos x="0" y="0"/>
              <wp:positionH relativeFrom="page">
                <wp:posOffset>3782059</wp:posOffset>
              </wp:positionH>
              <wp:positionV relativeFrom="page">
                <wp:posOffset>9882881</wp:posOffset>
              </wp:positionV>
              <wp:extent cx="140970" cy="152400"/>
              <wp:effectExtent l="0" t="0" r="0" b="0"/>
              <wp:wrapNone/>
              <wp:docPr id="119" name="Textbox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9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7CE7" w:rsidRDefault="00DA49FF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t>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9" o:spid="_x0000_s1056" type="#_x0000_t202" style="position:absolute;margin-left:297.8pt;margin-top:778.2pt;width:11.1pt;height:12pt;z-index:-19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" filled="f" stroked="f">
              <v:path arrowok="t"/>
              <v:textbox inset="0,0,0,0">
                <w:txbxContent>
                  <w:p w:rsidR="00837CE7" w:rsidRDefault="00DA49FF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pacing w:val="-5"/>
                        <w:sz w:val="18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43392" behindDoc="1" locked="0" layoutInCell="1" allowOverlap="1">
              <wp:simplePos x="0" y="0"/>
              <wp:positionH relativeFrom="page">
                <wp:posOffset>2268727</wp:posOffset>
              </wp:positionH>
              <wp:positionV relativeFrom="page">
                <wp:posOffset>10143760</wp:posOffset>
              </wp:positionV>
              <wp:extent cx="3166110" cy="139700"/>
              <wp:effectExtent l="0" t="0" r="0" b="0"/>
              <wp:wrapNone/>
              <wp:docPr id="120" name="Textbox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6611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7CE7" w:rsidRDefault="00DA49FF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As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notas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explicativas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fazem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parte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das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demonstrações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contábeis.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20" o:spid="_x0000_s1057" type="#_x0000_t202" style="position:absolute;margin-left:178.65pt;margin-top:798.7pt;width:249.3pt;height:11pt;z-index:-1967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" filled="f" stroked="f">
              <v:path arrowok="t"/>
              <v:textbox inset="0,0,0,0">
                <w:txbxContent>
                  <w:p w:rsidR="00837CE7" w:rsidRDefault="00DA49FF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As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notas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explicativas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fazem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parte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das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demonstrações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contábeis.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CE7" w:rsidRDefault="00DA49F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45952" behindDoc="1" locked="0" layoutInCell="1" allowOverlap="1">
              <wp:simplePos x="0" y="0"/>
              <wp:positionH relativeFrom="page">
                <wp:posOffset>3782059</wp:posOffset>
              </wp:positionH>
              <wp:positionV relativeFrom="page">
                <wp:posOffset>9882881</wp:posOffset>
              </wp:positionV>
              <wp:extent cx="179070" cy="152400"/>
              <wp:effectExtent l="0" t="0" r="0" b="0"/>
              <wp:wrapNone/>
              <wp:docPr id="128" name="Textbox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7CE7" w:rsidRDefault="00DA49FF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9D17C1">
                            <w:rPr>
                              <w:rFonts w:ascii="Times New Roman"/>
                              <w:noProof/>
                              <w:spacing w:val="-5"/>
                              <w:sz w:val="18"/>
                            </w:rPr>
                            <w:t>9</w: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8" o:spid="_x0000_s1058" type="#_x0000_t202" style="position:absolute;margin-left:297.8pt;margin-top:778.2pt;width:14.1pt;height:12pt;z-index:-19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" filled="f" stroked="f">
              <v:path arrowok="t"/>
              <v:textbox inset="0,0,0,0">
                <w:txbxContent>
                  <w:p w:rsidR="00837CE7" w:rsidRDefault="00DA49FF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pacing w:val="-5"/>
                        <w:sz w:val="18"/>
                      </w:rPr>
                      <w:t>3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fldChar w:fldCharType="separate"/>
                    </w:r>
                    <w:r w:rsidR="009D17C1">
                      <w:rPr>
                        <w:rFonts w:ascii="Times New Roman"/>
                        <w:noProof/>
                        <w:spacing w:val="-5"/>
                        <w:sz w:val="18"/>
                      </w:rPr>
                      <w:t>9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46464" behindDoc="1" locked="0" layoutInCell="1" allowOverlap="1">
              <wp:simplePos x="0" y="0"/>
              <wp:positionH relativeFrom="page">
                <wp:posOffset>2268727</wp:posOffset>
              </wp:positionH>
              <wp:positionV relativeFrom="page">
                <wp:posOffset>10143760</wp:posOffset>
              </wp:positionV>
              <wp:extent cx="3166110" cy="139700"/>
              <wp:effectExtent l="0" t="0" r="0" b="0"/>
              <wp:wrapNone/>
              <wp:docPr id="129" name="Textbox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6611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7CE7" w:rsidRDefault="00DA49FF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As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notas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explicativas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fazem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parte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das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demonstrações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contábeis.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29" o:spid="_x0000_s1059" type="#_x0000_t202" style="position:absolute;margin-left:178.65pt;margin-top:798.7pt;width:249.3pt;height:11pt;z-index:-19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" filled="f" stroked="f">
              <v:path arrowok="t"/>
              <v:textbox inset="0,0,0,0">
                <w:txbxContent>
                  <w:p w:rsidR="00837CE7" w:rsidRDefault="00DA49FF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As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notas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explicativas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fazem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parte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das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demonstrações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contábeis.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CE7" w:rsidRDefault="00DA49F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49024" behindDoc="1" locked="0" layoutInCell="1" allowOverlap="1">
              <wp:simplePos x="0" y="0"/>
              <wp:positionH relativeFrom="page">
                <wp:posOffset>3782059</wp:posOffset>
              </wp:positionH>
              <wp:positionV relativeFrom="page">
                <wp:posOffset>9882881</wp:posOffset>
              </wp:positionV>
              <wp:extent cx="140970" cy="152400"/>
              <wp:effectExtent l="0" t="0" r="0" b="0"/>
              <wp:wrapNone/>
              <wp:docPr id="137" name="Textbox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9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7CE7" w:rsidRDefault="00DA49FF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t>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7" o:spid="_x0000_s1060" type="#_x0000_t202" style="position:absolute;margin-left:297.8pt;margin-top:778.2pt;width:11.1pt;height:12pt;z-index:-19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" filled="f" stroked="f">
              <v:path arrowok="t"/>
              <v:textbox inset="0,0,0,0">
                <w:txbxContent>
                  <w:p w:rsidR="00837CE7" w:rsidRDefault="00DA49FF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pacing w:val="-5"/>
                        <w:sz w:val="18"/>
                      </w:rPr>
                      <w:t>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49536" behindDoc="1" locked="0" layoutInCell="1" allowOverlap="1">
              <wp:simplePos x="0" y="0"/>
              <wp:positionH relativeFrom="page">
                <wp:posOffset>2268727</wp:posOffset>
              </wp:positionH>
              <wp:positionV relativeFrom="page">
                <wp:posOffset>10143760</wp:posOffset>
              </wp:positionV>
              <wp:extent cx="3166110" cy="139700"/>
              <wp:effectExtent l="0" t="0" r="0" b="0"/>
              <wp:wrapNone/>
              <wp:docPr id="138" name="Textbox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6611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7CE7" w:rsidRDefault="00DA49FF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As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notas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explicativas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fazem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parte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das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demonstrações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contábeis.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38" o:spid="_x0000_s1061" type="#_x0000_t202" style="position:absolute;margin-left:178.65pt;margin-top:798.7pt;width:249.3pt;height:11pt;z-index:-19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" filled="f" stroked="f">
              <v:path arrowok="t"/>
              <v:textbox inset="0,0,0,0">
                <w:txbxContent>
                  <w:p w:rsidR="00837CE7" w:rsidRDefault="00DA49FF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As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notas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explicativas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fazem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parte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das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demonstrações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contábeis.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CE7" w:rsidRDefault="00DA49F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52096" behindDoc="1" locked="0" layoutInCell="1" allowOverlap="1">
              <wp:simplePos x="0" y="0"/>
              <wp:positionH relativeFrom="page">
                <wp:posOffset>3782059</wp:posOffset>
              </wp:positionH>
              <wp:positionV relativeFrom="page">
                <wp:posOffset>9882881</wp:posOffset>
              </wp:positionV>
              <wp:extent cx="179070" cy="152400"/>
              <wp:effectExtent l="0" t="0" r="0" b="0"/>
              <wp:wrapNone/>
              <wp:docPr id="146" name="Textbox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7CE7" w:rsidRDefault="00DA49FF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9D17C1">
                            <w:rPr>
                              <w:rFonts w:ascii="Times New Roman"/>
                              <w:noProof/>
                              <w:spacing w:val="-5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6" o:spid="_x0000_s1062" type="#_x0000_t202" style="position:absolute;margin-left:297.8pt;margin-top:778.2pt;width:14.1pt;height:12pt;z-index:-19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" filled="f" stroked="f">
              <v:path arrowok="t"/>
              <v:textbox inset="0,0,0,0">
                <w:txbxContent>
                  <w:p w:rsidR="00837CE7" w:rsidRDefault="00DA49FF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pacing w:val="-5"/>
                        <w:sz w:val="18"/>
                      </w:rPr>
                      <w:t>4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fldChar w:fldCharType="separate"/>
                    </w:r>
                    <w:r w:rsidR="009D17C1">
                      <w:rPr>
                        <w:rFonts w:ascii="Times New Roman"/>
                        <w:noProof/>
                        <w:spacing w:val="-5"/>
                        <w:sz w:val="18"/>
                      </w:rPr>
                      <w:t>2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52608" behindDoc="1" locked="0" layoutInCell="1" allowOverlap="1">
              <wp:simplePos x="0" y="0"/>
              <wp:positionH relativeFrom="page">
                <wp:posOffset>2268727</wp:posOffset>
              </wp:positionH>
              <wp:positionV relativeFrom="page">
                <wp:posOffset>10143760</wp:posOffset>
              </wp:positionV>
              <wp:extent cx="3166110" cy="139700"/>
              <wp:effectExtent l="0" t="0" r="0" b="0"/>
              <wp:wrapNone/>
              <wp:docPr id="147" name="Textbox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6611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7CE7" w:rsidRDefault="00DA49FF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As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notas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explicativas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fazem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parte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das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demonstrações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contábeis.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47" o:spid="_x0000_s1063" type="#_x0000_t202" style="position:absolute;margin-left:178.65pt;margin-top:798.7pt;width:249.3pt;height:11pt;z-index:-19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" filled="f" stroked="f">
              <v:path arrowok="t"/>
              <v:textbox inset="0,0,0,0">
                <w:txbxContent>
                  <w:p w:rsidR="00837CE7" w:rsidRDefault="00DA49FF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As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notas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explicativas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fazem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parte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das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demonstrações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contábeis.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CE7" w:rsidRDefault="00DA49F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03968" behindDoc="1" locked="0" layoutInCell="1" allowOverlap="1">
              <wp:simplePos x="0" y="0"/>
              <wp:positionH relativeFrom="page">
                <wp:posOffset>994663</wp:posOffset>
              </wp:positionH>
              <wp:positionV relativeFrom="page">
                <wp:posOffset>10005051</wp:posOffset>
              </wp:positionV>
              <wp:extent cx="1779270" cy="3975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9270" cy="397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7CE7" w:rsidRDefault="00DA49FF">
                          <w:pPr>
                            <w:spacing w:line="170" w:lineRule="exact"/>
                            <w:ind w:left="27"/>
                            <w:rPr>
                              <w:rFonts w:asci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000043"/>
                              <w:sz w:val="16"/>
                            </w:rPr>
                            <w:t>Consult</w:t>
                          </w:r>
                          <w:r>
                            <w:rPr>
                              <w:rFonts w:ascii="Times New Roman"/>
                              <w:b/>
                              <w:color w:val="000043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000043"/>
                              <w:sz w:val="16"/>
                            </w:rPr>
                            <w:t>Auditores</w:t>
                          </w:r>
                          <w:r>
                            <w:rPr>
                              <w:rFonts w:ascii="Times New Roman"/>
                              <w:b/>
                              <w:color w:val="000043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000043"/>
                              <w:spacing w:val="-2"/>
                              <w:sz w:val="16"/>
                            </w:rPr>
                            <w:t>Independentes</w:t>
                          </w:r>
                        </w:p>
                        <w:p w:rsidR="00837CE7" w:rsidRDefault="00DA49FF">
                          <w:pPr>
                            <w:spacing w:before="10" w:line="206" w:lineRule="auto"/>
                            <w:ind w:left="20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43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Times New Roman" w:hAnsi="Times New Roman"/>
                              <w:color w:val="000043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43"/>
                              <w:sz w:val="14"/>
                            </w:rPr>
                            <w:t>Mateus</w:t>
                          </w:r>
                          <w:r>
                            <w:rPr>
                              <w:rFonts w:ascii="Times New Roman" w:hAnsi="Times New Roman"/>
                              <w:color w:val="000043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43"/>
                              <w:sz w:val="14"/>
                            </w:rPr>
                            <w:t>Leme,</w:t>
                          </w:r>
                          <w:r>
                            <w:rPr>
                              <w:rFonts w:ascii="Times New Roman" w:hAnsi="Times New Roman"/>
                              <w:color w:val="000043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43"/>
                              <w:sz w:val="14"/>
                            </w:rPr>
                            <w:t>2004,</w:t>
                          </w:r>
                          <w:r>
                            <w:rPr>
                              <w:rFonts w:ascii="Times New Roman" w:hAnsi="Times New Roman"/>
                              <w:color w:val="000043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43"/>
                              <w:sz w:val="14"/>
                            </w:rPr>
                            <w:t>Centro</w:t>
                          </w:r>
                          <w:r>
                            <w:rPr>
                              <w:rFonts w:ascii="Times New Roman" w:hAnsi="Times New Roman"/>
                              <w:color w:val="000043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43"/>
                              <w:sz w:val="14"/>
                            </w:rPr>
                            <w:t>Cívico,</w:t>
                          </w:r>
                          <w:r>
                            <w:rPr>
                              <w:rFonts w:ascii="Times New Roman" w:hAnsi="Times New Roman"/>
                              <w:color w:val="000043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43"/>
                              <w:sz w:val="14"/>
                            </w:rPr>
                            <w:t>Curitiba</w:t>
                          </w:r>
                          <w:r>
                            <w:rPr>
                              <w:rFonts w:ascii="Times New Roman" w:hAnsi="Times New Roman"/>
                              <w:color w:val="000043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43"/>
                              <w:sz w:val="14"/>
                            </w:rPr>
                            <w:t>Estado do Paraná – Brasil | + 55 41 3350 6000</w:t>
                          </w:r>
                          <w:r>
                            <w:rPr>
                              <w:rFonts w:ascii="Times New Roman" w:hAnsi="Times New Roman"/>
                              <w:color w:val="000043"/>
                              <w:spacing w:val="40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color w:val="000043"/>
                                <w:spacing w:val="-2"/>
                                <w:sz w:val="14"/>
                              </w:rPr>
                              <w:t>www.consultauditores.com.br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78.3pt;margin-top:787.8pt;width:140.1pt;height:31.3pt;z-index:-1971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" filled="f" stroked="f">
              <v:path arrowok="t"/>
              <v:textbox inset="0,0,0,0">
                <w:txbxContent>
                  <w:p w:rsidR="00837CE7" w:rsidRDefault="00DA49FF">
                    <w:pPr>
                      <w:spacing w:line="170" w:lineRule="exact"/>
                      <w:ind w:left="27"/>
                      <w:rPr>
                        <w:rFonts w:ascii="Times New Roman"/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color w:val="000043"/>
                        <w:sz w:val="16"/>
                      </w:rPr>
                      <w:t>Consult</w:t>
                    </w:r>
                    <w:r>
                      <w:rPr>
                        <w:rFonts w:ascii="Times New Roman"/>
                        <w:b/>
                        <w:color w:val="000043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00043"/>
                        <w:sz w:val="16"/>
                      </w:rPr>
                      <w:t>Auditores</w:t>
                    </w:r>
                    <w:r>
                      <w:rPr>
                        <w:rFonts w:ascii="Times New Roman"/>
                        <w:b/>
                        <w:color w:val="000043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00043"/>
                        <w:spacing w:val="-2"/>
                        <w:sz w:val="16"/>
                      </w:rPr>
                      <w:t>Independentes</w:t>
                    </w:r>
                  </w:p>
                  <w:p w:rsidR="00837CE7" w:rsidRDefault="00DA49FF">
                    <w:pPr>
                      <w:spacing w:before="10" w:line="206" w:lineRule="auto"/>
                      <w:ind w:left="20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0043"/>
                        <w:sz w:val="14"/>
                      </w:rPr>
                      <w:t>Rua</w:t>
                    </w:r>
                    <w:r>
                      <w:rPr>
                        <w:rFonts w:ascii="Times New Roman" w:hAnsi="Times New Roman"/>
                        <w:color w:val="000043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43"/>
                        <w:sz w:val="14"/>
                      </w:rPr>
                      <w:t>Mateus</w:t>
                    </w:r>
                    <w:r>
                      <w:rPr>
                        <w:rFonts w:ascii="Times New Roman" w:hAnsi="Times New Roman"/>
                        <w:color w:val="000043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43"/>
                        <w:sz w:val="14"/>
                      </w:rPr>
                      <w:t>Leme,</w:t>
                    </w:r>
                    <w:r>
                      <w:rPr>
                        <w:rFonts w:ascii="Times New Roman" w:hAnsi="Times New Roman"/>
                        <w:color w:val="000043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43"/>
                        <w:sz w:val="14"/>
                      </w:rPr>
                      <w:t>2004,</w:t>
                    </w:r>
                    <w:r>
                      <w:rPr>
                        <w:rFonts w:ascii="Times New Roman" w:hAnsi="Times New Roman"/>
                        <w:color w:val="000043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43"/>
                        <w:sz w:val="14"/>
                      </w:rPr>
                      <w:t>Centro</w:t>
                    </w:r>
                    <w:r>
                      <w:rPr>
                        <w:rFonts w:ascii="Times New Roman" w:hAnsi="Times New Roman"/>
                        <w:color w:val="000043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43"/>
                        <w:sz w:val="14"/>
                      </w:rPr>
                      <w:t>Cívico,</w:t>
                    </w:r>
                    <w:r>
                      <w:rPr>
                        <w:rFonts w:ascii="Times New Roman" w:hAnsi="Times New Roman"/>
                        <w:color w:val="000043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43"/>
                        <w:sz w:val="14"/>
                      </w:rPr>
                      <w:t>Curitiba</w:t>
                    </w:r>
                    <w:r>
                      <w:rPr>
                        <w:rFonts w:ascii="Times New Roman" w:hAnsi="Times New Roman"/>
                        <w:color w:val="000043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43"/>
                        <w:sz w:val="14"/>
                      </w:rPr>
                      <w:t>Estado do Paraná – Brasil | + 55 41 3350 6000</w:t>
                    </w:r>
                    <w:r>
                      <w:rPr>
                        <w:rFonts w:ascii="Times New Roman" w:hAnsi="Times New Roman"/>
                        <w:color w:val="000043"/>
                        <w:spacing w:val="40"/>
                        <w:sz w:val="14"/>
                      </w:rPr>
                      <w:t xml:space="preserve"> </w:t>
                    </w:r>
                    <w:hyperlink r:id="rId2">
                      <w:r>
                        <w:rPr>
                          <w:rFonts w:ascii="Times New Roman" w:hAnsi="Times New Roman"/>
                          <w:color w:val="000043"/>
                          <w:spacing w:val="-2"/>
                          <w:sz w:val="14"/>
                        </w:rPr>
                        <w:t>www.consultauditores.com.br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CE7" w:rsidRDefault="00DA49F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07040" behindDoc="1" locked="0" layoutInCell="1" allowOverlap="1">
              <wp:simplePos x="0" y="0"/>
              <wp:positionH relativeFrom="page">
                <wp:posOffset>3785615</wp:posOffset>
              </wp:positionH>
              <wp:positionV relativeFrom="page">
                <wp:posOffset>9882881</wp:posOffset>
              </wp:positionV>
              <wp:extent cx="146050" cy="15240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7CE7" w:rsidRDefault="00DA49FF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9D17C1">
                            <w:rPr>
                              <w:rFonts w:ascii="Times New Roman"/>
                              <w:noProof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0" type="#_x0000_t202" style="position:absolute;margin-left:298.1pt;margin-top:778.2pt;width:11.5pt;height:12pt;z-index:-1970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" filled="f" stroked="f">
              <v:path arrowok="t"/>
              <v:textbox inset="0,0,0,0">
                <w:txbxContent>
                  <w:p w:rsidR="00837CE7" w:rsidRDefault="00DA49FF">
                    <w:pPr>
                      <w:spacing w:before="12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fldChar w:fldCharType="separate"/>
                    </w:r>
                    <w:r w:rsidR="009D17C1">
                      <w:rPr>
                        <w:rFonts w:ascii="Times New Roman"/>
                        <w:noProof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07552" behindDoc="1" locked="0" layoutInCell="1" allowOverlap="1">
              <wp:simplePos x="0" y="0"/>
              <wp:positionH relativeFrom="page">
                <wp:posOffset>2268727</wp:posOffset>
              </wp:positionH>
              <wp:positionV relativeFrom="page">
                <wp:posOffset>10143760</wp:posOffset>
              </wp:positionV>
              <wp:extent cx="3166110" cy="13970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6611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7CE7" w:rsidRDefault="00DA49FF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As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notas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explicativas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fazem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parte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das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demonstrações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contábeis.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7" o:spid="_x0000_s1031" type="#_x0000_t202" style="position:absolute;margin-left:178.65pt;margin-top:798.7pt;width:249.3pt;height:11pt;z-index:-1970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" filled="f" stroked="f">
              <v:path arrowok="t"/>
              <v:textbox inset="0,0,0,0">
                <w:txbxContent>
                  <w:p w:rsidR="00837CE7" w:rsidRDefault="00DA49FF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As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notas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explicativas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fazem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parte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das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demonstrações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contábeis.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CE7" w:rsidRDefault="00DA49F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10624" behindDoc="1" locked="0" layoutInCell="1" allowOverlap="1">
              <wp:simplePos x="0" y="0"/>
              <wp:positionH relativeFrom="page">
                <wp:posOffset>3785615</wp:posOffset>
              </wp:positionH>
              <wp:positionV relativeFrom="page">
                <wp:posOffset>9882881</wp:posOffset>
              </wp:positionV>
              <wp:extent cx="146050" cy="15240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7CE7" w:rsidRDefault="00DA49FF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9D17C1">
                            <w:rPr>
                              <w:rFonts w:ascii="Times New Roman"/>
                              <w:noProof/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" o:spid="_x0000_s1033" type="#_x0000_t202" style="position:absolute;margin-left:298.1pt;margin-top:778.2pt;width:11.5pt;height:12pt;z-index:-1970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" filled="f" stroked="f">
              <v:path arrowok="t"/>
              <v:textbox inset="0,0,0,0">
                <w:txbxContent>
                  <w:p w:rsidR="00837CE7" w:rsidRDefault="00DA49FF">
                    <w:pPr>
                      <w:spacing w:before="12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fldChar w:fldCharType="separate"/>
                    </w:r>
                    <w:r w:rsidR="009D17C1">
                      <w:rPr>
                        <w:rFonts w:ascii="Times New Roman"/>
                        <w:noProof/>
                        <w:spacing w:val="-10"/>
                        <w:sz w:val="18"/>
                      </w:rPr>
                      <w:t>3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11136" behindDoc="1" locked="0" layoutInCell="1" allowOverlap="1">
              <wp:simplePos x="0" y="0"/>
              <wp:positionH relativeFrom="page">
                <wp:posOffset>2268727</wp:posOffset>
              </wp:positionH>
              <wp:positionV relativeFrom="page">
                <wp:posOffset>10143760</wp:posOffset>
              </wp:positionV>
              <wp:extent cx="3166110" cy="13970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6611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7CE7" w:rsidRDefault="00DA49FF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As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notas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explicativas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fazem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parte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das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demonstrações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contábeis.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7" o:spid="_x0000_s1034" type="#_x0000_t202" style="position:absolute;margin-left:178.65pt;margin-top:798.7pt;width:249.3pt;height:11pt;z-index:-1970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" filled="f" stroked="f">
              <v:path arrowok="t"/>
              <v:textbox inset="0,0,0,0">
                <w:txbxContent>
                  <w:p w:rsidR="00837CE7" w:rsidRDefault="00DA49FF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As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notas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explicativas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fazem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parte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das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demonstrações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contábeis.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CE7" w:rsidRDefault="00DA49F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14208" behindDoc="1" locked="0" layoutInCell="1" allowOverlap="1">
              <wp:simplePos x="0" y="0"/>
              <wp:positionH relativeFrom="page">
                <wp:posOffset>3785615</wp:posOffset>
              </wp:positionH>
              <wp:positionV relativeFrom="page">
                <wp:posOffset>9882881</wp:posOffset>
              </wp:positionV>
              <wp:extent cx="146050" cy="15240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7CE7" w:rsidRDefault="00DA49FF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9D17C1">
                            <w:rPr>
                              <w:rFonts w:ascii="Times New Roman"/>
                              <w:noProof/>
                              <w:spacing w:val="-10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6" o:spid="_x0000_s1036" type="#_x0000_t202" style="position:absolute;margin-left:298.1pt;margin-top:778.2pt;width:11.5pt;height:12pt;z-index:-1970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" filled="f" stroked="f">
              <v:path arrowok="t"/>
              <v:textbox inset="0,0,0,0">
                <w:txbxContent>
                  <w:p w:rsidR="00837CE7" w:rsidRDefault="00DA49FF">
                    <w:pPr>
                      <w:spacing w:before="12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fldChar w:fldCharType="separate"/>
                    </w:r>
                    <w:r w:rsidR="009D17C1">
                      <w:rPr>
                        <w:rFonts w:ascii="Times New Roman"/>
                        <w:noProof/>
                        <w:spacing w:val="-10"/>
                        <w:sz w:val="18"/>
                      </w:rPr>
                      <w:t>4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14720" behindDoc="1" locked="0" layoutInCell="1" allowOverlap="1">
              <wp:simplePos x="0" y="0"/>
              <wp:positionH relativeFrom="page">
                <wp:posOffset>2268727</wp:posOffset>
              </wp:positionH>
              <wp:positionV relativeFrom="page">
                <wp:posOffset>10143760</wp:posOffset>
              </wp:positionV>
              <wp:extent cx="3166110" cy="139700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6611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7CE7" w:rsidRDefault="00DA49FF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As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notas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explicativas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fazem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parte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das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demonstrações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contábeis.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7" o:spid="_x0000_s1037" type="#_x0000_t202" style="position:absolute;margin-left:178.65pt;margin-top:798.7pt;width:249.3pt;height:11pt;z-index:-1970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" filled="f" stroked="f">
              <v:path arrowok="t"/>
              <v:textbox inset="0,0,0,0">
                <w:txbxContent>
                  <w:p w:rsidR="00837CE7" w:rsidRDefault="00DA49FF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As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notas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explicativas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fazem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parte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das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demonstrações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contábeis.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CE7" w:rsidRDefault="00DA49F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17792" behindDoc="1" locked="0" layoutInCell="1" allowOverlap="1">
              <wp:simplePos x="0" y="0"/>
              <wp:positionH relativeFrom="page">
                <wp:posOffset>3785615</wp:posOffset>
              </wp:positionH>
              <wp:positionV relativeFrom="page">
                <wp:posOffset>9882881</wp:posOffset>
              </wp:positionV>
              <wp:extent cx="146050" cy="152400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7CE7" w:rsidRDefault="00DA49FF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9D17C1">
                            <w:rPr>
                              <w:rFonts w:ascii="Times New Roman"/>
                              <w:noProof/>
                              <w:spacing w:val="-10"/>
                              <w:sz w:val="18"/>
                            </w:rPr>
                            <w:t>5</w:t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6" o:spid="_x0000_s1039" type="#_x0000_t202" style="position:absolute;margin-left:298.1pt;margin-top:778.2pt;width:11.5pt;height:12pt;z-index:-1969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" filled="f" stroked="f">
              <v:path arrowok="t"/>
              <v:textbox inset="0,0,0,0">
                <w:txbxContent>
                  <w:p w:rsidR="00837CE7" w:rsidRDefault="00DA49FF">
                    <w:pPr>
                      <w:spacing w:before="12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fldChar w:fldCharType="separate"/>
                    </w:r>
                    <w:r w:rsidR="009D17C1">
                      <w:rPr>
                        <w:rFonts w:ascii="Times New Roman"/>
                        <w:noProof/>
                        <w:spacing w:val="-10"/>
                        <w:sz w:val="18"/>
                      </w:rPr>
                      <w:t>5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18304" behindDoc="1" locked="0" layoutInCell="1" allowOverlap="1">
              <wp:simplePos x="0" y="0"/>
              <wp:positionH relativeFrom="page">
                <wp:posOffset>2268727</wp:posOffset>
              </wp:positionH>
              <wp:positionV relativeFrom="page">
                <wp:posOffset>10143760</wp:posOffset>
              </wp:positionV>
              <wp:extent cx="3166110" cy="139700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6611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7CE7" w:rsidRDefault="00DA49FF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As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notas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explicativas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fazem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parte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das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demonstrações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contábeis.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7" o:spid="_x0000_s1040" type="#_x0000_t202" style="position:absolute;margin-left:178.65pt;margin-top:798.7pt;width:249.3pt;height:11pt;z-index:-1969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" filled="f" stroked="f">
              <v:path arrowok="t"/>
              <v:textbox inset="0,0,0,0">
                <w:txbxContent>
                  <w:p w:rsidR="00837CE7" w:rsidRDefault="00DA49FF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As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notas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explicativas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fazem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parte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das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demonstrações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contábeis.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CE7" w:rsidRDefault="00DA49F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21376" behindDoc="1" locked="0" layoutInCell="1" allowOverlap="1">
              <wp:simplePos x="0" y="0"/>
              <wp:positionH relativeFrom="page">
                <wp:posOffset>3785615</wp:posOffset>
              </wp:positionH>
              <wp:positionV relativeFrom="page">
                <wp:posOffset>9882881</wp:posOffset>
              </wp:positionV>
              <wp:extent cx="146050" cy="152400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7CE7" w:rsidRDefault="00DA49FF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9D17C1">
                            <w:rPr>
                              <w:rFonts w:ascii="Times New Roman"/>
                              <w:noProof/>
                              <w:spacing w:val="-10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6" o:spid="_x0000_s1042" type="#_x0000_t202" style="position:absolute;margin-left:298.1pt;margin-top:778.2pt;width:11.5pt;height:12pt;z-index:-1969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" filled="f" stroked="f">
              <v:path arrowok="t"/>
              <v:textbox inset="0,0,0,0">
                <w:txbxContent>
                  <w:p w:rsidR="00837CE7" w:rsidRDefault="00DA49FF">
                    <w:pPr>
                      <w:spacing w:before="12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fldChar w:fldCharType="separate"/>
                    </w:r>
                    <w:r w:rsidR="009D17C1">
                      <w:rPr>
                        <w:rFonts w:ascii="Times New Roman"/>
                        <w:noProof/>
                        <w:spacing w:val="-10"/>
                        <w:sz w:val="18"/>
                      </w:rPr>
                      <w:t>6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21888" behindDoc="1" locked="0" layoutInCell="1" allowOverlap="1">
              <wp:simplePos x="0" y="0"/>
              <wp:positionH relativeFrom="page">
                <wp:posOffset>2268727</wp:posOffset>
              </wp:positionH>
              <wp:positionV relativeFrom="page">
                <wp:posOffset>10143760</wp:posOffset>
              </wp:positionV>
              <wp:extent cx="3166110" cy="139700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6611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7CE7" w:rsidRDefault="00DA49FF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As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notas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explicativas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fazem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parte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das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demonstrações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contábeis.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7" o:spid="_x0000_s1043" type="#_x0000_t202" style="position:absolute;margin-left:178.65pt;margin-top:798.7pt;width:249.3pt;height:11pt;z-index:-1969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" filled="f" stroked="f">
              <v:path arrowok="t"/>
              <v:textbox inset="0,0,0,0">
                <w:txbxContent>
                  <w:p w:rsidR="00837CE7" w:rsidRDefault="00DA49FF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As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notas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explicativas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fazem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parte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das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demonstrações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contábeis.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CE7" w:rsidRDefault="00DA49F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24448" behindDoc="1" locked="0" layoutInCell="1" allowOverlap="1">
              <wp:simplePos x="0" y="0"/>
              <wp:positionH relativeFrom="page">
                <wp:posOffset>3785615</wp:posOffset>
              </wp:positionH>
              <wp:positionV relativeFrom="page">
                <wp:posOffset>9882881</wp:posOffset>
              </wp:positionV>
              <wp:extent cx="146050" cy="152400"/>
              <wp:effectExtent l="0" t="0" r="0" b="0"/>
              <wp:wrapNone/>
              <wp:docPr id="65" name="Text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7CE7" w:rsidRDefault="00DA49FF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9D17C1">
                            <w:rPr>
                              <w:rFonts w:ascii="Times New Roman"/>
                              <w:noProof/>
                              <w:spacing w:val="-10"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5" o:spid="_x0000_s1044" type="#_x0000_t202" style="position:absolute;margin-left:298.1pt;margin-top:778.2pt;width:11.5pt;height:12pt;z-index:-1969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" filled="f" stroked="f">
              <v:path arrowok="t"/>
              <v:textbox inset="0,0,0,0">
                <w:txbxContent>
                  <w:p w:rsidR="00837CE7" w:rsidRDefault="00DA49FF">
                    <w:pPr>
                      <w:spacing w:before="12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fldChar w:fldCharType="separate"/>
                    </w:r>
                    <w:r w:rsidR="009D17C1">
                      <w:rPr>
                        <w:rFonts w:ascii="Times New Roman"/>
                        <w:noProof/>
                        <w:spacing w:val="-10"/>
                        <w:sz w:val="18"/>
                      </w:rPr>
                      <w:t>7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24960" behindDoc="1" locked="0" layoutInCell="1" allowOverlap="1">
              <wp:simplePos x="0" y="0"/>
              <wp:positionH relativeFrom="page">
                <wp:posOffset>2268727</wp:posOffset>
              </wp:positionH>
              <wp:positionV relativeFrom="page">
                <wp:posOffset>10143760</wp:posOffset>
              </wp:positionV>
              <wp:extent cx="3166110" cy="139700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6611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7CE7" w:rsidRDefault="00DA49FF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As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notas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explicativas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fazem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parte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das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demonstrações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contábeis.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6" o:spid="_x0000_s1045" type="#_x0000_t202" style="position:absolute;margin-left:178.65pt;margin-top:798.7pt;width:249.3pt;height:11pt;z-index:-1969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" filled="f" stroked="f">
              <v:path arrowok="t"/>
              <v:textbox inset="0,0,0,0">
                <w:txbxContent>
                  <w:p w:rsidR="00837CE7" w:rsidRDefault="00DA49FF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As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notas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explicativas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fazem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parte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das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demonstrações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contábeis.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CE7" w:rsidRDefault="00DA49F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27520" behindDoc="1" locked="0" layoutInCell="1" allowOverlap="1">
              <wp:simplePos x="0" y="0"/>
              <wp:positionH relativeFrom="page">
                <wp:posOffset>3785615</wp:posOffset>
              </wp:positionH>
              <wp:positionV relativeFrom="page">
                <wp:posOffset>9882881</wp:posOffset>
              </wp:positionV>
              <wp:extent cx="146050" cy="152400"/>
              <wp:effectExtent l="0" t="0" r="0" b="0"/>
              <wp:wrapNone/>
              <wp:docPr id="74" name="Text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7CE7" w:rsidRDefault="00DA49FF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9D17C1">
                            <w:rPr>
                              <w:rFonts w:ascii="Times New Roman"/>
                              <w:noProof/>
                              <w:spacing w:val="-10"/>
                              <w:sz w:val="18"/>
                            </w:rPr>
                            <w:t>9</w:t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4" o:spid="_x0000_s1046" type="#_x0000_t202" style="position:absolute;margin-left:298.1pt;margin-top:778.2pt;width:11.5pt;height:12pt;z-index:-1968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" filled="f" stroked="f">
              <v:path arrowok="t"/>
              <v:textbox inset="0,0,0,0">
                <w:txbxContent>
                  <w:p w:rsidR="00837CE7" w:rsidRDefault="00DA49FF">
                    <w:pPr>
                      <w:spacing w:before="12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fldChar w:fldCharType="separate"/>
                    </w:r>
                    <w:r w:rsidR="009D17C1">
                      <w:rPr>
                        <w:rFonts w:ascii="Times New Roman"/>
                        <w:noProof/>
                        <w:spacing w:val="-10"/>
                        <w:sz w:val="18"/>
                      </w:rPr>
                      <w:t>9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28032" behindDoc="1" locked="0" layoutInCell="1" allowOverlap="1">
              <wp:simplePos x="0" y="0"/>
              <wp:positionH relativeFrom="page">
                <wp:posOffset>2268727</wp:posOffset>
              </wp:positionH>
              <wp:positionV relativeFrom="page">
                <wp:posOffset>10143760</wp:posOffset>
              </wp:positionV>
              <wp:extent cx="3166110" cy="139700"/>
              <wp:effectExtent l="0" t="0" r="0" b="0"/>
              <wp:wrapNone/>
              <wp:docPr id="75" name="Text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6611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7CE7" w:rsidRDefault="00DA49FF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As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notas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explicativas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fazem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parte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das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demonstrações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contábeis.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5" o:spid="_x0000_s1047" type="#_x0000_t202" style="position:absolute;margin-left:178.65pt;margin-top:798.7pt;width:249.3pt;height:11pt;z-index:-1968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" filled="f" stroked="f">
              <v:path arrowok="t"/>
              <v:textbox inset="0,0,0,0">
                <w:txbxContent>
                  <w:p w:rsidR="00837CE7" w:rsidRDefault="00DA49FF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As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notas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explicativas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fazem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parte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das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demonstrações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contábeis.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9FF" w:rsidRDefault="00DA49FF">
      <w:r>
        <w:separator/>
      </w:r>
    </w:p>
  </w:footnote>
  <w:footnote w:type="continuationSeparator" w:id="0">
    <w:p w:rsidR="00DA49FF" w:rsidRDefault="00DA4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CE7" w:rsidRDefault="00DA49F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3602432" behindDoc="1" locked="0" layoutInCell="1" allowOverlap="1">
          <wp:simplePos x="0" y="0"/>
          <wp:positionH relativeFrom="page">
            <wp:posOffset>1211541</wp:posOffset>
          </wp:positionH>
          <wp:positionV relativeFrom="page">
            <wp:posOffset>736010</wp:posOffset>
          </wp:positionV>
          <wp:extent cx="1713566" cy="61440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3566" cy="6144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CE7" w:rsidRDefault="00DA49F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g">
          <w:drawing>
            <wp:anchor distT="0" distB="0" distL="0" distR="0" simplePos="0" relativeHeight="483628544" behindDoc="1" locked="0" layoutInCell="1" allowOverlap="1">
              <wp:simplePos x="0" y="0"/>
              <wp:positionH relativeFrom="page">
                <wp:posOffset>2843783</wp:posOffset>
              </wp:positionH>
              <wp:positionV relativeFrom="page">
                <wp:posOffset>638556</wp:posOffset>
              </wp:positionV>
              <wp:extent cx="821690" cy="603885"/>
              <wp:effectExtent l="0" t="0" r="0" b="0"/>
              <wp:wrapNone/>
              <wp:docPr id="76" name="Group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21690" cy="603885"/>
                        <a:chOff x="0" y="0"/>
                        <a:chExt cx="821690" cy="603885"/>
                      </a:xfrm>
                    </wpg:grpSpPr>
                    <wps:wsp>
                      <wps:cNvPr id="77" name="Graphic 77"/>
                      <wps:cNvSpPr/>
                      <wps:spPr>
                        <a:xfrm>
                          <a:off x="409956" y="108204"/>
                          <a:ext cx="411480" cy="302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" h="302260">
                              <a:moveTo>
                                <a:pt x="97535" y="301751"/>
                              </a:moveTo>
                              <a:lnTo>
                                <a:pt x="0" y="275843"/>
                              </a:lnTo>
                              <a:lnTo>
                                <a:pt x="0" y="109727"/>
                              </a:lnTo>
                              <a:lnTo>
                                <a:pt x="411479" y="0"/>
                              </a:lnTo>
                              <a:lnTo>
                                <a:pt x="411479" y="217931"/>
                              </a:lnTo>
                              <a:lnTo>
                                <a:pt x="97535" y="3017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958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Graphic 78"/>
                      <wps:cNvSpPr/>
                      <wps:spPr>
                        <a:xfrm>
                          <a:off x="-12" y="0"/>
                          <a:ext cx="821690" cy="603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1690" h="603885">
                              <a:moveTo>
                                <a:pt x="409968" y="0"/>
                              </a:moveTo>
                              <a:lnTo>
                                <a:pt x="0" y="109728"/>
                              </a:lnTo>
                              <a:lnTo>
                                <a:pt x="0" y="277368"/>
                              </a:lnTo>
                              <a:lnTo>
                                <a:pt x="96024" y="301752"/>
                              </a:lnTo>
                              <a:lnTo>
                                <a:pt x="409968" y="217932"/>
                              </a:lnTo>
                              <a:lnTo>
                                <a:pt x="409968" y="0"/>
                              </a:lnTo>
                              <a:close/>
                            </a:path>
                            <a:path w="821690" h="603885">
                              <a:moveTo>
                                <a:pt x="821436" y="492252"/>
                              </a:moveTo>
                              <a:lnTo>
                                <a:pt x="507492" y="409956"/>
                              </a:lnTo>
                              <a:lnTo>
                                <a:pt x="409968" y="435864"/>
                              </a:lnTo>
                              <a:lnTo>
                                <a:pt x="409968" y="603504"/>
                              </a:lnTo>
                              <a:lnTo>
                                <a:pt x="821436" y="4922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3F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Graphic 79"/>
                      <wps:cNvSpPr/>
                      <wps:spPr>
                        <a:xfrm>
                          <a:off x="0" y="301752"/>
                          <a:ext cx="410209" cy="193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209" h="193675">
                              <a:moveTo>
                                <a:pt x="0" y="193548"/>
                              </a:moveTo>
                              <a:lnTo>
                                <a:pt x="0" y="25908"/>
                              </a:lnTo>
                              <a:lnTo>
                                <a:pt x="96012" y="0"/>
                              </a:lnTo>
                              <a:lnTo>
                                <a:pt x="409956" y="82296"/>
                              </a:lnTo>
                              <a:lnTo>
                                <a:pt x="0" y="193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958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7DA638" id="Group 76" o:spid="_x0000_s1026" style="position:absolute;margin-left:223.9pt;margin-top:50.3pt;width:64.7pt;height:47.55pt;z-index:-19687936;mso-wrap-distance-left:0;mso-wrap-distance-right:0;mso-position-horizontal-relative:page;mso-position-vertical-relative:page" coordsize="8216,6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">
              <v:shape id="Graphic 77" o:spid="_x0000_s1027" style="position:absolute;left:4099;top:1082;width:4115;height:3022;visibility:visible;mso-wrap-style:square;v-text-anchor:top" coordsize="411480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" path="m97535,301751l,275843,,109727,411479,r,217931l97535,301751xe" fillcolor="#3d9583" stroked="f">
                <v:path arrowok="t"/>
              </v:shape>
              <v:shape id="Graphic 78" o:spid="_x0000_s1028" style="position:absolute;width:8216;height:6038;visibility:visible;mso-wrap-style:square;v-text-anchor:top" coordsize="821690,60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" path="m409968,l,109728,,277368r96024,24384l409968,217932,409968,xem821436,492252l507492,409956r-97524,25908l409968,603504,821436,492252xe" fillcolor="#263f4d" stroked="f">
                <v:path arrowok="t"/>
              </v:shape>
              <v:shape id="Graphic 79" o:spid="_x0000_s1029" style="position:absolute;top:3017;width:4102;height:1937;visibility:visible;mso-wrap-style:square;v-text-anchor:top" coordsize="410209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" path="m,193548l,25908,96012,,409956,82296,,193548xe" fillcolor="#3d9583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0" distR="0" simplePos="0" relativeHeight="483629056" behindDoc="1" locked="0" layoutInCell="1" allowOverlap="1">
          <wp:simplePos x="0" y="0"/>
          <wp:positionH relativeFrom="page">
            <wp:posOffset>3779520</wp:posOffset>
          </wp:positionH>
          <wp:positionV relativeFrom="page">
            <wp:posOffset>743712</wp:posOffset>
          </wp:positionV>
          <wp:extent cx="1080516" cy="393192"/>
          <wp:effectExtent l="0" t="0" r="0" b="0"/>
          <wp:wrapNone/>
          <wp:docPr id="80" name="Image 8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Image 8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0516" cy="393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29568" behindDoc="1" locked="0" layoutInCell="1" allowOverlap="1">
              <wp:simplePos x="0" y="0"/>
              <wp:positionH relativeFrom="page">
                <wp:posOffset>4838700</wp:posOffset>
              </wp:positionH>
              <wp:positionV relativeFrom="page">
                <wp:posOffset>1251204</wp:posOffset>
              </wp:positionV>
              <wp:extent cx="2135505" cy="22860"/>
              <wp:effectExtent l="0" t="0" r="0" b="0"/>
              <wp:wrapNone/>
              <wp:docPr id="81" name="Graphic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35505" cy="228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35505" h="22860">
                            <a:moveTo>
                              <a:pt x="2135123" y="22859"/>
                            </a:moveTo>
                            <a:lnTo>
                              <a:pt x="0" y="22859"/>
                            </a:lnTo>
                            <a:lnTo>
                              <a:pt x="0" y="0"/>
                            </a:lnTo>
                            <a:lnTo>
                              <a:pt x="2135123" y="0"/>
                            </a:lnTo>
                            <a:lnTo>
                              <a:pt x="2135123" y="22859"/>
                            </a:lnTo>
                            <a:close/>
                          </a:path>
                        </a:pathLst>
                      </a:custGeom>
                      <a:solidFill>
                        <a:srgbClr val="BFBFB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C6549E" id="Graphic 81" o:spid="_x0000_s1026" style="position:absolute;margin-left:381pt;margin-top:98.5pt;width:168.15pt;height:1.8pt;z-index:-1968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35505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" path="m2135123,22859l,22859,,,2135123,r,22859xe" fillcolor="#bfbfbf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30080" behindDoc="1" locked="0" layoutInCell="1" allowOverlap="1">
              <wp:simplePos x="0" y="0"/>
              <wp:positionH relativeFrom="page">
                <wp:posOffset>659891</wp:posOffset>
              </wp:positionH>
              <wp:positionV relativeFrom="page">
                <wp:posOffset>1255775</wp:posOffset>
              </wp:positionV>
              <wp:extent cx="2133600" cy="24765"/>
              <wp:effectExtent l="0" t="0" r="0" b="0"/>
              <wp:wrapNone/>
              <wp:docPr id="82" name="Graphic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33600" cy="247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33600" h="24765">
                            <a:moveTo>
                              <a:pt x="0" y="24383"/>
                            </a:moveTo>
                            <a:lnTo>
                              <a:pt x="0" y="1524"/>
                            </a:lnTo>
                            <a:lnTo>
                              <a:pt x="2133599" y="0"/>
                            </a:lnTo>
                            <a:lnTo>
                              <a:pt x="2133599" y="22860"/>
                            </a:lnTo>
                            <a:lnTo>
                              <a:pt x="0" y="24383"/>
                            </a:lnTo>
                            <a:close/>
                          </a:path>
                        </a:pathLst>
                      </a:custGeom>
                      <a:solidFill>
                        <a:srgbClr val="BFBFB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BB4FC4" id="Graphic 82" o:spid="_x0000_s1026" style="position:absolute;margin-left:51.95pt;margin-top:98.9pt;width:168pt;height:1.95pt;z-index:-1968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3360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" path="m,24383l,1524,2133599,r,22860l,24383xe" fillcolor="#bfbfbf" stroked="f">
              <v:path arrowok="t"/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CE7" w:rsidRDefault="00DA49F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g">
          <w:drawing>
            <wp:anchor distT="0" distB="0" distL="0" distR="0" simplePos="0" relativeHeight="483631616" behindDoc="1" locked="0" layoutInCell="1" allowOverlap="1">
              <wp:simplePos x="0" y="0"/>
              <wp:positionH relativeFrom="page">
                <wp:posOffset>2843783</wp:posOffset>
              </wp:positionH>
              <wp:positionV relativeFrom="page">
                <wp:posOffset>638556</wp:posOffset>
              </wp:positionV>
              <wp:extent cx="821690" cy="603885"/>
              <wp:effectExtent l="0" t="0" r="0" b="0"/>
              <wp:wrapNone/>
              <wp:docPr id="85" name="Group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21690" cy="603885"/>
                        <a:chOff x="0" y="0"/>
                        <a:chExt cx="821690" cy="603885"/>
                      </a:xfrm>
                    </wpg:grpSpPr>
                    <wps:wsp>
                      <wps:cNvPr id="86" name="Graphic 86"/>
                      <wps:cNvSpPr/>
                      <wps:spPr>
                        <a:xfrm>
                          <a:off x="409956" y="108204"/>
                          <a:ext cx="411480" cy="302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" h="302260">
                              <a:moveTo>
                                <a:pt x="97535" y="301751"/>
                              </a:moveTo>
                              <a:lnTo>
                                <a:pt x="0" y="275843"/>
                              </a:lnTo>
                              <a:lnTo>
                                <a:pt x="0" y="109727"/>
                              </a:lnTo>
                              <a:lnTo>
                                <a:pt x="411479" y="0"/>
                              </a:lnTo>
                              <a:lnTo>
                                <a:pt x="411479" y="217931"/>
                              </a:lnTo>
                              <a:lnTo>
                                <a:pt x="97535" y="3017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958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Graphic 87"/>
                      <wps:cNvSpPr/>
                      <wps:spPr>
                        <a:xfrm>
                          <a:off x="-12" y="0"/>
                          <a:ext cx="821690" cy="603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1690" h="603885">
                              <a:moveTo>
                                <a:pt x="409968" y="0"/>
                              </a:moveTo>
                              <a:lnTo>
                                <a:pt x="0" y="109728"/>
                              </a:lnTo>
                              <a:lnTo>
                                <a:pt x="0" y="277368"/>
                              </a:lnTo>
                              <a:lnTo>
                                <a:pt x="96024" y="301752"/>
                              </a:lnTo>
                              <a:lnTo>
                                <a:pt x="409968" y="217932"/>
                              </a:lnTo>
                              <a:lnTo>
                                <a:pt x="409968" y="0"/>
                              </a:lnTo>
                              <a:close/>
                            </a:path>
                            <a:path w="821690" h="603885">
                              <a:moveTo>
                                <a:pt x="821436" y="492252"/>
                              </a:moveTo>
                              <a:lnTo>
                                <a:pt x="507492" y="409956"/>
                              </a:lnTo>
                              <a:lnTo>
                                <a:pt x="409968" y="435864"/>
                              </a:lnTo>
                              <a:lnTo>
                                <a:pt x="409968" y="603504"/>
                              </a:lnTo>
                              <a:lnTo>
                                <a:pt x="821436" y="4922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3F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Graphic 88"/>
                      <wps:cNvSpPr/>
                      <wps:spPr>
                        <a:xfrm>
                          <a:off x="0" y="301752"/>
                          <a:ext cx="410209" cy="193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209" h="193675">
                              <a:moveTo>
                                <a:pt x="0" y="193548"/>
                              </a:moveTo>
                              <a:lnTo>
                                <a:pt x="0" y="25908"/>
                              </a:lnTo>
                              <a:lnTo>
                                <a:pt x="96012" y="0"/>
                              </a:lnTo>
                              <a:lnTo>
                                <a:pt x="409956" y="82296"/>
                              </a:lnTo>
                              <a:lnTo>
                                <a:pt x="0" y="193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958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29FAFC7" id="Group 85" o:spid="_x0000_s1026" style="position:absolute;margin-left:223.9pt;margin-top:50.3pt;width:64.7pt;height:47.55pt;z-index:-19684864;mso-wrap-distance-left:0;mso-wrap-distance-right:0;mso-position-horizontal-relative:page;mso-position-vertical-relative:page" coordsize="8216,6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">
              <v:shape id="Graphic 86" o:spid="_x0000_s1027" style="position:absolute;left:4099;top:1082;width:4115;height:3022;visibility:visible;mso-wrap-style:square;v-text-anchor:top" coordsize="411480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" path="m97535,301751l,275843,,109727,411479,r,217931l97535,301751xe" fillcolor="#3d9583" stroked="f">
                <v:path arrowok="t"/>
              </v:shape>
              <v:shape id="Graphic 87" o:spid="_x0000_s1028" style="position:absolute;width:8216;height:6038;visibility:visible;mso-wrap-style:square;v-text-anchor:top" coordsize="821690,60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" path="m409968,l,109728,,277368r96024,24384l409968,217932,409968,xem821436,492252l507492,409956r-97524,25908l409968,603504,821436,492252xe" fillcolor="#263f4d" stroked="f">
                <v:path arrowok="t"/>
              </v:shape>
              <v:shape id="Graphic 88" o:spid="_x0000_s1029" style="position:absolute;top:3017;width:4102;height:1937;visibility:visible;mso-wrap-style:square;v-text-anchor:top" coordsize="410209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" path="m,193548l,25908,96012,,409956,82296,,193548xe" fillcolor="#3d9583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0" distR="0" simplePos="0" relativeHeight="483632128" behindDoc="1" locked="0" layoutInCell="1" allowOverlap="1">
          <wp:simplePos x="0" y="0"/>
          <wp:positionH relativeFrom="page">
            <wp:posOffset>3779520</wp:posOffset>
          </wp:positionH>
          <wp:positionV relativeFrom="page">
            <wp:posOffset>743712</wp:posOffset>
          </wp:positionV>
          <wp:extent cx="1080516" cy="393192"/>
          <wp:effectExtent l="0" t="0" r="0" b="0"/>
          <wp:wrapNone/>
          <wp:docPr id="89" name="Image 8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Image 8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0516" cy="393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32640" behindDoc="1" locked="0" layoutInCell="1" allowOverlap="1">
              <wp:simplePos x="0" y="0"/>
              <wp:positionH relativeFrom="page">
                <wp:posOffset>4838700</wp:posOffset>
              </wp:positionH>
              <wp:positionV relativeFrom="page">
                <wp:posOffset>1251204</wp:posOffset>
              </wp:positionV>
              <wp:extent cx="2135505" cy="22860"/>
              <wp:effectExtent l="0" t="0" r="0" b="0"/>
              <wp:wrapNone/>
              <wp:docPr id="90" name="Graphic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35505" cy="228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35505" h="22860">
                            <a:moveTo>
                              <a:pt x="2135123" y="22859"/>
                            </a:moveTo>
                            <a:lnTo>
                              <a:pt x="0" y="22859"/>
                            </a:lnTo>
                            <a:lnTo>
                              <a:pt x="0" y="0"/>
                            </a:lnTo>
                            <a:lnTo>
                              <a:pt x="2135123" y="0"/>
                            </a:lnTo>
                            <a:lnTo>
                              <a:pt x="2135123" y="22859"/>
                            </a:lnTo>
                            <a:close/>
                          </a:path>
                        </a:pathLst>
                      </a:custGeom>
                      <a:solidFill>
                        <a:srgbClr val="BFBFB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E4CD22" id="Graphic 90" o:spid="_x0000_s1026" style="position:absolute;margin-left:381pt;margin-top:98.5pt;width:168.15pt;height:1.8pt;z-index:-19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35505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" path="m2135123,22859l,22859,,,2135123,r,22859xe" fillcolor="#bfbfbf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33152" behindDoc="1" locked="0" layoutInCell="1" allowOverlap="1">
              <wp:simplePos x="0" y="0"/>
              <wp:positionH relativeFrom="page">
                <wp:posOffset>659891</wp:posOffset>
              </wp:positionH>
              <wp:positionV relativeFrom="page">
                <wp:posOffset>1255775</wp:posOffset>
              </wp:positionV>
              <wp:extent cx="2133600" cy="24765"/>
              <wp:effectExtent l="0" t="0" r="0" b="0"/>
              <wp:wrapNone/>
              <wp:docPr id="91" name="Graphic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33600" cy="247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33600" h="24765">
                            <a:moveTo>
                              <a:pt x="0" y="24383"/>
                            </a:moveTo>
                            <a:lnTo>
                              <a:pt x="0" y="1524"/>
                            </a:lnTo>
                            <a:lnTo>
                              <a:pt x="2133599" y="0"/>
                            </a:lnTo>
                            <a:lnTo>
                              <a:pt x="2133599" y="22860"/>
                            </a:lnTo>
                            <a:lnTo>
                              <a:pt x="0" y="24383"/>
                            </a:lnTo>
                            <a:close/>
                          </a:path>
                        </a:pathLst>
                      </a:custGeom>
                      <a:solidFill>
                        <a:srgbClr val="BFBFB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A58F64" id="Graphic 91" o:spid="_x0000_s1026" style="position:absolute;margin-left:51.95pt;margin-top:98.9pt;width:168pt;height:1.95pt;z-index:-1968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3360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" path="m,24383l,1524,2133599,r,22860l,24383xe" fillcolor="#bfbfbf" stroked="f">
              <v:path arrowok="t"/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CE7" w:rsidRDefault="00DA49F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g">
          <w:drawing>
            <wp:anchor distT="0" distB="0" distL="0" distR="0" simplePos="0" relativeHeight="483634688" behindDoc="1" locked="0" layoutInCell="1" allowOverlap="1">
              <wp:simplePos x="0" y="0"/>
              <wp:positionH relativeFrom="page">
                <wp:posOffset>2843783</wp:posOffset>
              </wp:positionH>
              <wp:positionV relativeFrom="page">
                <wp:posOffset>638556</wp:posOffset>
              </wp:positionV>
              <wp:extent cx="821690" cy="603885"/>
              <wp:effectExtent l="0" t="0" r="0" b="0"/>
              <wp:wrapNone/>
              <wp:docPr id="94" name="Group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21690" cy="603885"/>
                        <a:chOff x="0" y="0"/>
                        <a:chExt cx="821690" cy="603885"/>
                      </a:xfrm>
                    </wpg:grpSpPr>
                    <wps:wsp>
                      <wps:cNvPr id="95" name="Graphic 95"/>
                      <wps:cNvSpPr/>
                      <wps:spPr>
                        <a:xfrm>
                          <a:off x="409956" y="108204"/>
                          <a:ext cx="411480" cy="302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" h="302260">
                              <a:moveTo>
                                <a:pt x="97535" y="301751"/>
                              </a:moveTo>
                              <a:lnTo>
                                <a:pt x="0" y="275843"/>
                              </a:lnTo>
                              <a:lnTo>
                                <a:pt x="0" y="109727"/>
                              </a:lnTo>
                              <a:lnTo>
                                <a:pt x="411479" y="0"/>
                              </a:lnTo>
                              <a:lnTo>
                                <a:pt x="411479" y="217931"/>
                              </a:lnTo>
                              <a:lnTo>
                                <a:pt x="97535" y="3017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958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Graphic 96"/>
                      <wps:cNvSpPr/>
                      <wps:spPr>
                        <a:xfrm>
                          <a:off x="-12" y="0"/>
                          <a:ext cx="821690" cy="603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1690" h="603885">
                              <a:moveTo>
                                <a:pt x="409968" y="0"/>
                              </a:moveTo>
                              <a:lnTo>
                                <a:pt x="0" y="109728"/>
                              </a:lnTo>
                              <a:lnTo>
                                <a:pt x="0" y="277368"/>
                              </a:lnTo>
                              <a:lnTo>
                                <a:pt x="96024" y="301752"/>
                              </a:lnTo>
                              <a:lnTo>
                                <a:pt x="409968" y="217932"/>
                              </a:lnTo>
                              <a:lnTo>
                                <a:pt x="409968" y="0"/>
                              </a:lnTo>
                              <a:close/>
                            </a:path>
                            <a:path w="821690" h="603885">
                              <a:moveTo>
                                <a:pt x="821436" y="492252"/>
                              </a:moveTo>
                              <a:lnTo>
                                <a:pt x="507492" y="409956"/>
                              </a:lnTo>
                              <a:lnTo>
                                <a:pt x="409968" y="435864"/>
                              </a:lnTo>
                              <a:lnTo>
                                <a:pt x="409968" y="603504"/>
                              </a:lnTo>
                              <a:lnTo>
                                <a:pt x="821436" y="4922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3F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Graphic 97"/>
                      <wps:cNvSpPr/>
                      <wps:spPr>
                        <a:xfrm>
                          <a:off x="0" y="301752"/>
                          <a:ext cx="410209" cy="193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209" h="193675">
                              <a:moveTo>
                                <a:pt x="0" y="193548"/>
                              </a:moveTo>
                              <a:lnTo>
                                <a:pt x="0" y="25908"/>
                              </a:lnTo>
                              <a:lnTo>
                                <a:pt x="96012" y="0"/>
                              </a:lnTo>
                              <a:lnTo>
                                <a:pt x="409956" y="82296"/>
                              </a:lnTo>
                              <a:lnTo>
                                <a:pt x="0" y="193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958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411DAF2" id="Group 94" o:spid="_x0000_s1026" style="position:absolute;margin-left:223.9pt;margin-top:50.3pt;width:64.7pt;height:47.55pt;z-index:-19681792;mso-wrap-distance-left:0;mso-wrap-distance-right:0;mso-position-horizontal-relative:page;mso-position-vertical-relative:page" coordsize="8216,6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">
              <v:shape id="Graphic 95" o:spid="_x0000_s1027" style="position:absolute;left:4099;top:1082;width:4115;height:3022;visibility:visible;mso-wrap-style:square;v-text-anchor:top" coordsize="411480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" path="m97535,301751l,275843,,109727,411479,r,217931l97535,301751xe" fillcolor="#3d9583" stroked="f">
                <v:path arrowok="t"/>
              </v:shape>
              <v:shape id="Graphic 96" o:spid="_x0000_s1028" style="position:absolute;width:8216;height:6038;visibility:visible;mso-wrap-style:square;v-text-anchor:top" coordsize="821690,60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" path="m409968,l,109728,,277368r96024,24384l409968,217932,409968,xem821436,492252l507492,409956r-97524,25908l409968,603504,821436,492252xe" fillcolor="#263f4d" stroked="f">
                <v:path arrowok="t"/>
              </v:shape>
              <v:shape id="Graphic 97" o:spid="_x0000_s1029" style="position:absolute;top:3017;width:4102;height:1937;visibility:visible;mso-wrap-style:square;v-text-anchor:top" coordsize="410209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" path="m,193548l,25908,96012,,409956,82296,,193548xe" fillcolor="#3d9583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0" distR="0" simplePos="0" relativeHeight="483635200" behindDoc="1" locked="0" layoutInCell="1" allowOverlap="1">
          <wp:simplePos x="0" y="0"/>
          <wp:positionH relativeFrom="page">
            <wp:posOffset>3779520</wp:posOffset>
          </wp:positionH>
          <wp:positionV relativeFrom="page">
            <wp:posOffset>743712</wp:posOffset>
          </wp:positionV>
          <wp:extent cx="1080516" cy="393192"/>
          <wp:effectExtent l="0" t="0" r="0" b="0"/>
          <wp:wrapNone/>
          <wp:docPr id="98" name="Image 9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Image 9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0516" cy="393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35712" behindDoc="1" locked="0" layoutInCell="1" allowOverlap="1">
              <wp:simplePos x="0" y="0"/>
              <wp:positionH relativeFrom="page">
                <wp:posOffset>4838700</wp:posOffset>
              </wp:positionH>
              <wp:positionV relativeFrom="page">
                <wp:posOffset>1251204</wp:posOffset>
              </wp:positionV>
              <wp:extent cx="2135505" cy="22860"/>
              <wp:effectExtent l="0" t="0" r="0" b="0"/>
              <wp:wrapNone/>
              <wp:docPr id="99" name="Graphic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35505" cy="228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35505" h="22860">
                            <a:moveTo>
                              <a:pt x="2135123" y="22859"/>
                            </a:moveTo>
                            <a:lnTo>
                              <a:pt x="0" y="22859"/>
                            </a:lnTo>
                            <a:lnTo>
                              <a:pt x="0" y="0"/>
                            </a:lnTo>
                            <a:lnTo>
                              <a:pt x="2135123" y="0"/>
                            </a:lnTo>
                            <a:lnTo>
                              <a:pt x="2135123" y="22859"/>
                            </a:lnTo>
                            <a:close/>
                          </a:path>
                        </a:pathLst>
                      </a:custGeom>
                      <a:solidFill>
                        <a:srgbClr val="BFBFB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8E2141" id="Graphic 99" o:spid="_x0000_s1026" style="position:absolute;margin-left:381pt;margin-top:98.5pt;width:168.15pt;height:1.8pt;z-index:-19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35505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" path="m2135123,22859l,22859,,,2135123,r,22859xe" fillcolor="#bfbfbf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36224" behindDoc="1" locked="0" layoutInCell="1" allowOverlap="1">
              <wp:simplePos x="0" y="0"/>
              <wp:positionH relativeFrom="page">
                <wp:posOffset>659891</wp:posOffset>
              </wp:positionH>
              <wp:positionV relativeFrom="page">
                <wp:posOffset>1255775</wp:posOffset>
              </wp:positionV>
              <wp:extent cx="2133600" cy="24765"/>
              <wp:effectExtent l="0" t="0" r="0" b="0"/>
              <wp:wrapNone/>
              <wp:docPr id="100" name="Graphic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33600" cy="247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33600" h="24765">
                            <a:moveTo>
                              <a:pt x="0" y="24383"/>
                            </a:moveTo>
                            <a:lnTo>
                              <a:pt x="0" y="1524"/>
                            </a:lnTo>
                            <a:lnTo>
                              <a:pt x="2133599" y="0"/>
                            </a:lnTo>
                            <a:lnTo>
                              <a:pt x="2133599" y="22860"/>
                            </a:lnTo>
                            <a:lnTo>
                              <a:pt x="0" y="24383"/>
                            </a:lnTo>
                            <a:close/>
                          </a:path>
                        </a:pathLst>
                      </a:custGeom>
                      <a:solidFill>
                        <a:srgbClr val="BFBFB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224A68" id="Graphic 100" o:spid="_x0000_s1026" style="position:absolute;margin-left:51.95pt;margin-top:98.9pt;width:168pt;height:1.95pt;z-index:-1968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3360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" path="m,24383l,1524,2133599,r,22860l,24383xe" fillcolor="#bfbfbf" stroked="f">
              <v:path arrowok="t"/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CE7" w:rsidRDefault="00DA49F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g">
          <w:drawing>
            <wp:anchor distT="0" distB="0" distL="0" distR="0" simplePos="0" relativeHeight="483637760" behindDoc="1" locked="0" layoutInCell="1" allowOverlap="1">
              <wp:simplePos x="0" y="0"/>
              <wp:positionH relativeFrom="page">
                <wp:posOffset>2843783</wp:posOffset>
              </wp:positionH>
              <wp:positionV relativeFrom="page">
                <wp:posOffset>638556</wp:posOffset>
              </wp:positionV>
              <wp:extent cx="821690" cy="603885"/>
              <wp:effectExtent l="0" t="0" r="0" b="0"/>
              <wp:wrapNone/>
              <wp:docPr id="103" name="Group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21690" cy="603885"/>
                        <a:chOff x="0" y="0"/>
                        <a:chExt cx="821690" cy="603885"/>
                      </a:xfrm>
                    </wpg:grpSpPr>
                    <wps:wsp>
                      <wps:cNvPr id="104" name="Graphic 104"/>
                      <wps:cNvSpPr/>
                      <wps:spPr>
                        <a:xfrm>
                          <a:off x="409956" y="108204"/>
                          <a:ext cx="411480" cy="302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" h="302260">
                              <a:moveTo>
                                <a:pt x="97535" y="301751"/>
                              </a:moveTo>
                              <a:lnTo>
                                <a:pt x="0" y="275843"/>
                              </a:lnTo>
                              <a:lnTo>
                                <a:pt x="0" y="109727"/>
                              </a:lnTo>
                              <a:lnTo>
                                <a:pt x="411479" y="0"/>
                              </a:lnTo>
                              <a:lnTo>
                                <a:pt x="411479" y="217931"/>
                              </a:lnTo>
                              <a:lnTo>
                                <a:pt x="97535" y="3017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958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" name="Graphic 105"/>
                      <wps:cNvSpPr/>
                      <wps:spPr>
                        <a:xfrm>
                          <a:off x="-12" y="0"/>
                          <a:ext cx="821690" cy="603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1690" h="603885">
                              <a:moveTo>
                                <a:pt x="409968" y="0"/>
                              </a:moveTo>
                              <a:lnTo>
                                <a:pt x="0" y="109728"/>
                              </a:lnTo>
                              <a:lnTo>
                                <a:pt x="0" y="277368"/>
                              </a:lnTo>
                              <a:lnTo>
                                <a:pt x="96024" y="301752"/>
                              </a:lnTo>
                              <a:lnTo>
                                <a:pt x="409968" y="217932"/>
                              </a:lnTo>
                              <a:lnTo>
                                <a:pt x="409968" y="0"/>
                              </a:lnTo>
                              <a:close/>
                            </a:path>
                            <a:path w="821690" h="603885">
                              <a:moveTo>
                                <a:pt x="821436" y="492252"/>
                              </a:moveTo>
                              <a:lnTo>
                                <a:pt x="507492" y="409956"/>
                              </a:lnTo>
                              <a:lnTo>
                                <a:pt x="409968" y="435864"/>
                              </a:lnTo>
                              <a:lnTo>
                                <a:pt x="409968" y="603504"/>
                              </a:lnTo>
                              <a:lnTo>
                                <a:pt x="821436" y="4922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3F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" name="Graphic 106"/>
                      <wps:cNvSpPr/>
                      <wps:spPr>
                        <a:xfrm>
                          <a:off x="0" y="301752"/>
                          <a:ext cx="410209" cy="193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209" h="193675">
                              <a:moveTo>
                                <a:pt x="0" y="193548"/>
                              </a:moveTo>
                              <a:lnTo>
                                <a:pt x="0" y="25908"/>
                              </a:lnTo>
                              <a:lnTo>
                                <a:pt x="96012" y="0"/>
                              </a:lnTo>
                              <a:lnTo>
                                <a:pt x="409956" y="82296"/>
                              </a:lnTo>
                              <a:lnTo>
                                <a:pt x="0" y="193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958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4E57884" id="Group 103" o:spid="_x0000_s1026" style="position:absolute;margin-left:223.9pt;margin-top:50.3pt;width:64.7pt;height:47.55pt;z-index:-19678720;mso-wrap-distance-left:0;mso-wrap-distance-right:0;mso-position-horizontal-relative:page;mso-position-vertical-relative:page" coordsize="8216,6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">
              <v:shape id="Graphic 104" o:spid="_x0000_s1027" style="position:absolute;left:4099;top:1082;width:4115;height:3022;visibility:visible;mso-wrap-style:square;v-text-anchor:top" coordsize="411480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" path="m97535,301751l,275843,,109727,411479,r,217931l97535,301751xe" fillcolor="#3d9583" stroked="f">
                <v:path arrowok="t"/>
              </v:shape>
              <v:shape id="Graphic 105" o:spid="_x0000_s1028" style="position:absolute;width:8216;height:6038;visibility:visible;mso-wrap-style:square;v-text-anchor:top" coordsize="821690,60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" path="m409968,l,109728,,277368r96024,24384l409968,217932,409968,xem821436,492252l507492,409956r-97524,25908l409968,603504,821436,492252xe" fillcolor="#263f4d" stroked="f">
                <v:path arrowok="t"/>
              </v:shape>
              <v:shape id="Graphic 106" o:spid="_x0000_s1029" style="position:absolute;top:3017;width:4102;height:1937;visibility:visible;mso-wrap-style:square;v-text-anchor:top" coordsize="410209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" path="m,193548l,25908,96012,,409956,82296,,193548xe" fillcolor="#3d9583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0" distR="0" simplePos="0" relativeHeight="483638272" behindDoc="1" locked="0" layoutInCell="1" allowOverlap="1">
          <wp:simplePos x="0" y="0"/>
          <wp:positionH relativeFrom="page">
            <wp:posOffset>3779520</wp:posOffset>
          </wp:positionH>
          <wp:positionV relativeFrom="page">
            <wp:posOffset>743712</wp:posOffset>
          </wp:positionV>
          <wp:extent cx="1080516" cy="393192"/>
          <wp:effectExtent l="0" t="0" r="0" b="0"/>
          <wp:wrapNone/>
          <wp:docPr id="107" name="Image 10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Image 10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0516" cy="393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38784" behindDoc="1" locked="0" layoutInCell="1" allowOverlap="1">
              <wp:simplePos x="0" y="0"/>
              <wp:positionH relativeFrom="page">
                <wp:posOffset>4838700</wp:posOffset>
              </wp:positionH>
              <wp:positionV relativeFrom="page">
                <wp:posOffset>1251204</wp:posOffset>
              </wp:positionV>
              <wp:extent cx="2135505" cy="22860"/>
              <wp:effectExtent l="0" t="0" r="0" b="0"/>
              <wp:wrapNone/>
              <wp:docPr id="108" name="Graphic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35505" cy="228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35505" h="22860">
                            <a:moveTo>
                              <a:pt x="2135123" y="22859"/>
                            </a:moveTo>
                            <a:lnTo>
                              <a:pt x="0" y="22859"/>
                            </a:lnTo>
                            <a:lnTo>
                              <a:pt x="0" y="0"/>
                            </a:lnTo>
                            <a:lnTo>
                              <a:pt x="2135123" y="0"/>
                            </a:lnTo>
                            <a:lnTo>
                              <a:pt x="2135123" y="22859"/>
                            </a:lnTo>
                            <a:close/>
                          </a:path>
                        </a:pathLst>
                      </a:custGeom>
                      <a:solidFill>
                        <a:srgbClr val="BFBFB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E97257" id="Graphic 108" o:spid="_x0000_s1026" style="position:absolute;margin-left:381pt;margin-top:98.5pt;width:168.15pt;height:1.8pt;z-index:-19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35505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" path="m2135123,22859l,22859,,,2135123,r,22859xe" fillcolor="#bfbfbf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39296" behindDoc="1" locked="0" layoutInCell="1" allowOverlap="1">
              <wp:simplePos x="0" y="0"/>
              <wp:positionH relativeFrom="page">
                <wp:posOffset>659891</wp:posOffset>
              </wp:positionH>
              <wp:positionV relativeFrom="page">
                <wp:posOffset>1255775</wp:posOffset>
              </wp:positionV>
              <wp:extent cx="2133600" cy="24765"/>
              <wp:effectExtent l="0" t="0" r="0" b="0"/>
              <wp:wrapNone/>
              <wp:docPr id="109" name="Graphic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33600" cy="247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33600" h="24765">
                            <a:moveTo>
                              <a:pt x="0" y="24383"/>
                            </a:moveTo>
                            <a:lnTo>
                              <a:pt x="0" y="1524"/>
                            </a:lnTo>
                            <a:lnTo>
                              <a:pt x="2133599" y="0"/>
                            </a:lnTo>
                            <a:lnTo>
                              <a:pt x="2133599" y="22860"/>
                            </a:lnTo>
                            <a:lnTo>
                              <a:pt x="0" y="24383"/>
                            </a:lnTo>
                            <a:close/>
                          </a:path>
                        </a:pathLst>
                      </a:custGeom>
                      <a:solidFill>
                        <a:srgbClr val="BFBFB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F4081A" id="Graphic 109" o:spid="_x0000_s1026" style="position:absolute;margin-left:51.95pt;margin-top:98.9pt;width:168pt;height:1.95pt;z-index:-1967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3360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" path="m,24383l,1524,2133599,r,22860l,24383xe" fillcolor="#bfbfbf" stroked="f">
              <v:path arrowok="t"/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CE7" w:rsidRDefault="00DA49F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g">
          <w:drawing>
            <wp:anchor distT="0" distB="0" distL="0" distR="0" simplePos="0" relativeHeight="483640832" behindDoc="1" locked="0" layoutInCell="1" allowOverlap="1">
              <wp:simplePos x="0" y="0"/>
              <wp:positionH relativeFrom="page">
                <wp:posOffset>2843783</wp:posOffset>
              </wp:positionH>
              <wp:positionV relativeFrom="page">
                <wp:posOffset>638556</wp:posOffset>
              </wp:positionV>
              <wp:extent cx="821690" cy="603885"/>
              <wp:effectExtent l="0" t="0" r="0" b="0"/>
              <wp:wrapNone/>
              <wp:docPr id="112" name="Group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21690" cy="603885"/>
                        <a:chOff x="0" y="0"/>
                        <a:chExt cx="821690" cy="603885"/>
                      </a:xfrm>
                    </wpg:grpSpPr>
                    <wps:wsp>
                      <wps:cNvPr id="113" name="Graphic 113"/>
                      <wps:cNvSpPr/>
                      <wps:spPr>
                        <a:xfrm>
                          <a:off x="409956" y="108204"/>
                          <a:ext cx="411480" cy="302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" h="302260">
                              <a:moveTo>
                                <a:pt x="97535" y="301751"/>
                              </a:moveTo>
                              <a:lnTo>
                                <a:pt x="0" y="275843"/>
                              </a:lnTo>
                              <a:lnTo>
                                <a:pt x="0" y="109727"/>
                              </a:lnTo>
                              <a:lnTo>
                                <a:pt x="411479" y="0"/>
                              </a:lnTo>
                              <a:lnTo>
                                <a:pt x="411479" y="217931"/>
                              </a:lnTo>
                              <a:lnTo>
                                <a:pt x="97535" y="3017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958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Graphic 114"/>
                      <wps:cNvSpPr/>
                      <wps:spPr>
                        <a:xfrm>
                          <a:off x="-12" y="0"/>
                          <a:ext cx="821690" cy="603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1690" h="603885">
                              <a:moveTo>
                                <a:pt x="409968" y="0"/>
                              </a:moveTo>
                              <a:lnTo>
                                <a:pt x="0" y="109728"/>
                              </a:lnTo>
                              <a:lnTo>
                                <a:pt x="0" y="277368"/>
                              </a:lnTo>
                              <a:lnTo>
                                <a:pt x="96024" y="301752"/>
                              </a:lnTo>
                              <a:lnTo>
                                <a:pt x="409968" y="217932"/>
                              </a:lnTo>
                              <a:lnTo>
                                <a:pt x="409968" y="0"/>
                              </a:lnTo>
                              <a:close/>
                            </a:path>
                            <a:path w="821690" h="603885">
                              <a:moveTo>
                                <a:pt x="821436" y="492252"/>
                              </a:moveTo>
                              <a:lnTo>
                                <a:pt x="507492" y="409956"/>
                              </a:lnTo>
                              <a:lnTo>
                                <a:pt x="409968" y="435864"/>
                              </a:lnTo>
                              <a:lnTo>
                                <a:pt x="409968" y="603504"/>
                              </a:lnTo>
                              <a:lnTo>
                                <a:pt x="821436" y="4922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3F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Graphic 115"/>
                      <wps:cNvSpPr/>
                      <wps:spPr>
                        <a:xfrm>
                          <a:off x="0" y="301752"/>
                          <a:ext cx="410209" cy="193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209" h="193675">
                              <a:moveTo>
                                <a:pt x="0" y="193548"/>
                              </a:moveTo>
                              <a:lnTo>
                                <a:pt x="0" y="25908"/>
                              </a:lnTo>
                              <a:lnTo>
                                <a:pt x="96012" y="0"/>
                              </a:lnTo>
                              <a:lnTo>
                                <a:pt x="409956" y="82296"/>
                              </a:lnTo>
                              <a:lnTo>
                                <a:pt x="0" y="193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958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E34AFB0" id="Group 112" o:spid="_x0000_s1026" style="position:absolute;margin-left:223.9pt;margin-top:50.3pt;width:64.7pt;height:47.55pt;z-index:-19675648;mso-wrap-distance-left:0;mso-wrap-distance-right:0;mso-position-horizontal-relative:page;mso-position-vertical-relative:page" coordsize="8216,6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">
              <v:shape id="Graphic 113" o:spid="_x0000_s1027" style="position:absolute;left:4099;top:1082;width:4115;height:3022;visibility:visible;mso-wrap-style:square;v-text-anchor:top" coordsize="411480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" path="m97535,301751l,275843,,109727,411479,r,217931l97535,301751xe" fillcolor="#3d9583" stroked="f">
                <v:path arrowok="t"/>
              </v:shape>
              <v:shape id="Graphic 114" o:spid="_x0000_s1028" style="position:absolute;width:8216;height:6038;visibility:visible;mso-wrap-style:square;v-text-anchor:top" coordsize="821690,60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" path="m409968,l,109728,,277368r96024,24384l409968,217932,409968,xem821436,492252l507492,409956r-97524,25908l409968,603504,821436,492252xe" fillcolor="#263f4d" stroked="f">
                <v:path arrowok="t"/>
              </v:shape>
              <v:shape id="Graphic 115" o:spid="_x0000_s1029" style="position:absolute;top:3017;width:4102;height:1937;visibility:visible;mso-wrap-style:square;v-text-anchor:top" coordsize="410209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" path="m,193548l,25908,96012,,409956,82296,,193548xe" fillcolor="#3d9583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0" distR="0" simplePos="0" relativeHeight="483641344" behindDoc="1" locked="0" layoutInCell="1" allowOverlap="1">
          <wp:simplePos x="0" y="0"/>
          <wp:positionH relativeFrom="page">
            <wp:posOffset>3779520</wp:posOffset>
          </wp:positionH>
          <wp:positionV relativeFrom="page">
            <wp:posOffset>743712</wp:posOffset>
          </wp:positionV>
          <wp:extent cx="1080516" cy="393192"/>
          <wp:effectExtent l="0" t="0" r="0" b="0"/>
          <wp:wrapNone/>
          <wp:docPr id="116" name="Image 1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Image 1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0516" cy="393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41856" behindDoc="1" locked="0" layoutInCell="1" allowOverlap="1">
              <wp:simplePos x="0" y="0"/>
              <wp:positionH relativeFrom="page">
                <wp:posOffset>4838700</wp:posOffset>
              </wp:positionH>
              <wp:positionV relativeFrom="page">
                <wp:posOffset>1251204</wp:posOffset>
              </wp:positionV>
              <wp:extent cx="2135505" cy="22860"/>
              <wp:effectExtent l="0" t="0" r="0" b="0"/>
              <wp:wrapNone/>
              <wp:docPr id="117" name="Graphic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35505" cy="228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35505" h="22860">
                            <a:moveTo>
                              <a:pt x="2135123" y="22859"/>
                            </a:moveTo>
                            <a:lnTo>
                              <a:pt x="0" y="22859"/>
                            </a:lnTo>
                            <a:lnTo>
                              <a:pt x="0" y="0"/>
                            </a:lnTo>
                            <a:lnTo>
                              <a:pt x="2135123" y="0"/>
                            </a:lnTo>
                            <a:lnTo>
                              <a:pt x="2135123" y="22859"/>
                            </a:lnTo>
                            <a:close/>
                          </a:path>
                        </a:pathLst>
                      </a:custGeom>
                      <a:solidFill>
                        <a:srgbClr val="BFBFB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24A39" id="Graphic 117" o:spid="_x0000_s1026" style="position:absolute;margin-left:381pt;margin-top:98.5pt;width:168.15pt;height:1.8pt;z-index:-19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35505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" path="m2135123,22859l,22859,,,2135123,r,22859xe" fillcolor="#bfbfbf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42368" behindDoc="1" locked="0" layoutInCell="1" allowOverlap="1">
              <wp:simplePos x="0" y="0"/>
              <wp:positionH relativeFrom="page">
                <wp:posOffset>659891</wp:posOffset>
              </wp:positionH>
              <wp:positionV relativeFrom="page">
                <wp:posOffset>1255775</wp:posOffset>
              </wp:positionV>
              <wp:extent cx="2133600" cy="24765"/>
              <wp:effectExtent l="0" t="0" r="0" b="0"/>
              <wp:wrapNone/>
              <wp:docPr id="118" name="Graphic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33600" cy="247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33600" h="24765">
                            <a:moveTo>
                              <a:pt x="0" y="24383"/>
                            </a:moveTo>
                            <a:lnTo>
                              <a:pt x="0" y="1524"/>
                            </a:lnTo>
                            <a:lnTo>
                              <a:pt x="2133599" y="0"/>
                            </a:lnTo>
                            <a:lnTo>
                              <a:pt x="2133599" y="22860"/>
                            </a:lnTo>
                            <a:lnTo>
                              <a:pt x="0" y="24383"/>
                            </a:lnTo>
                            <a:close/>
                          </a:path>
                        </a:pathLst>
                      </a:custGeom>
                      <a:solidFill>
                        <a:srgbClr val="BFBFB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9F2514" id="Graphic 118" o:spid="_x0000_s1026" style="position:absolute;margin-left:51.95pt;margin-top:98.9pt;width:168pt;height:1.95pt;z-index:-1967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3360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" path="m,24383l,1524,2133599,r,22860l,24383xe" fillcolor="#bfbfbf" stroked="f">
              <v:path arrowok="t"/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CE7" w:rsidRDefault="00DA49F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g">
          <w:drawing>
            <wp:anchor distT="0" distB="0" distL="0" distR="0" simplePos="0" relativeHeight="483643904" behindDoc="1" locked="0" layoutInCell="1" allowOverlap="1">
              <wp:simplePos x="0" y="0"/>
              <wp:positionH relativeFrom="page">
                <wp:posOffset>2843783</wp:posOffset>
              </wp:positionH>
              <wp:positionV relativeFrom="page">
                <wp:posOffset>638556</wp:posOffset>
              </wp:positionV>
              <wp:extent cx="821690" cy="603885"/>
              <wp:effectExtent l="0" t="0" r="0" b="0"/>
              <wp:wrapNone/>
              <wp:docPr id="121" name="Group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21690" cy="603885"/>
                        <a:chOff x="0" y="0"/>
                        <a:chExt cx="821690" cy="603885"/>
                      </a:xfrm>
                    </wpg:grpSpPr>
                    <wps:wsp>
                      <wps:cNvPr id="122" name="Graphic 122"/>
                      <wps:cNvSpPr/>
                      <wps:spPr>
                        <a:xfrm>
                          <a:off x="409956" y="108204"/>
                          <a:ext cx="411480" cy="302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" h="302260">
                              <a:moveTo>
                                <a:pt x="97535" y="301751"/>
                              </a:moveTo>
                              <a:lnTo>
                                <a:pt x="0" y="275843"/>
                              </a:lnTo>
                              <a:lnTo>
                                <a:pt x="0" y="109727"/>
                              </a:lnTo>
                              <a:lnTo>
                                <a:pt x="411479" y="0"/>
                              </a:lnTo>
                              <a:lnTo>
                                <a:pt x="411479" y="217931"/>
                              </a:lnTo>
                              <a:lnTo>
                                <a:pt x="97535" y="3017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958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" name="Graphic 123"/>
                      <wps:cNvSpPr/>
                      <wps:spPr>
                        <a:xfrm>
                          <a:off x="-12" y="0"/>
                          <a:ext cx="821690" cy="603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1690" h="603885">
                              <a:moveTo>
                                <a:pt x="409968" y="0"/>
                              </a:moveTo>
                              <a:lnTo>
                                <a:pt x="0" y="109728"/>
                              </a:lnTo>
                              <a:lnTo>
                                <a:pt x="0" y="277368"/>
                              </a:lnTo>
                              <a:lnTo>
                                <a:pt x="96024" y="301752"/>
                              </a:lnTo>
                              <a:lnTo>
                                <a:pt x="409968" y="217932"/>
                              </a:lnTo>
                              <a:lnTo>
                                <a:pt x="409968" y="0"/>
                              </a:lnTo>
                              <a:close/>
                            </a:path>
                            <a:path w="821690" h="603885">
                              <a:moveTo>
                                <a:pt x="821436" y="492252"/>
                              </a:moveTo>
                              <a:lnTo>
                                <a:pt x="507492" y="409956"/>
                              </a:lnTo>
                              <a:lnTo>
                                <a:pt x="409968" y="435864"/>
                              </a:lnTo>
                              <a:lnTo>
                                <a:pt x="409968" y="603504"/>
                              </a:lnTo>
                              <a:lnTo>
                                <a:pt x="821436" y="4922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3F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" name="Graphic 124"/>
                      <wps:cNvSpPr/>
                      <wps:spPr>
                        <a:xfrm>
                          <a:off x="0" y="301752"/>
                          <a:ext cx="410209" cy="193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209" h="193675">
                              <a:moveTo>
                                <a:pt x="0" y="193548"/>
                              </a:moveTo>
                              <a:lnTo>
                                <a:pt x="0" y="25908"/>
                              </a:lnTo>
                              <a:lnTo>
                                <a:pt x="96012" y="0"/>
                              </a:lnTo>
                              <a:lnTo>
                                <a:pt x="409956" y="82296"/>
                              </a:lnTo>
                              <a:lnTo>
                                <a:pt x="0" y="193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958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48AAF1" id="Group 121" o:spid="_x0000_s1026" style="position:absolute;margin-left:223.9pt;margin-top:50.3pt;width:64.7pt;height:47.55pt;z-index:-19672576;mso-wrap-distance-left:0;mso-wrap-distance-right:0;mso-position-horizontal-relative:page;mso-position-vertical-relative:page" coordsize="8216,6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">
              <v:shape id="Graphic 122" o:spid="_x0000_s1027" style="position:absolute;left:4099;top:1082;width:4115;height:3022;visibility:visible;mso-wrap-style:square;v-text-anchor:top" coordsize="411480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" path="m97535,301751l,275843,,109727,411479,r,217931l97535,301751xe" fillcolor="#3d9583" stroked="f">
                <v:path arrowok="t"/>
              </v:shape>
              <v:shape id="Graphic 123" o:spid="_x0000_s1028" style="position:absolute;width:8216;height:6038;visibility:visible;mso-wrap-style:square;v-text-anchor:top" coordsize="821690,60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" path="m409968,l,109728,,277368r96024,24384l409968,217932,409968,xem821436,492252l507492,409956r-97524,25908l409968,603504,821436,492252xe" fillcolor="#263f4d" stroked="f">
                <v:path arrowok="t"/>
              </v:shape>
              <v:shape id="Graphic 124" o:spid="_x0000_s1029" style="position:absolute;top:3017;width:4102;height:1937;visibility:visible;mso-wrap-style:square;v-text-anchor:top" coordsize="410209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" path="m,193548l,25908,96012,,409956,82296,,193548xe" fillcolor="#3d9583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0" distR="0" simplePos="0" relativeHeight="483644416" behindDoc="1" locked="0" layoutInCell="1" allowOverlap="1">
          <wp:simplePos x="0" y="0"/>
          <wp:positionH relativeFrom="page">
            <wp:posOffset>3779520</wp:posOffset>
          </wp:positionH>
          <wp:positionV relativeFrom="page">
            <wp:posOffset>743712</wp:posOffset>
          </wp:positionV>
          <wp:extent cx="1080516" cy="393192"/>
          <wp:effectExtent l="0" t="0" r="0" b="0"/>
          <wp:wrapNone/>
          <wp:docPr id="125" name="Image 1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Image 12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0516" cy="393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44928" behindDoc="1" locked="0" layoutInCell="1" allowOverlap="1">
              <wp:simplePos x="0" y="0"/>
              <wp:positionH relativeFrom="page">
                <wp:posOffset>4838700</wp:posOffset>
              </wp:positionH>
              <wp:positionV relativeFrom="page">
                <wp:posOffset>1251204</wp:posOffset>
              </wp:positionV>
              <wp:extent cx="2135505" cy="22860"/>
              <wp:effectExtent l="0" t="0" r="0" b="0"/>
              <wp:wrapNone/>
              <wp:docPr id="126" name="Graphic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35505" cy="228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35505" h="22860">
                            <a:moveTo>
                              <a:pt x="2135123" y="22859"/>
                            </a:moveTo>
                            <a:lnTo>
                              <a:pt x="0" y="22859"/>
                            </a:lnTo>
                            <a:lnTo>
                              <a:pt x="0" y="0"/>
                            </a:lnTo>
                            <a:lnTo>
                              <a:pt x="2135123" y="0"/>
                            </a:lnTo>
                            <a:lnTo>
                              <a:pt x="2135123" y="22859"/>
                            </a:lnTo>
                            <a:close/>
                          </a:path>
                        </a:pathLst>
                      </a:custGeom>
                      <a:solidFill>
                        <a:srgbClr val="BFBFB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29D894" id="Graphic 126" o:spid="_x0000_s1026" style="position:absolute;margin-left:381pt;margin-top:98.5pt;width:168.15pt;height:1.8pt;z-index:-19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35505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" path="m2135123,22859l,22859,,,2135123,r,22859xe" fillcolor="#bfbfbf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45440" behindDoc="1" locked="0" layoutInCell="1" allowOverlap="1">
              <wp:simplePos x="0" y="0"/>
              <wp:positionH relativeFrom="page">
                <wp:posOffset>659891</wp:posOffset>
              </wp:positionH>
              <wp:positionV relativeFrom="page">
                <wp:posOffset>1255775</wp:posOffset>
              </wp:positionV>
              <wp:extent cx="2133600" cy="24765"/>
              <wp:effectExtent l="0" t="0" r="0" b="0"/>
              <wp:wrapNone/>
              <wp:docPr id="127" name="Graphic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33600" cy="247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33600" h="24765">
                            <a:moveTo>
                              <a:pt x="0" y="24383"/>
                            </a:moveTo>
                            <a:lnTo>
                              <a:pt x="0" y="1524"/>
                            </a:lnTo>
                            <a:lnTo>
                              <a:pt x="2133599" y="0"/>
                            </a:lnTo>
                            <a:lnTo>
                              <a:pt x="2133599" y="22860"/>
                            </a:lnTo>
                            <a:lnTo>
                              <a:pt x="0" y="24383"/>
                            </a:lnTo>
                            <a:close/>
                          </a:path>
                        </a:pathLst>
                      </a:custGeom>
                      <a:solidFill>
                        <a:srgbClr val="BFBFB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0739EF" id="Graphic 127" o:spid="_x0000_s1026" style="position:absolute;margin-left:51.95pt;margin-top:98.9pt;width:168pt;height:1.95pt;z-index:-1967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3360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" path="m,24383l,1524,2133599,r,22860l,24383xe" fillcolor="#bfbfbf" stroked="f">
              <v:path arrowok="t"/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CE7" w:rsidRDefault="00DA49F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g">
          <w:drawing>
            <wp:anchor distT="0" distB="0" distL="0" distR="0" simplePos="0" relativeHeight="483646976" behindDoc="1" locked="0" layoutInCell="1" allowOverlap="1">
              <wp:simplePos x="0" y="0"/>
              <wp:positionH relativeFrom="page">
                <wp:posOffset>2843783</wp:posOffset>
              </wp:positionH>
              <wp:positionV relativeFrom="page">
                <wp:posOffset>638556</wp:posOffset>
              </wp:positionV>
              <wp:extent cx="821690" cy="603885"/>
              <wp:effectExtent l="0" t="0" r="0" b="0"/>
              <wp:wrapNone/>
              <wp:docPr id="130" name="Group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21690" cy="603885"/>
                        <a:chOff x="0" y="0"/>
                        <a:chExt cx="821690" cy="603885"/>
                      </a:xfrm>
                    </wpg:grpSpPr>
                    <wps:wsp>
                      <wps:cNvPr id="131" name="Graphic 131"/>
                      <wps:cNvSpPr/>
                      <wps:spPr>
                        <a:xfrm>
                          <a:off x="409956" y="108204"/>
                          <a:ext cx="411480" cy="302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" h="302260">
                              <a:moveTo>
                                <a:pt x="97535" y="301751"/>
                              </a:moveTo>
                              <a:lnTo>
                                <a:pt x="0" y="275843"/>
                              </a:lnTo>
                              <a:lnTo>
                                <a:pt x="0" y="109727"/>
                              </a:lnTo>
                              <a:lnTo>
                                <a:pt x="411479" y="0"/>
                              </a:lnTo>
                              <a:lnTo>
                                <a:pt x="411479" y="217931"/>
                              </a:lnTo>
                              <a:lnTo>
                                <a:pt x="97535" y="3017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958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" name="Graphic 132"/>
                      <wps:cNvSpPr/>
                      <wps:spPr>
                        <a:xfrm>
                          <a:off x="-12" y="0"/>
                          <a:ext cx="821690" cy="603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1690" h="603885">
                              <a:moveTo>
                                <a:pt x="409968" y="0"/>
                              </a:moveTo>
                              <a:lnTo>
                                <a:pt x="0" y="109728"/>
                              </a:lnTo>
                              <a:lnTo>
                                <a:pt x="0" y="277368"/>
                              </a:lnTo>
                              <a:lnTo>
                                <a:pt x="96024" y="301752"/>
                              </a:lnTo>
                              <a:lnTo>
                                <a:pt x="409968" y="217932"/>
                              </a:lnTo>
                              <a:lnTo>
                                <a:pt x="409968" y="0"/>
                              </a:lnTo>
                              <a:close/>
                            </a:path>
                            <a:path w="821690" h="603885">
                              <a:moveTo>
                                <a:pt x="821436" y="492252"/>
                              </a:moveTo>
                              <a:lnTo>
                                <a:pt x="507492" y="409956"/>
                              </a:lnTo>
                              <a:lnTo>
                                <a:pt x="409968" y="435864"/>
                              </a:lnTo>
                              <a:lnTo>
                                <a:pt x="409968" y="603504"/>
                              </a:lnTo>
                              <a:lnTo>
                                <a:pt x="821436" y="4922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3F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" name="Graphic 133"/>
                      <wps:cNvSpPr/>
                      <wps:spPr>
                        <a:xfrm>
                          <a:off x="0" y="301752"/>
                          <a:ext cx="410209" cy="193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209" h="193675">
                              <a:moveTo>
                                <a:pt x="0" y="193548"/>
                              </a:moveTo>
                              <a:lnTo>
                                <a:pt x="0" y="25908"/>
                              </a:lnTo>
                              <a:lnTo>
                                <a:pt x="96012" y="0"/>
                              </a:lnTo>
                              <a:lnTo>
                                <a:pt x="409956" y="82296"/>
                              </a:lnTo>
                              <a:lnTo>
                                <a:pt x="0" y="193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958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B8250A2" id="Group 130" o:spid="_x0000_s1026" style="position:absolute;margin-left:223.9pt;margin-top:50.3pt;width:64.7pt;height:47.55pt;z-index:-19669504;mso-wrap-distance-left:0;mso-wrap-distance-right:0;mso-position-horizontal-relative:page;mso-position-vertical-relative:page" coordsize="8216,6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">
              <v:shape id="Graphic 131" o:spid="_x0000_s1027" style="position:absolute;left:4099;top:1082;width:4115;height:3022;visibility:visible;mso-wrap-style:square;v-text-anchor:top" coordsize="411480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" path="m97535,301751l,275843,,109727,411479,r,217931l97535,301751xe" fillcolor="#3d9583" stroked="f">
                <v:path arrowok="t"/>
              </v:shape>
              <v:shape id="Graphic 132" o:spid="_x0000_s1028" style="position:absolute;width:8216;height:6038;visibility:visible;mso-wrap-style:square;v-text-anchor:top" coordsize="821690,60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" path="m409968,l,109728,,277368r96024,24384l409968,217932,409968,xem821436,492252l507492,409956r-97524,25908l409968,603504,821436,492252xe" fillcolor="#263f4d" stroked="f">
                <v:path arrowok="t"/>
              </v:shape>
              <v:shape id="Graphic 133" o:spid="_x0000_s1029" style="position:absolute;top:3017;width:4102;height:1937;visibility:visible;mso-wrap-style:square;v-text-anchor:top" coordsize="410209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" path="m,193548l,25908,96012,,409956,82296,,193548xe" fillcolor="#3d9583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0" distR="0" simplePos="0" relativeHeight="483647488" behindDoc="1" locked="0" layoutInCell="1" allowOverlap="1">
          <wp:simplePos x="0" y="0"/>
          <wp:positionH relativeFrom="page">
            <wp:posOffset>3779520</wp:posOffset>
          </wp:positionH>
          <wp:positionV relativeFrom="page">
            <wp:posOffset>743712</wp:posOffset>
          </wp:positionV>
          <wp:extent cx="1080516" cy="393192"/>
          <wp:effectExtent l="0" t="0" r="0" b="0"/>
          <wp:wrapNone/>
          <wp:docPr id="134" name="Image 1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" name="Image 13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0516" cy="393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48000" behindDoc="1" locked="0" layoutInCell="1" allowOverlap="1">
              <wp:simplePos x="0" y="0"/>
              <wp:positionH relativeFrom="page">
                <wp:posOffset>4838700</wp:posOffset>
              </wp:positionH>
              <wp:positionV relativeFrom="page">
                <wp:posOffset>1251204</wp:posOffset>
              </wp:positionV>
              <wp:extent cx="2135505" cy="22860"/>
              <wp:effectExtent l="0" t="0" r="0" b="0"/>
              <wp:wrapNone/>
              <wp:docPr id="135" name="Graphic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35505" cy="228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35505" h="22860">
                            <a:moveTo>
                              <a:pt x="2135123" y="22859"/>
                            </a:moveTo>
                            <a:lnTo>
                              <a:pt x="0" y="22859"/>
                            </a:lnTo>
                            <a:lnTo>
                              <a:pt x="0" y="0"/>
                            </a:lnTo>
                            <a:lnTo>
                              <a:pt x="2135123" y="0"/>
                            </a:lnTo>
                            <a:lnTo>
                              <a:pt x="2135123" y="22859"/>
                            </a:lnTo>
                            <a:close/>
                          </a:path>
                        </a:pathLst>
                      </a:custGeom>
                      <a:solidFill>
                        <a:srgbClr val="BFBFB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A9E08E" id="Graphic 135" o:spid="_x0000_s1026" style="position:absolute;margin-left:381pt;margin-top:98.5pt;width:168.15pt;height:1.8pt;z-index:-19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35505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" path="m2135123,22859l,22859,,,2135123,r,22859xe" fillcolor="#bfbfbf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48512" behindDoc="1" locked="0" layoutInCell="1" allowOverlap="1">
              <wp:simplePos x="0" y="0"/>
              <wp:positionH relativeFrom="page">
                <wp:posOffset>659891</wp:posOffset>
              </wp:positionH>
              <wp:positionV relativeFrom="page">
                <wp:posOffset>1255775</wp:posOffset>
              </wp:positionV>
              <wp:extent cx="2133600" cy="24765"/>
              <wp:effectExtent l="0" t="0" r="0" b="0"/>
              <wp:wrapNone/>
              <wp:docPr id="136" name="Graphic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33600" cy="247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33600" h="24765">
                            <a:moveTo>
                              <a:pt x="0" y="24383"/>
                            </a:moveTo>
                            <a:lnTo>
                              <a:pt x="0" y="1524"/>
                            </a:lnTo>
                            <a:lnTo>
                              <a:pt x="2133599" y="0"/>
                            </a:lnTo>
                            <a:lnTo>
                              <a:pt x="2133599" y="22860"/>
                            </a:lnTo>
                            <a:lnTo>
                              <a:pt x="0" y="24383"/>
                            </a:lnTo>
                            <a:close/>
                          </a:path>
                        </a:pathLst>
                      </a:custGeom>
                      <a:solidFill>
                        <a:srgbClr val="BFBFB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527219" id="Graphic 136" o:spid="_x0000_s1026" style="position:absolute;margin-left:51.95pt;margin-top:98.9pt;width:168pt;height:1.95pt;z-index:-19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3360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" path="m,24383l,1524,2133599,r,22860l,24383xe" fillcolor="#bfbfbf" stroked="f">
              <v:path arrowok="t"/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CE7" w:rsidRDefault="00DA49F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g">
          <w:drawing>
            <wp:anchor distT="0" distB="0" distL="0" distR="0" simplePos="0" relativeHeight="483650048" behindDoc="1" locked="0" layoutInCell="1" allowOverlap="1">
              <wp:simplePos x="0" y="0"/>
              <wp:positionH relativeFrom="page">
                <wp:posOffset>2843783</wp:posOffset>
              </wp:positionH>
              <wp:positionV relativeFrom="page">
                <wp:posOffset>638556</wp:posOffset>
              </wp:positionV>
              <wp:extent cx="821690" cy="603885"/>
              <wp:effectExtent l="0" t="0" r="0" b="0"/>
              <wp:wrapNone/>
              <wp:docPr id="139" name="Group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21690" cy="603885"/>
                        <a:chOff x="0" y="0"/>
                        <a:chExt cx="821690" cy="603885"/>
                      </a:xfrm>
                    </wpg:grpSpPr>
                    <wps:wsp>
                      <wps:cNvPr id="140" name="Graphic 140"/>
                      <wps:cNvSpPr/>
                      <wps:spPr>
                        <a:xfrm>
                          <a:off x="409956" y="108204"/>
                          <a:ext cx="411480" cy="302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" h="302260">
                              <a:moveTo>
                                <a:pt x="97535" y="301751"/>
                              </a:moveTo>
                              <a:lnTo>
                                <a:pt x="0" y="275843"/>
                              </a:lnTo>
                              <a:lnTo>
                                <a:pt x="0" y="109727"/>
                              </a:lnTo>
                              <a:lnTo>
                                <a:pt x="411479" y="0"/>
                              </a:lnTo>
                              <a:lnTo>
                                <a:pt x="411479" y="217931"/>
                              </a:lnTo>
                              <a:lnTo>
                                <a:pt x="97535" y="3017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958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" name="Graphic 141"/>
                      <wps:cNvSpPr/>
                      <wps:spPr>
                        <a:xfrm>
                          <a:off x="-12" y="0"/>
                          <a:ext cx="821690" cy="603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1690" h="603885">
                              <a:moveTo>
                                <a:pt x="409968" y="0"/>
                              </a:moveTo>
                              <a:lnTo>
                                <a:pt x="0" y="109728"/>
                              </a:lnTo>
                              <a:lnTo>
                                <a:pt x="0" y="277368"/>
                              </a:lnTo>
                              <a:lnTo>
                                <a:pt x="96024" y="301752"/>
                              </a:lnTo>
                              <a:lnTo>
                                <a:pt x="409968" y="217932"/>
                              </a:lnTo>
                              <a:lnTo>
                                <a:pt x="409968" y="0"/>
                              </a:lnTo>
                              <a:close/>
                            </a:path>
                            <a:path w="821690" h="603885">
                              <a:moveTo>
                                <a:pt x="821436" y="492252"/>
                              </a:moveTo>
                              <a:lnTo>
                                <a:pt x="507492" y="409956"/>
                              </a:lnTo>
                              <a:lnTo>
                                <a:pt x="409968" y="435864"/>
                              </a:lnTo>
                              <a:lnTo>
                                <a:pt x="409968" y="603504"/>
                              </a:lnTo>
                              <a:lnTo>
                                <a:pt x="821436" y="4922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3F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" name="Graphic 142"/>
                      <wps:cNvSpPr/>
                      <wps:spPr>
                        <a:xfrm>
                          <a:off x="0" y="301752"/>
                          <a:ext cx="410209" cy="193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209" h="193675">
                              <a:moveTo>
                                <a:pt x="0" y="193548"/>
                              </a:moveTo>
                              <a:lnTo>
                                <a:pt x="0" y="25908"/>
                              </a:lnTo>
                              <a:lnTo>
                                <a:pt x="96012" y="0"/>
                              </a:lnTo>
                              <a:lnTo>
                                <a:pt x="409956" y="82296"/>
                              </a:lnTo>
                              <a:lnTo>
                                <a:pt x="0" y="193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958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7A11F1" id="Group 139" o:spid="_x0000_s1026" style="position:absolute;margin-left:223.9pt;margin-top:50.3pt;width:64.7pt;height:47.55pt;z-index:-19666432;mso-wrap-distance-left:0;mso-wrap-distance-right:0;mso-position-horizontal-relative:page;mso-position-vertical-relative:page" coordsize="8216,6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">
              <v:shape id="Graphic 140" o:spid="_x0000_s1027" style="position:absolute;left:4099;top:1082;width:4115;height:3022;visibility:visible;mso-wrap-style:square;v-text-anchor:top" coordsize="411480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" path="m97535,301751l,275843,,109727,411479,r,217931l97535,301751xe" fillcolor="#3d9583" stroked="f">
                <v:path arrowok="t"/>
              </v:shape>
              <v:shape id="Graphic 141" o:spid="_x0000_s1028" style="position:absolute;width:8216;height:6038;visibility:visible;mso-wrap-style:square;v-text-anchor:top" coordsize="821690,60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" path="m409968,l,109728,,277368r96024,24384l409968,217932,409968,xem821436,492252l507492,409956r-97524,25908l409968,603504,821436,492252xe" fillcolor="#263f4d" stroked="f">
                <v:path arrowok="t"/>
              </v:shape>
              <v:shape id="Graphic 142" o:spid="_x0000_s1029" style="position:absolute;top:3017;width:4102;height:1937;visibility:visible;mso-wrap-style:square;v-text-anchor:top" coordsize="410209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" path="m,193548l,25908,96012,,409956,82296,,193548xe" fillcolor="#3d9583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0" distR="0" simplePos="0" relativeHeight="483650560" behindDoc="1" locked="0" layoutInCell="1" allowOverlap="1">
          <wp:simplePos x="0" y="0"/>
          <wp:positionH relativeFrom="page">
            <wp:posOffset>3779520</wp:posOffset>
          </wp:positionH>
          <wp:positionV relativeFrom="page">
            <wp:posOffset>743712</wp:posOffset>
          </wp:positionV>
          <wp:extent cx="1080516" cy="393192"/>
          <wp:effectExtent l="0" t="0" r="0" b="0"/>
          <wp:wrapNone/>
          <wp:docPr id="143" name="Image 1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Image 14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0516" cy="393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51072" behindDoc="1" locked="0" layoutInCell="1" allowOverlap="1">
              <wp:simplePos x="0" y="0"/>
              <wp:positionH relativeFrom="page">
                <wp:posOffset>4838700</wp:posOffset>
              </wp:positionH>
              <wp:positionV relativeFrom="page">
                <wp:posOffset>1251204</wp:posOffset>
              </wp:positionV>
              <wp:extent cx="2135505" cy="22860"/>
              <wp:effectExtent l="0" t="0" r="0" b="0"/>
              <wp:wrapNone/>
              <wp:docPr id="144" name="Graphic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35505" cy="228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35505" h="22860">
                            <a:moveTo>
                              <a:pt x="2135123" y="22859"/>
                            </a:moveTo>
                            <a:lnTo>
                              <a:pt x="0" y="22859"/>
                            </a:lnTo>
                            <a:lnTo>
                              <a:pt x="0" y="0"/>
                            </a:lnTo>
                            <a:lnTo>
                              <a:pt x="2135123" y="0"/>
                            </a:lnTo>
                            <a:lnTo>
                              <a:pt x="2135123" y="22859"/>
                            </a:lnTo>
                            <a:close/>
                          </a:path>
                        </a:pathLst>
                      </a:custGeom>
                      <a:solidFill>
                        <a:srgbClr val="BFBFB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F1ECD1" id="Graphic 144" o:spid="_x0000_s1026" style="position:absolute;margin-left:381pt;margin-top:98.5pt;width:168.15pt;height:1.8pt;z-index:-19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35505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" path="m2135123,22859l,22859,,,2135123,r,22859xe" fillcolor="#bfbfbf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51584" behindDoc="1" locked="0" layoutInCell="1" allowOverlap="1">
              <wp:simplePos x="0" y="0"/>
              <wp:positionH relativeFrom="page">
                <wp:posOffset>659891</wp:posOffset>
              </wp:positionH>
              <wp:positionV relativeFrom="page">
                <wp:posOffset>1255775</wp:posOffset>
              </wp:positionV>
              <wp:extent cx="2133600" cy="24765"/>
              <wp:effectExtent l="0" t="0" r="0" b="0"/>
              <wp:wrapNone/>
              <wp:docPr id="145" name="Graphic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33600" cy="247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33600" h="24765">
                            <a:moveTo>
                              <a:pt x="0" y="24383"/>
                            </a:moveTo>
                            <a:lnTo>
                              <a:pt x="0" y="1524"/>
                            </a:lnTo>
                            <a:lnTo>
                              <a:pt x="2133599" y="0"/>
                            </a:lnTo>
                            <a:lnTo>
                              <a:pt x="2133599" y="22860"/>
                            </a:lnTo>
                            <a:lnTo>
                              <a:pt x="0" y="24383"/>
                            </a:lnTo>
                            <a:close/>
                          </a:path>
                        </a:pathLst>
                      </a:custGeom>
                      <a:solidFill>
                        <a:srgbClr val="BFBFB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B008AA" id="Graphic 145" o:spid="_x0000_s1026" style="position:absolute;margin-left:51.95pt;margin-top:98.9pt;width:168pt;height:1.95pt;z-index:-19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3360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" path="m,24383l,1524,2133599,r,22860l,24383xe" fillcolor="#bfbfbf" stroked="f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CE7" w:rsidRDefault="00DA49F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3603456" behindDoc="1" locked="0" layoutInCell="1" allowOverlap="1">
          <wp:simplePos x="0" y="0"/>
          <wp:positionH relativeFrom="page">
            <wp:posOffset>1211541</wp:posOffset>
          </wp:positionH>
          <wp:positionV relativeFrom="page">
            <wp:posOffset>560750</wp:posOffset>
          </wp:positionV>
          <wp:extent cx="1713566" cy="614402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3566" cy="6144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CE7" w:rsidRDefault="00DA49F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g">
          <w:drawing>
            <wp:anchor distT="0" distB="0" distL="0" distR="0" simplePos="0" relativeHeight="483604480" behindDoc="1" locked="0" layoutInCell="1" allowOverlap="1">
              <wp:simplePos x="0" y="0"/>
              <wp:positionH relativeFrom="page">
                <wp:posOffset>2843783</wp:posOffset>
              </wp:positionH>
              <wp:positionV relativeFrom="page">
                <wp:posOffset>638556</wp:posOffset>
              </wp:positionV>
              <wp:extent cx="821690" cy="603885"/>
              <wp:effectExtent l="0" t="0" r="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21690" cy="603885"/>
                        <a:chOff x="0" y="0"/>
                        <a:chExt cx="821690" cy="603885"/>
                      </a:xfrm>
                    </wpg:grpSpPr>
                    <wps:wsp>
                      <wps:cNvPr id="9" name="Graphic 9"/>
                      <wps:cNvSpPr/>
                      <wps:spPr>
                        <a:xfrm>
                          <a:off x="409956" y="108204"/>
                          <a:ext cx="411480" cy="302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" h="302260">
                              <a:moveTo>
                                <a:pt x="97535" y="301751"/>
                              </a:moveTo>
                              <a:lnTo>
                                <a:pt x="0" y="275843"/>
                              </a:lnTo>
                              <a:lnTo>
                                <a:pt x="0" y="109727"/>
                              </a:lnTo>
                              <a:lnTo>
                                <a:pt x="411479" y="0"/>
                              </a:lnTo>
                              <a:lnTo>
                                <a:pt x="411479" y="217931"/>
                              </a:lnTo>
                              <a:lnTo>
                                <a:pt x="97535" y="3017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958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-12" y="0"/>
                          <a:ext cx="821690" cy="603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1690" h="603885">
                              <a:moveTo>
                                <a:pt x="409968" y="0"/>
                              </a:moveTo>
                              <a:lnTo>
                                <a:pt x="0" y="109728"/>
                              </a:lnTo>
                              <a:lnTo>
                                <a:pt x="0" y="277368"/>
                              </a:lnTo>
                              <a:lnTo>
                                <a:pt x="96024" y="301752"/>
                              </a:lnTo>
                              <a:lnTo>
                                <a:pt x="409968" y="217932"/>
                              </a:lnTo>
                              <a:lnTo>
                                <a:pt x="409968" y="0"/>
                              </a:lnTo>
                              <a:close/>
                            </a:path>
                            <a:path w="821690" h="603885">
                              <a:moveTo>
                                <a:pt x="821436" y="492252"/>
                              </a:moveTo>
                              <a:lnTo>
                                <a:pt x="507492" y="409956"/>
                              </a:lnTo>
                              <a:lnTo>
                                <a:pt x="409968" y="435864"/>
                              </a:lnTo>
                              <a:lnTo>
                                <a:pt x="409968" y="603504"/>
                              </a:lnTo>
                              <a:lnTo>
                                <a:pt x="821436" y="4922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3F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1"/>
                      <wps:cNvSpPr/>
                      <wps:spPr>
                        <a:xfrm>
                          <a:off x="0" y="301752"/>
                          <a:ext cx="410209" cy="193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209" h="193675">
                              <a:moveTo>
                                <a:pt x="0" y="193548"/>
                              </a:moveTo>
                              <a:lnTo>
                                <a:pt x="0" y="25908"/>
                              </a:lnTo>
                              <a:lnTo>
                                <a:pt x="96012" y="0"/>
                              </a:lnTo>
                              <a:lnTo>
                                <a:pt x="409956" y="82296"/>
                              </a:lnTo>
                              <a:lnTo>
                                <a:pt x="0" y="193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958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E68308E" id="Group 8" o:spid="_x0000_s1026" style="position:absolute;margin-left:223.9pt;margin-top:50.3pt;width:64.7pt;height:47.55pt;z-index:-19712000;mso-wrap-distance-left:0;mso-wrap-distance-right:0;mso-position-horizontal-relative:page;mso-position-vertical-relative:page" coordsize="8216,6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">
              <v:shape id="Graphic 9" o:spid="_x0000_s1027" style="position:absolute;left:4099;top:1082;width:4115;height:3022;visibility:visible;mso-wrap-style:square;v-text-anchor:top" coordsize="411480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" path="m97535,301751l,275843,,109727,411479,r,217931l97535,301751xe" fillcolor="#3d9583" stroked="f">
                <v:path arrowok="t"/>
              </v:shape>
              <v:shape id="Graphic 10" o:spid="_x0000_s1028" style="position:absolute;width:8216;height:6038;visibility:visible;mso-wrap-style:square;v-text-anchor:top" coordsize="821690,60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" path="m409968,l,109728,,277368r96024,24384l409968,217932,409968,xem821436,492252l507492,409956r-97524,25908l409968,603504,821436,492252xe" fillcolor="#263f4d" stroked="f">
                <v:path arrowok="t"/>
              </v:shape>
              <v:shape id="Graphic 11" o:spid="_x0000_s1029" style="position:absolute;top:3017;width:4102;height:1937;visibility:visible;mso-wrap-style:square;v-text-anchor:top" coordsize="410209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" path="m,193548l,25908,96012,,409956,82296,,193548xe" fillcolor="#3d9583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0" distR="0" simplePos="0" relativeHeight="483604992" behindDoc="1" locked="0" layoutInCell="1" allowOverlap="1">
          <wp:simplePos x="0" y="0"/>
          <wp:positionH relativeFrom="page">
            <wp:posOffset>3779520</wp:posOffset>
          </wp:positionH>
          <wp:positionV relativeFrom="page">
            <wp:posOffset>743712</wp:posOffset>
          </wp:positionV>
          <wp:extent cx="1080516" cy="393192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0516" cy="393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05504" behindDoc="1" locked="0" layoutInCell="1" allowOverlap="1">
              <wp:simplePos x="0" y="0"/>
              <wp:positionH relativeFrom="page">
                <wp:posOffset>4838700</wp:posOffset>
              </wp:positionH>
              <wp:positionV relativeFrom="page">
                <wp:posOffset>1251204</wp:posOffset>
              </wp:positionV>
              <wp:extent cx="2135505" cy="2286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35505" cy="228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35505" h="22860">
                            <a:moveTo>
                              <a:pt x="2135123" y="22859"/>
                            </a:moveTo>
                            <a:lnTo>
                              <a:pt x="0" y="22859"/>
                            </a:lnTo>
                            <a:lnTo>
                              <a:pt x="0" y="0"/>
                            </a:lnTo>
                            <a:lnTo>
                              <a:pt x="2135123" y="0"/>
                            </a:lnTo>
                            <a:lnTo>
                              <a:pt x="2135123" y="22859"/>
                            </a:lnTo>
                            <a:close/>
                          </a:path>
                        </a:pathLst>
                      </a:custGeom>
                      <a:solidFill>
                        <a:srgbClr val="BFBFB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C053AD" id="Graphic 13" o:spid="_x0000_s1026" style="position:absolute;margin-left:381pt;margin-top:98.5pt;width:168.15pt;height:1.8pt;z-index:-1971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35505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" path="m2135123,22859l,22859,,,2135123,r,22859xe" fillcolor="#bfbfbf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06016" behindDoc="1" locked="0" layoutInCell="1" allowOverlap="1">
              <wp:simplePos x="0" y="0"/>
              <wp:positionH relativeFrom="page">
                <wp:posOffset>659891</wp:posOffset>
              </wp:positionH>
              <wp:positionV relativeFrom="page">
                <wp:posOffset>1255775</wp:posOffset>
              </wp:positionV>
              <wp:extent cx="2133600" cy="24765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33600" cy="247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33600" h="24765">
                            <a:moveTo>
                              <a:pt x="0" y="24383"/>
                            </a:moveTo>
                            <a:lnTo>
                              <a:pt x="0" y="1524"/>
                            </a:lnTo>
                            <a:lnTo>
                              <a:pt x="2133599" y="0"/>
                            </a:lnTo>
                            <a:lnTo>
                              <a:pt x="2133599" y="22860"/>
                            </a:lnTo>
                            <a:lnTo>
                              <a:pt x="0" y="24383"/>
                            </a:lnTo>
                            <a:close/>
                          </a:path>
                        </a:pathLst>
                      </a:custGeom>
                      <a:solidFill>
                        <a:srgbClr val="BFBFB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3A9451" id="Graphic 14" o:spid="_x0000_s1026" style="position:absolute;margin-left:51.95pt;margin-top:98.9pt;width:168pt;height:1.95pt;z-index:-1971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3360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" path="m,24383l,1524,2133599,r,22860l,24383xe" fillcolor="#bfbfbf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06528" behindDoc="1" locked="0" layoutInCell="1" allowOverlap="1">
              <wp:simplePos x="0" y="0"/>
              <wp:positionH relativeFrom="page">
                <wp:posOffset>2549143</wp:posOffset>
              </wp:positionH>
              <wp:positionV relativeFrom="page">
                <wp:posOffset>1541775</wp:posOffset>
              </wp:positionV>
              <wp:extent cx="2608580" cy="53467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8580" cy="534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7CE7" w:rsidRDefault="00DA49FF">
                          <w:pPr>
                            <w:spacing w:line="264" w:lineRule="exact"/>
                            <w:ind w:left="2" w:right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COMPANHIA</w:t>
                          </w:r>
                          <w:r>
                            <w:rPr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DOCAS DO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RIO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JANEIRO</w:t>
                          </w:r>
                        </w:p>
                        <w:p w:rsidR="00837CE7" w:rsidRDefault="00DA49FF">
                          <w:pPr>
                            <w:spacing w:line="293" w:lineRule="exact"/>
                            <w:ind w:right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BALANÇO</w:t>
                          </w:r>
                          <w:r>
                            <w:rPr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PATRIMONIAL</w:t>
                          </w:r>
                        </w:p>
                        <w:p w:rsidR="00837CE7" w:rsidRDefault="00DA49FF">
                          <w:pPr>
                            <w:ind w:left="2" w:right="2"/>
                            <w:jc w:val="center"/>
                          </w:pPr>
                          <w:r>
                            <w:t>(Em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milhares 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Reais)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9" type="#_x0000_t202" style="position:absolute;margin-left:200.7pt;margin-top:121.4pt;width:205.4pt;height:42.1pt;z-index:-1970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" filled="f" stroked="f">
              <v:path arrowok="t"/>
              <v:textbox inset="0,0,0,0">
                <w:txbxContent>
                  <w:p w:rsidR="00837CE7" w:rsidRDefault="00DA49FF">
                    <w:pPr>
                      <w:spacing w:line="264" w:lineRule="exact"/>
                      <w:ind w:left="2" w:righ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COMPANHIA</w:t>
                    </w:r>
                    <w:r>
                      <w:rPr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DOCAS DO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RIO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JANEIRO</w:t>
                    </w:r>
                  </w:p>
                  <w:p w:rsidR="00837CE7" w:rsidRDefault="00DA49FF">
                    <w:pPr>
                      <w:spacing w:line="293" w:lineRule="exact"/>
                      <w:ind w:righ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BALANÇO</w:t>
                    </w:r>
                    <w:r>
                      <w:rPr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PATRIMONIAL</w:t>
                    </w:r>
                  </w:p>
                  <w:p w:rsidR="00837CE7" w:rsidRDefault="00DA49FF">
                    <w:pPr>
                      <w:ind w:left="2" w:right="2"/>
                      <w:jc w:val="center"/>
                    </w:pPr>
                    <w:r>
                      <w:t>(Em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milhares 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Reais)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CE7" w:rsidRDefault="00DA49F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g">
          <w:drawing>
            <wp:anchor distT="0" distB="0" distL="0" distR="0" simplePos="0" relativeHeight="483608064" behindDoc="1" locked="0" layoutInCell="1" allowOverlap="1">
              <wp:simplePos x="0" y="0"/>
              <wp:positionH relativeFrom="page">
                <wp:posOffset>2843783</wp:posOffset>
              </wp:positionH>
              <wp:positionV relativeFrom="page">
                <wp:posOffset>638556</wp:posOffset>
              </wp:positionV>
              <wp:extent cx="821690" cy="603885"/>
              <wp:effectExtent l="0" t="0" r="0" b="0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21690" cy="603885"/>
                        <a:chOff x="0" y="0"/>
                        <a:chExt cx="821690" cy="603885"/>
                      </a:xfrm>
                    </wpg:grpSpPr>
                    <wps:wsp>
                      <wps:cNvPr id="19" name="Graphic 19"/>
                      <wps:cNvSpPr/>
                      <wps:spPr>
                        <a:xfrm>
                          <a:off x="409956" y="108204"/>
                          <a:ext cx="411480" cy="302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" h="302260">
                              <a:moveTo>
                                <a:pt x="97535" y="301751"/>
                              </a:moveTo>
                              <a:lnTo>
                                <a:pt x="0" y="275843"/>
                              </a:lnTo>
                              <a:lnTo>
                                <a:pt x="0" y="109727"/>
                              </a:lnTo>
                              <a:lnTo>
                                <a:pt x="411479" y="0"/>
                              </a:lnTo>
                              <a:lnTo>
                                <a:pt x="411479" y="217931"/>
                              </a:lnTo>
                              <a:lnTo>
                                <a:pt x="97535" y="3017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958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20"/>
                      <wps:cNvSpPr/>
                      <wps:spPr>
                        <a:xfrm>
                          <a:off x="-12" y="0"/>
                          <a:ext cx="821690" cy="603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1690" h="603885">
                              <a:moveTo>
                                <a:pt x="409968" y="0"/>
                              </a:moveTo>
                              <a:lnTo>
                                <a:pt x="0" y="109728"/>
                              </a:lnTo>
                              <a:lnTo>
                                <a:pt x="0" y="277368"/>
                              </a:lnTo>
                              <a:lnTo>
                                <a:pt x="96024" y="301752"/>
                              </a:lnTo>
                              <a:lnTo>
                                <a:pt x="409968" y="217932"/>
                              </a:lnTo>
                              <a:lnTo>
                                <a:pt x="409968" y="0"/>
                              </a:lnTo>
                              <a:close/>
                            </a:path>
                            <a:path w="821690" h="603885">
                              <a:moveTo>
                                <a:pt x="821436" y="492252"/>
                              </a:moveTo>
                              <a:lnTo>
                                <a:pt x="507492" y="409956"/>
                              </a:lnTo>
                              <a:lnTo>
                                <a:pt x="409968" y="435864"/>
                              </a:lnTo>
                              <a:lnTo>
                                <a:pt x="409968" y="603504"/>
                              </a:lnTo>
                              <a:lnTo>
                                <a:pt x="821436" y="4922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3F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Graphic 21"/>
                      <wps:cNvSpPr/>
                      <wps:spPr>
                        <a:xfrm>
                          <a:off x="0" y="301752"/>
                          <a:ext cx="410209" cy="193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209" h="193675">
                              <a:moveTo>
                                <a:pt x="0" y="193548"/>
                              </a:moveTo>
                              <a:lnTo>
                                <a:pt x="0" y="25908"/>
                              </a:lnTo>
                              <a:lnTo>
                                <a:pt x="96012" y="0"/>
                              </a:lnTo>
                              <a:lnTo>
                                <a:pt x="409956" y="82296"/>
                              </a:lnTo>
                              <a:lnTo>
                                <a:pt x="0" y="193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958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0CE30C" id="Group 18" o:spid="_x0000_s1026" style="position:absolute;margin-left:223.9pt;margin-top:50.3pt;width:64.7pt;height:47.55pt;z-index:-19708416;mso-wrap-distance-left:0;mso-wrap-distance-right:0;mso-position-horizontal-relative:page;mso-position-vertical-relative:page" coordsize="8216,6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">
              <v:shape id="Graphic 19" o:spid="_x0000_s1027" style="position:absolute;left:4099;top:1082;width:4115;height:3022;visibility:visible;mso-wrap-style:square;v-text-anchor:top" coordsize="411480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" path="m97535,301751l,275843,,109727,411479,r,217931l97535,301751xe" fillcolor="#3d9583" stroked="f">
                <v:path arrowok="t"/>
              </v:shape>
              <v:shape id="Graphic 20" o:spid="_x0000_s1028" style="position:absolute;width:8216;height:6038;visibility:visible;mso-wrap-style:square;v-text-anchor:top" coordsize="821690,60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" path="m409968,l,109728,,277368r96024,24384l409968,217932,409968,xem821436,492252l507492,409956r-97524,25908l409968,603504,821436,492252xe" fillcolor="#263f4d" stroked="f">
                <v:path arrowok="t"/>
              </v:shape>
              <v:shape id="Graphic 21" o:spid="_x0000_s1029" style="position:absolute;top:3017;width:4102;height:1937;visibility:visible;mso-wrap-style:square;v-text-anchor:top" coordsize="410209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" path="m,193548l,25908,96012,,409956,82296,,193548xe" fillcolor="#3d9583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0" distR="0" simplePos="0" relativeHeight="483608576" behindDoc="1" locked="0" layoutInCell="1" allowOverlap="1">
          <wp:simplePos x="0" y="0"/>
          <wp:positionH relativeFrom="page">
            <wp:posOffset>3779520</wp:posOffset>
          </wp:positionH>
          <wp:positionV relativeFrom="page">
            <wp:posOffset>743712</wp:posOffset>
          </wp:positionV>
          <wp:extent cx="1080516" cy="393192"/>
          <wp:effectExtent l="0" t="0" r="0" b="0"/>
          <wp:wrapNone/>
          <wp:docPr id="22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0516" cy="393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09088" behindDoc="1" locked="0" layoutInCell="1" allowOverlap="1">
              <wp:simplePos x="0" y="0"/>
              <wp:positionH relativeFrom="page">
                <wp:posOffset>4838700</wp:posOffset>
              </wp:positionH>
              <wp:positionV relativeFrom="page">
                <wp:posOffset>1251204</wp:posOffset>
              </wp:positionV>
              <wp:extent cx="2135505" cy="22860"/>
              <wp:effectExtent l="0" t="0" r="0" b="0"/>
              <wp:wrapNone/>
              <wp:docPr id="23" name="Graphic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35505" cy="228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35505" h="22860">
                            <a:moveTo>
                              <a:pt x="2135123" y="22859"/>
                            </a:moveTo>
                            <a:lnTo>
                              <a:pt x="0" y="22859"/>
                            </a:lnTo>
                            <a:lnTo>
                              <a:pt x="0" y="0"/>
                            </a:lnTo>
                            <a:lnTo>
                              <a:pt x="2135123" y="0"/>
                            </a:lnTo>
                            <a:lnTo>
                              <a:pt x="2135123" y="22859"/>
                            </a:lnTo>
                            <a:close/>
                          </a:path>
                        </a:pathLst>
                      </a:custGeom>
                      <a:solidFill>
                        <a:srgbClr val="BFBFB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B9792B" id="Graphic 23" o:spid="_x0000_s1026" style="position:absolute;margin-left:381pt;margin-top:98.5pt;width:168.15pt;height:1.8pt;z-index:-1970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35505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" path="m2135123,22859l,22859,,,2135123,r,22859xe" fillcolor="#bfbfbf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09600" behindDoc="1" locked="0" layoutInCell="1" allowOverlap="1">
              <wp:simplePos x="0" y="0"/>
              <wp:positionH relativeFrom="page">
                <wp:posOffset>659891</wp:posOffset>
              </wp:positionH>
              <wp:positionV relativeFrom="page">
                <wp:posOffset>1255775</wp:posOffset>
              </wp:positionV>
              <wp:extent cx="2133600" cy="24765"/>
              <wp:effectExtent l="0" t="0" r="0" b="0"/>
              <wp:wrapNone/>
              <wp:docPr id="24" name="Graphic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33600" cy="247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33600" h="24765">
                            <a:moveTo>
                              <a:pt x="0" y="24383"/>
                            </a:moveTo>
                            <a:lnTo>
                              <a:pt x="0" y="1524"/>
                            </a:lnTo>
                            <a:lnTo>
                              <a:pt x="2133599" y="0"/>
                            </a:lnTo>
                            <a:lnTo>
                              <a:pt x="2133599" y="22860"/>
                            </a:lnTo>
                            <a:lnTo>
                              <a:pt x="0" y="24383"/>
                            </a:lnTo>
                            <a:close/>
                          </a:path>
                        </a:pathLst>
                      </a:custGeom>
                      <a:solidFill>
                        <a:srgbClr val="BFBFB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90E165" id="Graphic 24" o:spid="_x0000_s1026" style="position:absolute;margin-left:51.95pt;margin-top:98.9pt;width:168pt;height:1.95pt;z-index:-1970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3360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" path="m,24383l,1524,2133599,r,22860l,24383xe" fillcolor="#bfbfbf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10112" behindDoc="1" locked="0" layoutInCell="1" allowOverlap="1">
              <wp:simplePos x="0" y="0"/>
              <wp:positionH relativeFrom="page">
                <wp:posOffset>2303779</wp:posOffset>
              </wp:positionH>
              <wp:positionV relativeFrom="page">
                <wp:posOffset>1541775</wp:posOffset>
              </wp:positionV>
              <wp:extent cx="3099435" cy="53467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9435" cy="534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7CE7" w:rsidRDefault="00DA49FF">
                          <w:pPr>
                            <w:spacing w:line="264" w:lineRule="exact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COMPANHIA</w:t>
                          </w:r>
                          <w:r>
                            <w:rPr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DOCAS DO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RIO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JANEIRO</w:t>
                          </w:r>
                        </w:p>
                        <w:p w:rsidR="00837CE7" w:rsidRDefault="00DA49FF">
                          <w:pPr>
                            <w:spacing w:line="293" w:lineRule="exact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DEMONSTRAÇÃO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RESULTADO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EXERCÍCIO</w:t>
                          </w:r>
                        </w:p>
                        <w:p w:rsidR="00837CE7" w:rsidRDefault="00DA49FF">
                          <w:pPr>
                            <w:ind w:left="47"/>
                            <w:jc w:val="center"/>
                          </w:pPr>
                          <w:r>
                            <w:t>(Em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milhares de</w:t>
                          </w:r>
                          <w:r>
                            <w:rPr>
                              <w:spacing w:val="-2"/>
                            </w:rPr>
                            <w:t xml:space="preserve"> Reais)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5" o:spid="_x0000_s1032" type="#_x0000_t202" style="position:absolute;margin-left:181.4pt;margin-top:121.4pt;width:244.05pt;height:42.1pt;z-index:-1970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" filled="f" stroked="f">
              <v:path arrowok="t"/>
              <v:textbox inset="0,0,0,0">
                <w:txbxContent>
                  <w:p w:rsidR="00837CE7" w:rsidRDefault="00DA49FF">
                    <w:pPr>
                      <w:spacing w:line="264" w:lineRule="exact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COMPANHIA</w:t>
                    </w:r>
                    <w:r>
                      <w:rPr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DOCAS DO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RIO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JANEIRO</w:t>
                    </w:r>
                  </w:p>
                  <w:p w:rsidR="00837CE7" w:rsidRDefault="00DA49FF">
                    <w:pPr>
                      <w:spacing w:line="293" w:lineRule="exact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DEMONSTRAÇÃO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RESULTADO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EXERCÍCIO</w:t>
                    </w:r>
                  </w:p>
                  <w:p w:rsidR="00837CE7" w:rsidRDefault="00DA49FF">
                    <w:pPr>
                      <w:ind w:left="47"/>
                      <w:jc w:val="center"/>
                    </w:pPr>
                    <w:r>
                      <w:t>(Em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milhares de</w:t>
                    </w:r>
                    <w:r>
                      <w:rPr>
                        <w:spacing w:val="-2"/>
                      </w:rPr>
                      <w:t xml:space="preserve"> Reais)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CE7" w:rsidRDefault="00DA49F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g">
          <w:drawing>
            <wp:anchor distT="0" distB="0" distL="0" distR="0" simplePos="0" relativeHeight="483611648" behindDoc="1" locked="0" layoutInCell="1" allowOverlap="1">
              <wp:simplePos x="0" y="0"/>
              <wp:positionH relativeFrom="page">
                <wp:posOffset>2843783</wp:posOffset>
              </wp:positionH>
              <wp:positionV relativeFrom="page">
                <wp:posOffset>638556</wp:posOffset>
              </wp:positionV>
              <wp:extent cx="821690" cy="603885"/>
              <wp:effectExtent l="0" t="0" r="0" b="0"/>
              <wp:wrapNone/>
              <wp:docPr id="2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21690" cy="603885"/>
                        <a:chOff x="0" y="0"/>
                        <a:chExt cx="821690" cy="603885"/>
                      </a:xfrm>
                    </wpg:grpSpPr>
                    <wps:wsp>
                      <wps:cNvPr id="29" name="Graphic 29"/>
                      <wps:cNvSpPr/>
                      <wps:spPr>
                        <a:xfrm>
                          <a:off x="409956" y="108204"/>
                          <a:ext cx="411480" cy="302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" h="302260">
                              <a:moveTo>
                                <a:pt x="97535" y="301751"/>
                              </a:moveTo>
                              <a:lnTo>
                                <a:pt x="0" y="275843"/>
                              </a:lnTo>
                              <a:lnTo>
                                <a:pt x="0" y="109727"/>
                              </a:lnTo>
                              <a:lnTo>
                                <a:pt x="411479" y="0"/>
                              </a:lnTo>
                              <a:lnTo>
                                <a:pt x="411479" y="217931"/>
                              </a:lnTo>
                              <a:lnTo>
                                <a:pt x="97535" y="3017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958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Graphic 30"/>
                      <wps:cNvSpPr/>
                      <wps:spPr>
                        <a:xfrm>
                          <a:off x="-12" y="0"/>
                          <a:ext cx="821690" cy="603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1690" h="603885">
                              <a:moveTo>
                                <a:pt x="409968" y="0"/>
                              </a:moveTo>
                              <a:lnTo>
                                <a:pt x="0" y="109728"/>
                              </a:lnTo>
                              <a:lnTo>
                                <a:pt x="0" y="277368"/>
                              </a:lnTo>
                              <a:lnTo>
                                <a:pt x="96024" y="301752"/>
                              </a:lnTo>
                              <a:lnTo>
                                <a:pt x="409968" y="217932"/>
                              </a:lnTo>
                              <a:lnTo>
                                <a:pt x="409968" y="0"/>
                              </a:lnTo>
                              <a:close/>
                            </a:path>
                            <a:path w="821690" h="603885">
                              <a:moveTo>
                                <a:pt x="821436" y="492252"/>
                              </a:moveTo>
                              <a:lnTo>
                                <a:pt x="507492" y="409956"/>
                              </a:lnTo>
                              <a:lnTo>
                                <a:pt x="409968" y="435864"/>
                              </a:lnTo>
                              <a:lnTo>
                                <a:pt x="409968" y="603504"/>
                              </a:lnTo>
                              <a:lnTo>
                                <a:pt x="821436" y="4922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3F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Graphic 31"/>
                      <wps:cNvSpPr/>
                      <wps:spPr>
                        <a:xfrm>
                          <a:off x="0" y="301752"/>
                          <a:ext cx="410209" cy="193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209" h="193675">
                              <a:moveTo>
                                <a:pt x="0" y="193548"/>
                              </a:moveTo>
                              <a:lnTo>
                                <a:pt x="0" y="25908"/>
                              </a:lnTo>
                              <a:lnTo>
                                <a:pt x="96012" y="0"/>
                              </a:lnTo>
                              <a:lnTo>
                                <a:pt x="409956" y="82296"/>
                              </a:lnTo>
                              <a:lnTo>
                                <a:pt x="0" y="193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958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54AE25C" id="Group 28" o:spid="_x0000_s1026" style="position:absolute;margin-left:223.9pt;margin-top:50.3pt;width:64.7pt;height:47.55pt;z-index:-19704832;mso-wrap-distance-left:0;mso-wrap-distance-right:0;mso-position-horizontal-relative:page;mso-position-vertical-relative:page" coordsize="8216,6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">
              <v:shape id="Graphic 29" o:spid="_x0000_s1027" style="position:absolute;left:4099;top:1082;width:4115;height:3022;visibility:visible;mso-wrap-style:square;v-text-anchor:top" coordsize="411480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" path="m97535,301751l,275843,,109727,411479,r,217931l97535,301751xe" fillcolor="#3d9583" stroked="f">
                <v:path arrowok="t"/>
              </v:shape>
              <v:shape id="Graphic 30" o:spid="_x0000_s1028" style="position:absolute;width:8216;height:6038;visibility:visible;mso-wrap-style:square;v-text-anchor:top" coordsize="821690,60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" path="m409968,l,109728,,277368r96024,24384l409968,217932,409968,xem821436,492252l507492,409956r-97524,25908l409968,603504,821436,492252xe" fillcolor="#263f4d" stroked="f">
                <v:path arrowok="t"/>
              </v:shape>
              <v:shape id="Graphic 31" o:spid="_x0000_s1029" style="position:absolute;top:3017;width:4102;height:1937;visibility:visible;mso-wrap-style:square;v-text-anchor:top" coordsize="410209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" path="m,193548l,25908,96012,,409956,82296,,193548xe" fillcolor="#3d9583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0" distR="0" simplePos="0" relativeHeight="483612160" behindDoc="1" locked="0" layoutInCell="1" allowOverlap="1">
          <wp:simplePos x="0" y="0"/>
          <wp:positionH relativeFrom="page">
            <wp:posOffset>3779520</wp:posOffset>
          </wp:positionH>
          <wp:positionV relativeFrom="page">
            <wp:posOffset>743712</wp:posOffset>
          </wp:positionV>
          <wp:extent cx="1080516" cy="393192"/>
          <wp:effectExtent l="0" t="0" r="0" b="0"/>
          <wp:wrapNone/>
          <wp:docPr id="32" name="Imag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 3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0516" cy="393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12672" behindDoc="1" locked="0" layoutInCell="1" allowOverlap="1">
              <wp:simplePos x="0" y="0"/>
              <wp:positionH relativeFrom="page">
                <wp:posOffset>4838700</wp:posOffset>
              </wp:positionH>
              <wp:positionV relativeFrom="page">
                <wp:posOffset>1251204</wp:posOffset>
              </wp:positionV>
              <wp:extent cx="2135505" cy="22860"/>
              <wp:effectExtent l="0" t="0" r="0" b="0"/>
              <wp:wrapNone/>
              <wp:docPr id="33" name="Graphic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35505" cy="228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35505" h="22860">
                            <a:moveTo>
                              <a:pt x="2135123" y="22859"/>
                            </a:moveTo>
                            <a:lnTo>
                              <a:pt x="0" y="22859"/>
                            </a:lnTo>
                            <a:lnTo>
                              <a:pt x="0" y="0"/>
                            </a:lnTo>
                            <a:lnTo>
                              <a:pt x="2135123" y="0"/>
                            </a:lnTo>
                            <a:lnTo>
                              <a:pt x="2135123" y="22859"/>
                            </a:lnTo>
                            <a:close/>
                          </a:path>
                        </a:pathLst>
                      </a:custGeom>
                      <a:solidFill>
                        <a:srgbClr val="BFBFB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58B478" id="Graphic 33" o:spid="_x0000_s1026" style="position:absolute;margin-left:381pt;margin-top:98.5pt;width:168.15pt;height:1.8pt;z-index:-1970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35505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" path="m2135123,22859l,22859,,,2135123,r,22859xe" fillcolor="#bfbfbf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13184" behindDoc="1" locked="0" layoutInCell="1" allowOverlap="1">
              <wp:simplePos x="0" y="0"/>
              <wp:positionH relativeFrom="page">
                <wp:posOffset>659891</wp:posOffset>
              </wp:positionH>
              <wp:positionV relativeFrom="page">
                <wp:posOffset>1255775</wp:posOffset>
              </wp:positionV>
              <wp:extent cx="2133600" cy="24765"/>
              <wp:effectExtent l="0" t="0" r="0" b="0"/>
              <wp:wrapNone/>
              <wp:docPr id="34" name="Graphic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33600" cy="247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33600" h="24765">
                            <a:moveTo>
                              <a:pt x="0" y="24383"/>
                            </a:moveTo>
                            <a:lnTo>
                              <a:pt x="0" y="1524"/>
                            </a:lnTo>
                            <a:lnTo>
                              <a:pt x="2133599" y="0"/>
                            </a:lnTo>
                            <a:lnTo>
                              <a:pt x="2133599" y="22860"/>
                            </a:lnTo>
                            <a:lnTo>
                              <a:pt x="0" y="24383"/>
                            </a:lnTo>
                            <a:close/>
                          </a:path>
                        </a:pathLst>
                      </a:custGeom>
                      <a:solidFill>
                        <a:srgbClr val="BFBFB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964F24" id="Graphic 34" o:spid="_x0000_s1026" style="position:absolute;margin-left:51.95pt;margin-top:98.9pt;width:168pt;height:1.95pt;z-index:-1970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3360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" path="m,24383l,1524,2133599,r,22860l,24383xe" fillcolor="#bfbfbf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13696" behindDoc="1" locked="0" layoutInCell="1" allowOverlap="1">
              <wp:simplePos x="0" y="0"/>
              <wp:positionH relativeFrom="page">
                <wp:posOffset>2312924</wp:posOffset>
              </wp:positionH>
              <wp:positionV relativeFrom="page">
                <wp:posOffset>1541775</wp:posOffset>
              </wp:positionV>
              <wp:extent cx="3079750" cy="53467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9750" cy="534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7CE7" w:rsidRDefault="00DA49FF">
                          <w:pPr>
                            <w:spacing w:line="264" w:lineRule="exact"/>
                            <w:ind w:left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COMPANHIA</w:t>
                          </w:r>
                          <w:r>
                            <w:rPr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DOCAS DO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RIO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JANEIRO</w:t>
                          </w:r>
                        </w:p>
                        <w:p w:rsidR="00837CE7" w:rsidRDefault="00DA49FF">
                          <w:pPr>
                            <w:spacing w:line="293" w:lineRule="exact"/>
                            <w:ind w:left="2" w:right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DEMONSTRAÇÃO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RESULTADO</w:t>
                          </w:r>
                          <w:r>
                            <w:rPr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ABRANGENTE</w:t>
                          </w:r>
                        </w:p>
                        <w:p w:rsidR="00837CE7" w:rsidRDefault="00DA49FF">
                          <w:pPr>
                            <w:ind w:left="2" w:right="2"/>
                            <w:jc w:val="center"/>
                          </w:pPr>
                          <w:r>
                            <w:t>(Em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milhares 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Reais)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5" o:spid="_x0000_s1035" type="#_x0000_t202" style="position:absolute;margin-left:182.1pt;margin-top:121.4pt;width:242.5pt;height:42.1pt;z-index:-1970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" filled="f" stroked="f">
              <v:path arrowok="t"/>
              <v:textbox inset="0,0,0,0">
                <w:txbxContent>
                  <w:p w:rsidR="00837CE7" w:rsidRDefault="00DA49FF">
                    <w:pPr>
                      <w:spacing w:line="264" w:lineRule="exact"/>
                      <w:ind w:lef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COMPANHIA</w:t>
                    </w:r>
                    <w:r>
                      <w:rPr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DOCAS DO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RIO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JANEIRO</w:t>
                    </w:r>
                  </w:p>
                  <w:p w:rsidR="00837CE7" w:rsidRDefault="00DA49FF">
                    <w:pPr>
                      <w:spacing w:line="293" w:lineRule="exact"/>
                      <w:ind w:left="2" w:righ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DEMONSTRAÇÃO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RESULTADO</w:t>
                    </w:r>
                    <w:r>
                      <w:rPr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ABRANGENTE</w:t>
                    </w:r>
                  </w:p>
                  <w:p w:rsidR="00837CE7" w:rsidRDefault="00DA49FF">
                    <w:pPr>
                      <w:ind w:left="2" w:right="2"/>
                      <w:jc w:val="center"/>
                    </w:pPr>
                    <w:r>
                      <w:t>(Em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milhares 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Reais)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CE7" w:rsidRDefault="00DA49F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g">
          <w:drawing>
            <wp:anchor distT="0" distB="0" distL="0" distR="0" simplePos="0" relativeHeight="483615232" behindDoc="1" locked="0" layoutInCell="1" allowOverlap="1">
              <wp:simplePos x="0" y="0"/>
              <wp:positionH relativeFrom="page">
                <wp:posOffset>2843783</wp:posOffset>
              </wp:positionH>
              <wp:positionV relativeFrom="page">
                <wp:posOffset>638556</wp:posOffset>
              </wp:positionV>
              <wp:extent cx="821690" cy="603885"/>
              <wp:effectExtent l="0" t="0" r="0" b="0"/>
              <wp:wrapNone/>
              <wp:docPr id="38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21690" cy="603885"/>
                        <a:chOff x="0" y="0"/>
                        <a:chExt cx="821690" cy="603885"/>
                      </a:xfrm>
                    </wpg:grpSpPr>
                    <wps:wsp>
                      <wps:cNvPr id="39" name="Graphic 39"/>
                      <wps:cNvSpPr/>
                      <wps:spPr>
                        <a:xfrm>
                          <a:off x="409956" y="108204"/>
                          <a:ext cx="411480" cy="302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" h="302260">
                              <a:moveTo>
                                <a:pt x="97535" y="301751"/>
                              </a:moveTo>
                              <a:lnTo>
                                <a:pt x="0" y="275843"/>
                              </a:lnTo>
                              <a:lnTo>
                                <a:pt x="0" y="109727"/>
                              </a:lnTo>
                              <a:lnTo>
                                <a:pt x="411479" y="0"/>
                              </a:lnTo>
                              <a:lnTo>
                                <a:pt x="411479" y="217931"/>
                              </a:lnTo>
                              <a:lnTo>
                                <a:pt x="97535" y="3017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958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Graphic 40"/>
                      <wps:cNvSpPr/>
                      <wps:spPr>
                        <a:xfrm>
                          <a:off x="-12" y="0"/>
                          <a:ext cx="821690" cy="603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1690" h="603885">
                              <a:moveTo>
                                <a:pt x="409968" y="0"/>
                              </a:moveTo>
                              <a:lnTo>
                                <a:pt x="0" y="109728"/>
                              </a:lnTo>
                              <a:lnTo>
                                <a:pt x="0" y="277368"/>
                              </a:lnTo>
                              <a:lnTo>
                                <a:pt x="96024" y="301752"/>
                              </a:lnTo>
                              <a:lnTo>
                                <a:pt x="409968" y="217932"/>
                              </a:lnTo>
                              <a:lnTo>
                                <a:pt x="409968" y="0"/>
                              </a:lnTo>
                              <a:close/>
                            </a:path>
                            <a:path w="821690" h="603885">
                              <a:moveTo>
                                <a:pt x="821436" y="492252"/>
                              </a:moveTo>
                              <a:lnTo>
                                <a:pt x="507492" y="409956"/>
                              </a:lnTo>
                              <a:lnTo>
                                <a:pt x="409968" y="435864"/>
                              </a:lnTo>
                              <a:lnTo>
                                <a:pt x="409968" y="603504"/>
                              </a:lnTo>
                              <a:lnTo>
                                <a:pt x="821436" y="4922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3F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Graphic 41"/>
                      <wps:cNvSpPr/>
                      <wps:spPr>
                        <a:xfrm>
                          <a:off x="0" y="301752"/>
                          <a:ext cx="410209" cy="193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209" h="193675">
                              <a:moveTo>
                                <a:pt x="0" y="193548"/>
                              </a:moveTo>
                              <a:lnTo>
                                <a:pt x="0" y="25908"/>
                              </a:lnTo>
                              <a:lnTo>
                                <a:pt x="96012" y="0"/>
                              </a:lnTo>
                              <a:lnTo>
                                <a:pt x="409956" y="82296"/>
                              </a:lnTo>
                              <a:lnTo>
                                <a:pt x="0" y="193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958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A34C81" id="Group 38" o:spid="_x0000_s1026" style="position:absolute;margin-left:223.9pt;margin-top:50.3pt;width:64.7pt;height:47.55pt;z-index:-19701248;mso-wrap-distance-left:0;mso-wrap-distance-right:0;mso-position-horizontal-relative:page;mso-position-vertical-relative:page" coordsize="8216,6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">
              <v:shape id="Graphic 39" o:spid="_x0000_s1027" style="position:absolute;left:4099;top:1082;width:4115;height:3022;visibility:visible;mso-wrap-style:square;v-text-anchor:top" coordsize="411480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" path="m97535,301751l,275843,,109727,411479,r,217931l97535,301751xe" fillcolor="#3d9583" stroked="f">
                <v:path arrowok="t"/>
              </v:shape>
              <v:shape id="Graphic 40" o:spid="_x0000_s1028" style="position:absolute;width:8216;height:6038;visibility:visible;mso-wrap-style:square;v-text-anchor:top" coordsize="821690,60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" path="m409968,l,109728,,277368r96024,24384l409968,217932,409968,xem821436,492252l507492,409956r-97524,25908l409968,603504,821436,492252xe" fillcolor="#263f4d" stroked="f">
                <v:path arrowok="t"/>
              </v:shape>
              <v:shape id="Graphic 41" o:spid="_x0000_s1029" style="position:absolute;top:3017;width:4102;height:1937;visibility:visible;mso-wrap-style:square;v-text-anchor:top" coordsize="410209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" path="m,193548l,25908,96012,,409956,82296,,193548xe" fillcolor="#3d9583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0" distR="0" simplePos="0" relativeHeight="483615744" behindDoc="1" locked="0" layoutInCell="1" allowOverlap="1">
          <wp:simplePos x="0" y="0"/>
          <wp:positionH relativeFrom="page">
            <wp:posOffset>3779520</wp:posOffset>
          </wp:positionH>
          <wp:positionV relativeFrom="page">
            <wp:posOffset>743712</wp:posOffset>
          </wp:positionV>
          <wp:extent cx="1080516" cy="393192"/>
          <wp:effectExtent l="0" t="0" r="0" b="0"/>
          <wp:wrapNone/>
          <wp:docPr id="42" name="Image 4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 4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0516" cy="393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16256" behindDoc="1" locked="0" layoutInCell="1" allowOverlap="1">
              <wp:simplePos x="0" y="0"/>
              <wp:positionH relativeFrom="page">
                <wp:posOffset>4838700</wp:posOffset>
              </wp:positionH>
              <wp:positionV relativeFrom="page">
                <wp:posOffset>1251204</wp:posOffset>
              </wp:positionV>
              <wp:extent cx="2135505" cy="22860"/>
              <wp:effectExtent l="0" t="0" r="0" b="0"/>
              <wp:wrapNone/>
              <wp:docPr id="43" name="Graphic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35505" cy="228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35505" h="22860">
                            <a:moveTo>
                              <a:pt x="2135123" y="22859"/>
                            </a:moveTo>
                            <a:lnTo>
                              <a:pt x="0" y="22859"/>
                            </a:lnTo>
                            <a:lnTo>
                              <a:pt x="0" y="0"/>
                            </a:lnTo>
                            <a:lnTo>
                              <a:pt x="2135123" y="0"/>
                            </a:lnTo>
                            <a:lnTo>
                              <a:pt x="2135123" y="22859"/>
                            </a:lnTo>
                            <a:close/>
                          </a:path>
                        </a:pathLst>
                      </a:custGeom>
                      <a:solidFill>
                        <a:srgbClr val="BFBFB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4DB9C2" id="Graphic 43" o:spid="_x0000_s1026" style="position:absolute;margin-left:381pt;margin-top:98.5pt;width:168.15pt;height:1.8pt;z-index:-1970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35505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" path="m2135123,22859l,22859,,,2135123,r,22859xe" fillcolor="#bfbfbf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16768" behindDoc="1" locked="0" layoutInCell="1" allowOverlap="1">
              <wp:simplePos x="0" y="0"/>
              <wp:positionH relativeFrom="page">
                <wp:posOffset>659891</wp:posOffset>
              </wp:positionH>
              <wp:positionV relativeFrom="page">
                <wp:posOffset>1255775</wp:posOffset>
              </wp:positionV>
              <wp:extent cx="2133600" cy="24765"/>
              <wp:effectExtent l="0" t="0" r="0" b="0"/>
              <wp:wrapNone/>
              <wp:docPr id="44" name="Graphic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33600" cy="247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33600" h="24765">
                            <a:moveTo>
                              <a:pt x="0" y="24383"/>
                            </a:moveTo>
                            <a:lnTo>
                              <a:pt x="0" y="1524"/>
                            </a:lnTo>
                            <a:lnTo>
                              <a:pt x="2133599" y="0"/>
                            </a:lnTo>
                            <a:lnTo>
                              <a:pt x="2133599" y="22860"/>
                            </a:lnTo>
                            <a:lnTo>
                              <a:pt x="0" y="24383"/>
                            </a:lnTo>
                            <a:close/>
                          </a:path>
                        </a:pathLst>
                      </a:custGeom>
                      <a:solidFill>
                        <a:srgbClr val="BFBFB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1DF706" id="Graphic 44" o:spid="_x0000_s1026" style="position:absolute;margin-left:51.95pt;margin-top:98.9pt;width:168pt;height:1.95pt;z-index:-1969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3360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" path="m,24383l,1524,2133599,r,22860l,24383xe" fillcolor="#bfbfbf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17280" behindDoc="1" locked="0" layoutInCell="1" allowOverlap="1">
              <wp:simplePos x="0" y="0"/>
              <wp:positionH relativeFrom="page">
                <wp:posOffset>1901444</wp:posOffset>
              </wp:positionH>
              <wp:positionV relativeFrom="page">
                <wp:posOffset>1541775</wp:posOffset>
              </wp:positionV>
              <wp:extent cx="3903345" cy="534670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03345" cy="534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7CE7" w:rsidRDefault="00DA49FF">
                          <w:pPr>
                            <w:spacing w:line="264" w:lineRule="exact"/>
                            <w:ind w:left="2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COMPANHIA</w:t>
                          </w:r>
                          <w:r>
                            <w:rPr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DOCAS DO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RIO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JANEIRO</w:t>
                          </w:r>
                        </w:p>
                        <w:p w:rsidR="00837CE7" w:rsidRDefault="00DA49FF">
                          <w:pPr>
                            <w:spacing w:line="293" w:lineRule="exact"/>
                            <w:ind w:left="1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DEMONSTRAÇÃO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DAS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MUTAÇÕES DO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PATRIMÔNIO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LÍQUIDO</w:t>
                          </w:r>
                        </w:p>
                        <w:p w:rsidR="00837CE7" w:rsidRDefault="00DA49FF">
                          <w:pPr>
                            <w:ind w:left="1" w:right="2"/>
                            <w:jc w:val="center"/>
                          </w:pPr>
                          <w:r>
                            <w:t>(Em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milhares 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Reais)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5" o:spid="_x0000_s1038" type="#_x0000_t202" style="position:absolute;margin-left:149.7pt;margin-top:121.4pt;width:307.35pt;height:42.1pt;z-index:-1969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" filled="f" stroked="f">
              <v:path arrowok="t"/>
              <v:textbox inset="0,0,0,0">
                <w:txbxContent>
                  <w:p w:rsidR="00837CE7" w:rsidRDefault="00DA49FF">
                    <w:pPr>
                      <w:spacing w:line="264" w:lineRule="exact"/>
                      <w:ind w:left="2" w:righ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COMPANHIA</w:t>
                    </w:r>
                    <w:r>
                      <w:rPr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DOCAS DO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RIO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JANEIRO</w:t>
                    </w:r>
                  </w:p>
                  <w:p w:rsidR="00837CE7" w:rsidRDefault="00DA49FF">
                    <w:pPr>
                      <w:spacing w:line="293" w:lineRule="exact"/>
                      <w:ind w:left="1" w:righ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DEMONSTRAÇÃO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DAS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MUTAÇÕES DO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PATRIMÔNIO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LÍQUIDO</w:t>
                    </w:r>
                  </w:p>
                  <w:p w:rsidR="00837CE7" w:rsidRDefault="00DA49FF">
                    <w:pPr>
                      <w:ind w:left="1" w:right="2"/>
                      <w:jc w:val="center"/>
                    </w:pPr>
                    <w:r>
                      <w:t>(Em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milhares 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Reais)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CE7" w:rsidRDefault="00DA49F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g">
          <w:drawing>
            <wp:anchor distT="0" distB="0" distL="0" distR="0" simplePos="0" relativeHeight="483618816" behindDoc="1" locked="0" layoutInCell="1" allowOverlap="1">
              <wp:simplePos x="0" y="0"/>
              <wp:positionH relativeFrom="page">
                <wp:posOffset>2843783</wp:posOffset>
              </wp:positionH>
              <wp:positionV relativeFrom="page">
                <wp:posOffset>638556</wp:posOffset>
              </wp:positionV>
              <wp:extent cx="821690" cy="603885"/>
              <wp:effectExtent l="0" t="0" r="0" b="0"/>
              <wp:wrapNone/>
              <wp:docPr id="48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21690" cy="603885"/>
                        <a:chOff x="0" y="0"/>
                        <a:chExt cx="821690" cy="603885"/>
                      </a:xfrm>
                    </wpg:grpSpPr>
                    <wps:wsp>
                      <wps:cNvPr id="49" name="Graphic 49"/>
                      <wps:cNvSpPr/>
                      <wps:spPr>
                        <a:xfrm>
                          <a:off x="409956" y="108204"/>
                          <a:ext cx="411480" cy="302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" h="302260">
                              <a:moveTo>
                                <a:pt x="97535" y="301751"/>
                              </a:moveTo>
                              <a:lnTo>
                                <a:pt x="0" y="275843"/>
                              </a:lnTo>
                              <a:lnTo>
                                <a:pt x="0" y="109727"/>
                              </a:lnTo>
                              <a:lnTo>
                                <a:pt x="411479" y="0"/>
                              </a:lnTo>
                              <a:lnTo>
                                <a:pt x="411479" y="217931"/>
                              </a:lnTo>
                              <a:lnTo>
                                <a:pt x="97535" y="3017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958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Graphic 50"/>
                      <wps:cNvSpPr/>
                      <wps:spPr>
                        <a:xfrm>
                          <a:off x="-12" y="0"/>
                          <a:ext cx="821690" cy="603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1690" h="603885">
                              <a:moveTo>
                                <a:pt x="409968" y="0"/>
                              </a:moveTo>
                              <a:lnTo>
                                <a:pt x="0" y="109728"/>
                              </a:lnTo>
                              <a:lnTo>
                                <a:pt x="0" y="277368"/>
                              </a:lnTo>
                              <a:lnTo>
                                <a:pt x="96024" y="301752"/>
                              </a:lnTo>
                              <a:lnTo>
                                <a:pt x="409968" y="217932"/>
                              </a:lnTo>
                              <a:lnTo>
                                <a:pt x="409968" y="0"/>
                              </a:lnTo>
                              <a:close/>
                            </a:path>
                            <a:path w="821690" h="603885">
                              <a:moveTo>
                                <a:pt x="821436" y="492252"/>
                              </a:moveTo>
                              <a:lnTo>
                                <a:pt x="507492" y="409956"/>
                              </a:lnTo>
                              <a:lnTo>
                                <a:pt x="409968" y="435864"/>
                              </a:lnTo>
                              <a:lnTo>
                                <a:pt x="409968" y="603504"/>
                              </a:lnTo>
                              <a:lnTo>
                                <a:pt x="821436" y="4922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3F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Graphic 51"/>
                      <wps:cNvSpPr/>
                      <wps:spPr>
                        <a:xfrm>
                          <a:off x="0" y="301752"/>
                          <a:ext cx="410209" cy="193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209" h="193675">
                              <a:moveTo>
                                <a:pt x="0" y="193548"/>
                              </a:moveTo>
                              <a:lnTo>
                                <a:pt x="0" y="25908"/>
                              </a:lnTo>
                              <a:lnTo>
                                <a:pt x="96012" y="0"/>
                              </a:lnTo>
                              <a:lnTo>
                                <a:pt x="409956" y="82296"/>
                              </a:lnTo>
                              <a:lnTo>
                                <a:pt x="0" y="193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958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8B032BA" id="Group 48" o:spid="_x0000_s1026" style="position:absolute;margin-left:223.9pt;margin-top:50.3pt;width:64.7pt;height:47.55pt;z-index:-19697664;mso-wrap-distance-left:0;mso-wrap-distance-right:0;mso-position-horizontal-relative:page;mso-position-vertical-relative:page" coordsize="8216,6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">
              <v:shape id="Graphic 49" o:spid="_x0000_s1027" style="position:absolute;left:4099;top:1082;width:4115;height:3022;visibility:visible;mso-wrap-style:square;v-text-anchor:top" coordsize="411480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" path="m97535,301751l,275843,,109727,411479,r,217931l97535,301751xe" fillcolor="#3d9583" stroked="f">
                <v:path arrowok="t"/>
              </v:shape>
              <v:shape id="Graphic 50" o:spid="_x0000_s1028" style="position:absolute;width:8216;height:6038;visibility:visible;mso-wrap-style:square;v-text-anchor:top" coordsize="821690,60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" path="m409968,l,109728,,277368r96024,24384l409968,217932,409968,xem821436,492252l507492,409956r-97524,25908l409968,603504,821436,492252xe" fillcolor="#263f4d" stroked="f">
                <v:path arrowok="t"/>
              </v:shape>
              <v:shape id="Graphic 51" o:spid="_x0000_s1029" style="position:absolute;top:3017;width:4102;height:1937;visibility:visible;mso-wrap-style:square;v-text-anchor:top" coordsize="410209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" path="m,193548l,25908,96012,,409956,82296,,193548xe" fillcolor="#3d9583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0" distR="0" simplePos="0" relativeHeight="483619328" behindDoc="1" locked="0" layoutInCell="1" allowOverlap="1">
          <wp:simplePos x="0" y="0"/>
          <wp:positionH relativeFrom="page">
            <wp:posOffset>3779520</wp:posOffset>
          </wp:positionH>
          <wp:positionV relativeFrom="page">
            <wp:posOffset>743712</wp:posOffset>
          </wp:positionV>
          <wp:extent cx="1080516" cy="393192"/>
          <wp:effectExtent l="0" t="0" r="0" b="0"/>
          <wp:wrapNone/>
          <wp:docPr id="52" name="Image 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 5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0516" cy="393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19840" behindDoc="1" locked="0" layoutInCell="1" allowOverlap="1">
              <wp:simplePos x="0" y="0"/>
              <wp:positionH relativeFrom="page">
                <wp:posOffset>4838700</wp:posOffset>
              </wp:positionH>
              <wp:positionV relativeFrom="page">
                <wp:posOffset>1251204</wp:posOffset>
              </wp:positionV>
              <wp:extent cx="2135505" cy="22860"/>
              <wp:effectExtent l="0" t="0" r="0" b="0"/>
              <wp:wrapNone/>
              <wp:docPr id="53" name="Graphic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35505" cy="228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35505" h="22860">
                            <a:moveTo>
                              <a:pt x="2135123" y="22859"/>
                            </a:moveTo>
                            <a:lnTo>
                              <a:pt x="0" y="22859"/>
                            </a:lnTo>
                            <a:lnTo>
                              <a:pt x="0" y="0"/>
                            </a:lnTo>
                            <a:lnTo>
                              <a:pt x="2135123" y="0"/>
                            </a:lnTo>
                            <a:lnTo>
                              <a:pt x="2135123" y="22859"/>
                            </a:lnTo>
                            <a:close/>
                          </a:path>
                        </a:pathLst>
                      </a:custGeom>
                      <a:solidFill>
                        <a:srgbClr val="BFBFB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4B6078" id="Graphic 53" o:spid="_x0000_s1026" style="position:absolute;margin-left:381pt;margin-top:98.5pt;width:168.15pt;height:1.8pt;z-index:-1969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35505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" path="m2135123,22859l,22859,,,2135123,r,22859xe" fillcolor="#bfbfbf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20352" behindDoc="1" locked="0" layoutInCell="1" allowOverlap="1">
              <wp:simplePos x="0" y="0"/>
              <wp:positionH relativeFrom="page">
                <wp:posOffset>659891</wp:posOffset>
              </wp:positionH>
              <wp:positionV relativeFrom="page">
                <wp:posOffset>1255775</wp:posOffset>
              </wp:positionV>
              <wp:extent cx="2133600" cy="24765"/>
              <wp:effectExtent l="0" t="0" r="0" b="0"/>
              <wp:wrapNone/>
              <wp:docPr id="54" name="Graphic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33600" cy="247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33600" h="24765">
                            <a:moveTo>
                              <a:pt x="0" y="24383"/>
                            </a:moveTo>
                            <a:lnTo>
                              <a:pt x="0" y="1524"/>
                            </a:lnTo>
                            <a:lnTo>
                              <a:pt x="2133599" y="0"/>
                            </a:lnTo>
                            <a:lnTo>
                              <a:pt x="2133599" y="22860"/>
                            </a:lnTo>
                            <a:lnTo>
                              <a:pt x="0" y="24383"/>
                            </a:lnTo>
                            <a:close/>
                          </a:path>
                        </a:pathLst>
                      </a:custGeom>
                      <a:solidFill>
                        <a:srgbClr val="BFBFB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586E05" id="Graphic 54" o:spid="_x0000_s1026" style="position:absolute;margin-left:51.95pt;margin-top:98.9pt;width:168pt;height:1.95pt;z-index:-1969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3360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" path="m,24383l,1524,2133599,r,22860l,24383xe" fillcolor="#bfbfbf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20864" behindDoc="1" locked="0" layoutInCell="1" allowOverlap="1">
              <wp:simplePos x="0" y="0"/>
              <wp:positionH relativeFrom="page">
                <wp:posOffset>2549143</wp:posOffset>
              </wp:positionH>
              <wp:positionV relativeFrom="page">
                <wp:posOffset>1541775</wp:posOffset>
              </wp:positionV>
              <wp:extent cx="2608580" cy="534670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8580" cy="534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7CE7" w:rsidRDefault="00DA49FF">
                          <w:pPr>
                            <w:spacing w:line="264" w:lineRule="exact"/>
                            <w:ind w:left="2" w:right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COMPANHIA</w:t>
                          </w:r>
                          <w:r>
                            <w:rPr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DOCAS DO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RIO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JANEIRO</w:t>
                          </w:r>
                        </w:p>
                        <w:p w:rsidR="00837CE7" w:rsidRDefault="00DA49FF">
                          <w:pPr>
                            <w:spacing w:line="293" w:lineRule="exact"/>
                            <w:ind w:left="1" w:right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DEMONSTRAÇÃO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DOS FLUXOS DE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CAIXA</w:t>
                          </w:r>
                        </w:p>
                        <w:p w:rsidR="00837CE7" w:rsidRDefault="00DA49FF">
                          <w:pPr>
                            <w:ind w:left="2" w:right="2"/>
                            <w:jc w:val="center"/>
                          </w:pPr>
                          <w:r>
                            <w:t>(Em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milhares 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Reais)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5" o:spid="_x0000_s1041" type="#_x0000_t202" style="position:absolute;margin-left:200.7pt;margin-top:121.4pt;width:205.4pt;height:42.1pt;z-index:-1969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" filled="f" stroked="f">
              <v:path arrowok="t"/>
              <v:textbox inset="0,0,0,0">
                <w:txbxContent>
                  <w:p w:rsidR="00837CE7" w:rsidRDefault="00DA49FF">
                    <w:pPr>
                      <w:spacing w:line="264" w:lineRule="exact"/>
                      <w:ind w:left="2" w:righ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COMPANHIA</w:t>
                    </w:r>
                    <w:r>
                      <w:rPr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DOCAS DO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RIO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JANEIRO</w:t>
                    </w:r>
                  </w:p>
                  <w:p w:rsidR="00837CE7" w:rsidRDefault="00DA49FF">
                    <w:pPr>
                      <w:spacing w:line="293" w:lineRule="exact"/>
                      <w:ind w:left="1" w:righ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DEMONSTRAÇÃO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DOS FLUXOS DE </w:t>
                    </w:r>
                    <w:r>
                      <w:rPr>
                        <w:b/>
                        <w:spacing w:val="-4"/>
                        <w:sz w:val="24"/>
                      </w:rPr>
                      <w:t>CAIXA</w:t>
                    </w:r>
                  </w:p>
                  <w:p w:rsidR="00837CE7" w:rsidRDefault="00DA49FF">
                    <w:pPr>
                      <w:ind w:left="2" w:right="2"/>
                      <w:jc w:val="center"/>
                    </w:pPr>
                    <w:r>
                      <w:t>(Em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milhares 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Reais)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CE7" w:rsidRDefault="00DA49F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g">
          <w:drawing>
            <wp:anchor distT="0" distB="0" distL="0" distR="0" simplePos="0" relativeHeight="483622400" behindDoc="1" locked="0" layoutInCell="1" allowOverlap="1">
              <wp:simplePos x="0" y="0"/>
              <wp:positionH relativeFrom="page">
                <wp:posOffset>2843783</wp:posOffset>
              </wp:positionH>
              <wp:positionV relativeFrom="page">
                <wp:posOffset>638556</wp:posOffset>
              </wp:positionV>
              <wp:extent cx="821690" cy="603885"/>
              <wp:effectExtent l="0" t="0" r="0" b="0"/>
              <wp:wrapNone/>
              <wp:docPr id="58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21690" cy="603885"/>
                        <a:chOff x="0" y="0"/>
                        <a:chExt cx="821690" cy="603885"/>
                      </a:xfrm>
                    </wpg:grpSpPr>
                    <wps:wsp>
                      <wps:cNvPr id="59" name="Graphic 59"/>
                      <wps:cNvSpPr/>
                      <wps:spPr>
                        <a:xfrm>
                          <a:off x="409956" y="108204"/>
                          <a:ext cx="411480" cy="302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" h="302260">
                              <a:moveTo>
                                <a:pt x="97535" y="301751"/>
                              </a:moveTo>
                              <a:lnTo>
                                <a:pt x="0" y="275843"/>
                              </a:lnTo>
                              <a:lnTo>
                                <a:pt x="0" y="109727"/>
                              </a:lnTo>
                              <a:lnTo>
                                <a:pt x="411479" y="0"/>
                              </a:lnTo>
                              <a:lnTo>
                                <a:pt x="411479" y="217931"/>
                              </a:lnTo>
                              <a:lnTo>
                                <a:pt x="97535" y="3017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958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Graphic 60"/>
                      <wps:cNvSpPr/>
                      <wps:spPr>
                        <a:xfrm>
                          <a:off x="-12" y="0"/>
                          <a:ext cx="821690" cy="603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1690" h="603885">
                              <a:moveTo>
                                <a:pt x="409968" y="0"/>
                              </a:moveTo>
                              <a:lnTo>
                                <a:pt x="0" y="109728"/>
                              </a:lnTo>
                              <a:lnTo>
                                <a:pt x="0" y="277368"/>
                              </a:lnTo>
                              <a:lnTo>
                                <a:pt x="96024" y="301752"/>
                              </a:lnTo>
                              <a:lnTo>
                                <a:pt x="409968" y="217932"/>
                              </a:lnTo>
                              <a:lnTo>
                                <a:pt x="409968" y="0"/>
                              </a:lnTo>
                              <a:close/>
                            </a:path>
                            <a:path w="821690" h="603885">
                              <a:moveTo>
                                <a:pt x="821436" y="492252"/>
                              </a:moveTo>
                              <a:lnTo>
                                <a:pt x="507492" y="409956"/>
                              </a:lnTo>
                              <a:lnTo>
                                <a:pt x="409968" y="435864"/>
                              </a:lnTo>
                              <a:lnTo>
                                <a:pt x="409968" y="603504"/>
                              </a:lnTo>
                              <a:lnTo>
                                <a:pt x="821436" y="4922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3F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Graphic 61"/>
                      <wps:cNvSpPr/>
                      <wps:spPr>
                        <a:xfrm>
                          <a:off x="0" y="301752"/>
                          <a:ext cx="410209" cy="193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209" h="193675">
                              <a:moveTo>
                                <a:pt x="0" y="193548"/>
                              </a:moveTo>
                              <a:lnTo>
                                <a:pt x="0" y="25908"/>
                              </a:lnTo>
                              <a:lnTo>
                                <a:pt x="96012" y="0"/>
                              </a:lnTo>
                              <a:lnTo>
                                <a:pt x="409956" y="82296"/>
                              </a:lnTo>
                              <a:lnTo>
                                <a:pt x="0" y="193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958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3EC58EE" id="Group 58" o:spid="_x0000_s1026" style="position:absolute;margin-left:223.9pt;margin-top:50.3pt;width:64.7pt;height:47.55pt;z-index:-19694080;mso-wrap-distance-left:0;mso-wrap-distance-right:0;mso-position-horizontal-relative:page;mso-position-vertical-relative:page" coordsize="8216,6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">
              <v:shape id="Graphic 59" o:spid="_x0000_s1027" style="position:absolute;left:4099;top:1082;width:4115;height:3022;visibility:visible;mso-wrap-style:square;v-text-anchor:top" coordsize="411480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" path="m97535,301751l,275843,,109727,411479,r,217931l97535,301751xe" fillcolor="#3d9583" stroked="f">
                <v:path arrowok="t"/>
              </v:shape>
              <v:shape id="Graphic 60" o:spid="_x0000_s1028" style="position:absolute;width:8216;height:6038;visibility:visible;mso-wrap-style:square;v-text-anchor:top" coordsize="821690,60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" path="m409968,l,109728,,277368r96024,24384l409968,217932,409968,xem821436,492252l507492,409956r-97524,25908l409968,603504,821436,492252xe" fillcolor="#263f4d" stroked="f">
                <v:path arrowok="t"/>
              </v:shape>
              <v:shape id="Graphic 61" o:spid="_x0000_s1029" style="position:absolute;top:3017;width:4102;height:1937;visibility:visible;mso-wrap-style:square;v-text-anchor:top" coordsize="410209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" path="m,193548l,25908,96012,,409956,82296,,193548xe" fillcolor="#3d9583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0" distR="0" simplePos="0" relativeHeight="483622912" behindDoc="1" locked="0" layoutInCell="1" allowOverlap="1">
          <wp:simplePos x="0" y="0"/>
          <wp:positionH relativeFrom="page">
            <wp:posOffset>3779520</wp:posOffset>
          </wp:positionH>
          <wp:positionV relativeFrom="page">
            <wp:posOffset>743712</wp:posOffset>
          </wp:positionV>
          <wp:extent cx="1080516" cy="393192"/>
          <wp:effectExtent l="0" t="0" r="0" b="0"/>
          <wp:wrapNone/>
          <wp:docPr id="62" name="Image 6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 6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0516" cy="393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23424" behindDoc="1" locked="0" layoutInCell="1" allowOverlap="1">
              <wp:simplePos x="0" y="0"/>
              <wp:positionH relativeFrom="page">
                <wp:posOffset>4838700</wp:posOffset>
              </wp:positionH>
              <wp:positionV relativeFrom="page">
                <wp:posOffset>1251204</wp:posOffset>
              </wp:positionV>
              <wp:extent cx="2135505" cy="22860"/>
              <wp:effectExtent l="0" t="0" r="0" b="0"/>
              <wp:wrapNone/>
              <wp:docPr id="63" name="Graphic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35505" cy="228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35505" h="22860">
                            <a:moveTo>
                              <a:pt x="2135123" y="22859"/>
                            </a:moveTo>
                            <a:lnTo>
                              <a:pt x="0" y="22859"/>
                            </a:lnTo>
                            <a:lnTo>
                              <a:pt x="0" y="0"/>
                            </a:lnTo>
                            <a:lnTo>
                              <a:pt x="2135123" y="0"/>
                            </a:lnTo>
                            <a:lnTo>
                              <a:pt x="2135123" y="22859"/>
                            </a:lnTo>
                            <a:close/>
                          </a:path>
                        </a:pathLst>
                      </a:custGeom>
                      <a:solidFill>
                        <a:srgbClr val="BFBFB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B15481" id="Graphic 63" o:spid="_x0000_s1026" style="position:absolute;margin-left:381pt;margin-top:98.5pt;width:168.15pt;height:1.8pt;z-index:-1969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35505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" path="m2135123,22859l,22859,,,2135123,r,22859xe" fillcolor="#bfbfbf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23936" behindDoc="1" locked="0" layoutInCell="1" allowOverlap="1">
              <wp:simplePos x="0" y="0"/>
              <wp:positionH relativeFrom="page">
                <wp:posOffset>659891</wp:posOffset>
              </wp:positionH>
              <wp:positionV relativeFrom="page">
                <wp:posOffset>1255775</wp:posOffset>
              </wp:positionV>
              <wp:extent cx="2133600" cy="24765"/>
              <wp:effectExtent l="0" t="0" r="0" b="0"/>
              <wp:wrapNone/>
              <wp:docPr id="64" name="Graphic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33600" cy="247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33600" h="24765">
                            <a:moveTo>
                              <a:pt x="0" y="24383"/>
                            </a:moveTo>
                            <a:lnTo>
                              <a:pt x="0" y="1524"/>
                            </a:lnTo>
                            <a:lnTo>
                              <a:pt x="2133599" y="0"/>
                            </a:lnTo>
                            <a:lnTo>
                              <a:pt x="2133599" y="22860"/>
                            </a:lnTo>
                            <a:lnTo>
                              <a:pt x="0" y="24383"/>
                            </a:lnTo>
                            <a:close/>
                          </a:path>
                        </a:pathLst>
                      </a:custGeom>
                      <a:solidFill>
                        <a:srgbClr val="BFBFB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2FB8BD" id="Graphic 64" o:spid="_x0000_s1026" style="position:absolute;margin-left:51.95pt;margin-top:98.9pt;width:168pt;height:1.95pt;z-index:-1969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3360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" path="m,24383l,1524,2133599,r,22860l,24383xe" fillcolor="#bfbfbf" stroked="f">
              <v:path arrowok="t"/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CE7" w:rsidRDefault="00DA49F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g">
          <w:drawing>
            <wp:anchor distT="0" distB="0" distL="0" distR="0" simplePos="0" relativeHeight="483625472" behindDoc="1" locked="0" layoutInCell="1" allowOverlap="1">
              <wp:simplePos x="0" y="0"/>
              <wp:positionH relativeFrom="page">
                <wp:posOffset>2843783</wp:posOffset>
              </wp:positionH>
              <wp:positionV relativeFrom="page">
                <wp:posOffset>638556</wp:posOffset>
              </wp:positionV>
              <wp:extent cx="821690" cy="603885"/>
              <wp:effectExtent l="0" t="0" r="0" b="0"/>
              <wp:wrapNone/>
              <wp:docPr id="67" name="Group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21690" cy="603885"/>
                        <a:chOff x="0" y="0"/>
                        <a:chExt cx="821690" cy="603885"/>
                      </a:xfrm>
                    </wpg:grpSpPr>
                    <wps:wsp>
                      <wps:cNvPr id="68" name="Graphic 68"/>
                      <wps:cNvSpPr/>
                      <wps:spPr>
                        <a:xfrm>
                          <a:off x="409956" y="108204"/>
                          <a:ext cx="411480" cy="302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" h="302260">
                              <a:moveTo>
                                <a:pt x="97535" y="301751"/>
                              </a:moveTo>
                              <a:lnTo>
                                <a:pt x="0" y="275843"/>
                              </a:lnTo>
                              <a:lnTo>
                                <a:pt x="0" y="109727"/>
                              </a:lnTo>
                              <a:lnTo>
                                <a:pt x="411479" y="0"/>
                              </a:lnTo>
                              <a:lnTo>
                                <a:pt x="411479" y="217931"/>
                              </a:lnTo>
                              <a:lnTo>
                                <a:pt x="97535" y="3017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958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Graphic 69"/>
                      <wps:cNvSpPr/>
                      <wps:spPr>
                        <a:xfrm>
                          <a:off x="-12" y="0"/>
                          <a:ext cx="821690" cy="603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1690" h="603885">
                              <a:moveTo>
                                <a:pt x="409968" y="0"/>
                              </a:moveTo>
                              <a:lnTo>
                                <a:pt x="0" y="109728"/>
                              </a:lnTo>
                              <a:lnTo>
                                <a:pt x="0" y="277368"/>
                              </a:lnTo>
                              <a:lnTo>
                                <a:pt x="96024" y="301752"/>
                              </a:lnTo>
                              <a:lnTo>
                                <a:pt x="409968" y="217932"/>
                              </a:lnTo>
                              <a:lnTo>
                                <a:pt x="409968" y="0"/>
                              </a:lnTo>
                              <a:close/>
                            </a:path>
                            <a:path w="821690" h="603885">
                              <a:moveTo>
                                <a:pt x="821436" y="492252"/>
                              </a:moveTo>
                              <a:lnTo>
                                <a:pt x="507492" y="409956"/>
                              </a:lnTo>
                              <a:lnTo>
                                <a:pt x="409968" y="435864"/>
                              </a:lnTo>
                              <a:lnTo>
                                <a:pt x="409968" y="603504"/>
                              </a:lnTo>
                              <a:lnTo>
                                <a:pt x="821436" y="4922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3F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Graphic 70"/>
                      <wps:cNvSpPr/>
                      <wps:spPr>
                        <a:xfrm>
                          <a:off x="0" y="301752"/>
                          <a:ext cx="410209" cy="193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209" h="193675">
                              <a:moveTo>
                                <a:pt x="0" y="193548"/>
                              </a:moveTo>
                              <a:lnTo>
                                <a:pt x="0" y="25908"/>
                              </a:lnTo>
                              <a:lnTo>
                                <a:pt x="96012" y="0"/>
                              </a:lnTo>
                              <a:lnTo>
                                <a:pt x="409956" y="82296"/>
                              </a:lnTo>
                              <a:lnTo>
                                <a:pt x="0" y="193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958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751A1E" id="Group 67" o:spid="_x0000_s1026" style="position:absolute;margin-left:223.9pt;margin-top:50.3pt;width:64.7pt;height:47.55pt;z-index:-19691008;mso-wrap-distance-left:0;mso-wrap-distance-right:0;mso-position-horizontal-relative:page;mso-position-vertical-relative:page" coordsize="8216,6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">
              <v:shape id="Graphic 68" o:spid="_x0000_s1027" style="position:absolute;left:4099;top:1082;width:4115;height:3022;visibility:visible;mso-wrap-style:square;v-text-anchor:top" coordsize="411480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" path="m97535,301751l,275843,,109727,411479,r,217931l97535,301751xe" fillcolor="#3d9583" stroked="f">
                <v:path arrowok="t"/>
              </v:shape>
              <v:shape id="Graphic 69" o:spid="_x0000_s1028" style="position:absolute;width:8216;height:6038;visibility:visible;mso-wrap-style:square;v-text-anchor:top" coordsize="821690,60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" path="m409968,l,109728,,277368r96024,24384l409968,217932,409968,xem821436,492252l507492,409956r-97524,25908l409968,603504,821436,492252xe" fillcolor="#263f4d" stroked="f">
                <v:path arrowok="t"/>
              </v:shape>
              <v:shape id="Graphic 70" o:spid="_x0000_s1029" style="position:absolute;top:3017;width:4102;height:1937;visibility:visible;mso-wrap-style:square;v-text-anchor:top" coordsize="410209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" path="m,193548l,25908,96012,,409956,82296,,193548xe" fillcolor="#3d9583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0" distR="0" simplePos="0" relativeHeight="483625984" behindDoc="1" locked="0" layoutInCell="1" allowOverlap="1">
          <wp:simplePos x="0" y="0"/>
          <wp:positionH relativeFrom="page">
            <wp:posOffset>3779520</wp:posOffset>
          </wp:positionH>
          <wp:positionV relativeFrom="page">
            <wp:posOffset>743712</wp:posOffset>
          </wp:positionV>
          <wp:extent cx="1080516" cy="393192"/>
          <wp:effectExtent l="0" t="0" r="0" b="0"/>
          <wp:wrapNone/>
          <wp:docPr id="71" name="Image 7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age 7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0516" cy="393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26496" behindDoc="1" locked="0" layoutInCell="1" allowOverlap="1">
              <wp:simplePos x="0" y="0"/>
              <wp:positionH relativeFrom="page">
                <wp:posOffset>4838700</wp:posOffset>
              </wp:positionH>
              <wp:positionV relativeFrom="page">
                <wp:posOffset>1251204</wp:posOffset>
              </wp:positionV>
              <wp:extent cx="2135505" cy="22860"/>
              <wp:effectExtent l="0" t="0" r="0" b="0"/>
              <wp:wrapNone/>
              <wp:docPr id="72" name="Graphic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35505" cy="228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35505" h="22860">
                            <a:moveTo>
                              <a:pt x="2135123" y="22859"/>
                            </a:moveTo>
                            <a:lnTo>
                              <a:pt x="0" y="22859"/>
                            </a:lnTo>
                            <a:lnTo>
                              <a:pt x="0" y="0"/>
                            </a:lnTo>
                            <a:lnTo>
                              <a:pt x="2135123" y="0"/>
                            </a:lnTo>
                            <a:lnTo>
                              <a:pt x="2135123" y="22859"/>
                            </a:lnTo>
                            <a:close/>
                          </a:path>
                        </a:pathLst>
                      </a:custGeom>
                      <a:solidFill>
                        <a:srgbClr val="BFBFB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504BEB" id="Graphic 72" o:spid="_x0000_s1026" style="position:absolute;margin-left:381pt;margin-top:98.5pt;width:168.15pt;height:1.8pt;z-index:-1968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35505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" path="m2135123,22859l,22859,,,2135123,r,22859xe" fillcolor="#bfbfbf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3627008" behindDoc="1" locked="0" layoutInCell="1" allowOverlap="1">
              <wp:simplePos x="0" y="0"/>
              <wp:positionH relativeFrom="page">
                <wp:posOffset>659891</wp:posOffset>
              </wp:positionH>
              <wp:positionV relativeFrom="page">
                <wp:posOffset>1255775</wp:posOffset>
              </wp:positionV>
              <wp:extent cx="2133600" cy="24765"/>
              <wp:effectExtent l="0" t="0" r="0" b="0"/>
              <wp:wrapNone/>
              <wp:docPr id="73" name="Graphic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33600" cy="247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33600" h="24765">
                            <a:moveTo>
                              <a:pt x="0" y="24383"/>
                            </a:moveTo>
                            <a:lnTo>
                              <a:pt x="0" y="1524"/>
                            </a:lnTo>
                            <a:lnTo>
                              <a:pt x="2133599" y="0"/>
                            </a:lnTo>
                            <a:lnTo>
                              <a:pt x="2133599" y="22860"/>
                            </a:lnTo>
                            <a:lnTo>
                              <a:pt x="0" y="24383"/>
                            </a:lnTo>
                            <a:close/>
                          </a:path>
                        </a:pathLst>
                      </a:custGeom>
                      <a:solidFill>
                        <a:srgbClr val="BFBFB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DDA49B" id="Graphic 73" o:spid="_x0000_s1026" style="position:absolute;margin-left:51.95pt;margin-top:98.9pt;width:168pt;height:1.95pt;z-index:-1968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3360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" path="m,24383l,1524,2133599,r,22860l,24383xe" fillcolor="#bfbfbf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D6BA6"/>
    <w:multiLevelType w:val="hybridMultilevel"/>
    <w:tmpl w:val="1F78BB66"/>
    <w:lvl w:ilvl="0" w:tplc="E4CC0A66">
      <w:start w:val="1"/>
      <w:numFmt w:val="lowerRoman"/>
      <w:lvlText w:val="(%1)"/>
      <w:lvlJc w:val="left"/>
      <w:pPr>
        <w:ind w:left="1657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AE814D8">
      <w:start w:val="1"/>
      <w:numFmt w:val="lowerLetter"/>
      <w:lvlText w:val="%2)"/>
      <w:lvlJc w:val="left"/>
      <w:pPr>
        <w:ind w:left="2033" w:hanging="24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86C6B80">
      <w:numFmt w:val="bullet"/>
      <w:lvlText w:val="•"/>
      <w:lvlJc w:val="left"/>
      <w:pPr>
        <w:ind w:left="2963" w:hanging="247"/>
      </w:pPr>
      <w:rPr>
        <w:rFonts w:hint="default"/>
        <w:lang w:val="pt-PT" w:eastAsia="en-US" w:bidi="ar-SA"/>
      </w:rPr>
    </w:lvl>
    <w:lvl w:ilvl="3" w:tplc="8D78CB36">
      <w:numFmt w:val="bullet"/>
      <w:lvlText w:val="•"/>
      <w:lvlJc w:val="left"/>
      <w:pPr>
        <w:ind w:left="3886" w:hanging="247"/>
      </w:pPr>
      <w:rPr>
        <w:rFonts w:hint="default"/>
        <w:lang w:val="pt-PT" w:eastAsia="en-US" w:bidi="ar-SA"/>
      </w:rPr>
    </w:lvl>
    <w:lvl w:ilvl="4" w:tplc="8BC0C280">
      <w:numFmt w:val="bullet"/>
      <w:lvlText w:val="•"/>
      <w:lvlJc w:val="left"/>
      <w:pPr>
        <w:ind w:left="4809" w:hanging="247"/>
      </w:pPr>
      <w:rPr>
        <w:rFonts w:hint="default"/>
        <w:lang w:val="pt-PT" w:eastAsia="en-US" w:bidi="ar-SA"/>
      </w:rPr>
    </w:lvl>
    <w:lvl w:ilvl="5" w:tplc="56D46D4C">
      <w:numFmt w:val="bullet"/>
      <w:lvlText w:val="•"/>
      <w:lvlJc w:val="left"/>
      <w:pPr>
        <w:ind w:left="5732" w:hanging="247"/>
      </w:pPr>
      <w:rPr>
        <w:rFonts w:hint="default"/>
        <w:lang w:val="pt-PT" w:eastAsia="en-US" w:bidi="ar-SA"/>
      </w:rPr>
    </w:lvl>
    <w:lvl w:ilvl="6" w:tplc="86DE95D4">
      <w:numFmt w:val="bullet"/>
      <w:lvlText w:val="•"/>
      <w:lvlJc w:val="left"/>
      <w:pPr>
        <w:ind w:left="6655" w:hanging="247"/>
      </w:pPr>
      <w:rPr>
        <w:rFonts w:hint="default"/>
        <w:lang w:val="pt-PT" w:eastAsia="en-US" w:bidi="ar-SA"/>
      </w:rPr>
    </w:lvl>
    <w:lvl w:ilvl="7" w:tplc="8E3ACF94">
      <w:numFmt w:val="bullet"/>
      <w:lvlText w:val="•"/>
      <w:lvlJc w:val="left"/>
      <w:pPr>
        <w:ind w:left="7578" w:hanging="247"/>
      </w:pPr>
      <w:rPr>
        <w:rFonts w:hint="default"/>
        <w:lang w:val="pt-PT" w:eastAsia="en-US" w:bidi="ar-SA"/>
      </w:rPr>
    </w:lvl>
    <w:lvl w:ilvl="8" w:tplc="00146148">
      <w:numFmt w:val="bullet"/>
      <w:lvlText w:val="•"/>
      <w:lvlJc w:val="left"/>
      <w:pPr>
        <w:ind w:left="8502" w:hanging="247"/>
      </w:pPr>
      <w:rPr>
        <w:rFonts w:hint="default"/>
        <w:lang w:val="pt-PT" w:eastAsia="en-US" w:bidi="ar-SA"/>
      </w:rPr>
    </w:lvl>
  </w:abstractNum>
  <w:abstractNum w:abstractNumId="1" w15:restartNumberingAfterBreak="0">
    <w:nsid w:val="29085F7C"/>
    <w:multiLevelType w:val="hybridMultilevel"/>
    <w:tmpl w:val="A89A8B74"/>
    <w:lvl w:ilvl="0" w:tplc="761455CA">
      <w:start w:val="1"/>
      <w:numFmt w:val="lowerRoman"/>
      <w:lvlText w:val="%1."/>
      <w:lvlJc w:val="left"/>
      <w:pPr>
        <w:ind w:left="796" w:hanging="4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07C5828">
      <w:numFmt w:val="bullet"/>
      <w:lvlText w:val="o"/>
      <w:lvlJc w:val="left"/>
      <w:pPr>
        <w:ind w:left="101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50E0FCAC">
      <w:numFmt w:val="bullet"/>
      <w:lvlText w:val="•"/>
      <w:lvlJc w:val="left"/>
      <w:pPr>
        <w:ind w:left="2056" w:hanging="360"/>
      </w:pPr>
      <w:rPr>
        <w:rFonts w:hint="default"/>
        <w:lang w:val="pt-PT" w:eastAsia="en-US" w:bidi="ar-SA"/>
      </w:rPr>
    </w:lvl>
    <w:lvl w:ilvl="3" w:tplc="D5F8406A">
      <w:numFmt w:val="bullet"/>
      <w:lvlText w:val="•"/>
      <w:lvlJc w:val="left"/>
      <w:pPr>
        <w:ind w:left="3092" w:hanging="360"/>
      </w:pPr>
      <w:rPr>
        <w:rFonts w:hint="default"/>
        <w:lang w:val="pt-PT" w:eastAsia="en-US" w:bidi="ar-SA"/>
      </w:rPr>
    </w:lvl>
    <w:lvl w:ilvl="4" w:tplc="89E2445E">
      <w:numFmt w:val="bullet"/>
      <w:lvlText w:val="•"/>
      <w:lvlJc w:val="left"/>
      <w:pPr>
        <w:ind w:left="4129" w:hanging="360"/>
      </w:pPr>
      <w:rPr>
        <w:rFonts w:hint="default"/>
        <w:lang w:val="pt-PT" w:eastAsia="en-US" w:bidi="ar-SA"/>
      </w:rPr>
    </w:lvl>
    <w:lvl w:ilvl="5" w:tplc="416E8BF4">
      <w:numFmt w:val="bullet"/>
      <w:lvlText w:val="•"/>
      <w:lvlJc w:val="left"/>
      <w:pPr>
        <w:ind w:left="5165" w:hanging="360"/>
      </w:pPr>
      <w:rPr>
        <w:rFonts w:hint="default"/>
        <w:lang w:val="pt-PT" w:eastAsia="en-US" w:bidi="ar-SA"/>
      </w:rPr>
    </w:lvl>
    <w:lvl w:ilvl="6" w:tplc="B9E40682">
      <w:numFmt w:val="bullet"/>
      <w:lvlText w:val="•"/>
      <w:lvlJc w:val="left"/>
      <w:pPr>
        <w:ind w:left="6202" w:hanging="360"/>
      </w:pPr>
      <w:rPr>
        <w:rFonts w:hint="default"/>
        <w:lang w:val="pt-PT" w:eastAsia="en-US" w:bidi="ar-SA"/>
      </w:rPr>
    </w:lvl>
    <w:lvl w:ilvl="7" w:tplc="15A48B2A">
      <w:numFmt w:val="bullet"/>
      <w:lvlText w:val="•"/>
      <w:lvlJc w:val="left"/>
      <w:pPr>
        <w:ind w:left="7238" w:hanging="360"/>
      </w:pPr>
      <w:rPr>
        <w:rFonts w:hint="default"/>
        <w:lang w:val="pt-PT" w:eastAsia="en-US" w:bidi="ar-SA"/>
      </w:rPr>
    </w:lvl>
    <w:lvl w:ilvl="8" w:tplc="7466DEE4">
      <w:numFmt w:val="bullet"/>
      <w:lvlText w:val="•"/>
      <w:lvlJc w:val="left"/>
      <w:pPr>
        <w:ind w:left="8275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40FF3CB8"/>
    <w:multiLevelType w:val="multilevel"/>
    <w:tmpl w:val="6C903158"/>
    <w:lvl w:ilvl="0">
      <w:start w:val="1"/>
      <w:numFmt w:val="decimal"/>
      <w:lvlText w:val="%1"/>
      <w:lvlJc w:val="left"/>
      <w:pPr>
        <w:ind w:left="261" w:hanging="17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9" w:hanging="56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16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50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6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0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5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2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41A04696"/>
    <w:multiLevelType w:val="hybridMultilevel"/>
    <w:tmpl w:val="75502212"/>
    <w:lvl w:ilvl="0" w:tplc="81BCA08C">
      <w:start w:val="1"/>
      <w:numFmt w:val="lowerLetter"/>
      <w:lvlText w:val="%1)"/>
      <w:lvlJc w:val="left"/>
      <w:pPr>
        <w:ind w:left="1297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D821A34">
      <w:numFmt w:val="bullet"/>
      <w:lvlText w:val="•"/>
      <w:lvlJc w:val="left"/>
      <w:pPr>
        <w:ind w:left="2204" w:hanging="360"/>
      </w:pPr>
      <w:rPr>
        <w:rFonts w:hint="default"/>
        <w:lang w:val="pt-PT" w:eastAsia="en-US" w:bidi="ar-SA"/>
      </w:rPr>
    </w:lvl>
    <w:lvl w:ilvl="2" w:tplc="8BB4FDB4">
      <w:numFmt w:val="bullet"/>
      <w:lvlText w:val="•"/>
      <w:lvlJc w:val="left"/>
      <w:pPr>
        <w:ind w:left="3109" w:hanging="360"/>
      </w:pPr>
      <w:rPr>
        <w:rFonts w:hint="default"/>
        <w:lang w:val="pt-PT" w:eastAsia="en-US" w:bidi="ar-SA"/>
      </w:rPr>
    </w:lvl>
    <w:lvl w:ilvl="3" w:tplc="8C284BA8">
      <w:numFmt w:val="bullet"/>
      <w:lvlText w:val="•"/>
      <w:lvlJc w:val="left"/>
      <w:pPr>
        <w:ind w:left="4014" w:hanging="360"/>
      </w:pPr>
      <w:rPr>
        <w:rFonts w:hint="default"/>
        <w:lang w:val="pt-PT" w:eastAsia="en-US" w:bidi="ar-SA"/>
      </w:rPr>
    </w:lvl>
    <w:lvl w:ilvl="4" w:tplc="D5E2FF98">
      <w:numFmt w:val="bullet"/>
      <w:lvlText w:val="•"/>
      <w:lvlJc w:val="left"/>
      <w:pPr>
        <w:ind w:left="4919" w:hanging="360"/>
      </w:pPr>
      <w:rPr>
        <w:rFonts w:hint="default"/>
        <w:lang w:val="pt-PT" w:eastAsia="en-US" w:bidi="ar-SA"/>
      </w:rPr>
    </w:lvl>
    <w:lvl w:ilvl="5" w:tplc="0A501DDE">
      <w:numFmt w:val="bullet"/>
      <w:lvlText w:val="•"/>
      <w:lvlJc w:val="left"/>
      <w:pPr>
        <w:ind w:left="5824" w:hanging="360"/>
      </w:pPr>
      <w:rPr>
        <w:rFonts w:hint="default"/>
        <w:lang w:val="pt-PT" w:eastAsia="en-US" w:bidi="ar-SA"/>
      </w:rPr>
    </w:lvl>
    <w:lvl w:ilvl="6" w:tplc="48BA8674">
      <w:numFmt w:val="bullet"/>
      <w:lvlText w:val="•"/>
      <w:lvlJc w:val="left"/>
      <w:pPr>
        <w:ind w:left="6729" w:hanging="360"/>
      </w:pPr>
      <w:rPr>
        <w:rFonts w:hint="default"/>
        <w:lang w:val="pt-PT" w:eastAsia="en-US" w:bidi="ar-SA"/>
      </w:rPr>
    </w:lvl>
    <w:lvl w:ilvl="7" w:tplc="82B0006C">
      <w:numFmt w:val="bullet"/>
      <w:lvlText w:val="•"/>
      <w:lvlJc w:val="left"/>
      <w:pPr>
        <w:ind w:left="7633" w:hanging="360"/>
      </w:pPr>
      <w:rPr>
        <w:rFonts w:hint="default"/>
        <w:lang w:val="pt-PT" w:eastAsia="en-US" w:bidi="ar-SA"/>
      </w:rPr>
    </w:lvl>
    <w:lvl w:ilvl="8" w:tplc="A85A2F1E">
      <w:numFmt w:val="bullet"/>
      <w:lvlText w:val="•"/>
      <w:lvlJc w:val="left"/>
      <w:pPr>
        <w:ind w:left="853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41D26682"/>
    <w:multiLevelType w:val="hybridMultilevel"/>
    <w:tmpl w:val="8D765C28"/>
    <w:lvl w:ilvl="0" w:tplc="FB8CD48E">
      <w:numFmt w:val="bullet"/>
      <w:lvlText w:val="-"/>
      <w:lvlJc w:val="left"/>
      <w:pPr>
        <w:ind w:left="1787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B14EAE2">
      <w:numFmt w:val="bullet"/>
      <w:lvlText w:val="•"/>
      <w:lvlJc w:val="left"/>
      <w:pPr>
        <w:ind w:left="2636" w:hanging="128"/>
      </w:pPr>
      <w:rPr>
        <w:rFonts w:hint="default"/>
        <w:lang w:val="pt-PT" w:eastAsia="en-US" w:bidi="ar-SA"/>
      </w:rPr>
    </w:lvl>
    <w:lvl w:ilvl="2" w:tplc="8EC46BAA">
      <w:numFmt w:val="bullet"/>
      <w:lvlText w:val="•"/>
      <w:lvlJc w:val="left"/>
      <w:pPr>
        <w:ind w:left="3493" w:hanging="128"/>
      </w:pPr>
      <w:rPr>
        <w:rFonts w:hint="default"/>
        <w:lang w:val="pt-PT" w:eastAsia="en-US" w:bidi="ar-SA"/>
      </w:rPr>
    </w:lvl>
    <w:lvl w:ilvl="3" w:tplc="BD50414E">
      <w:numFmt w:val="bullet"/>
      <w:lvlText w:val="•"/>
      <w:lvlJc w:val="left"/>
      <w:pPr>
        <w:ind w:left="4350" w:hanging="128"/>
      </w:pPr>
      <w:rPr>
        <w:rFonts w:hint="default"/>
        <w:lang w:val="pt-PT" w:eastAsia="en-US" w:bidi="ar-SA"/>
      </w:rPr>
    </w:lvl>
    <w:lvl w:ilvl="4" w:tplc="B8B69B7C">
      <w:numFmt w:val="bullet"/>
      <w:lvlText w:val="•"/>
      <w:lvlJc w:val="left"/>
      <w:pPr>
        <w:ind w:left="5207" w:hanging="128"/>
      </w:pPr>
      <w:rPr>
        <w:rFonts w:hint="default"/>
        <w:lang w:val="pt-PT" w:eastAsia="en-US" w:bidi="ar-SA"/>
      </w:rPr>
    </w:lvl>
    <w:lvl w:ilvl="5" w:tplc="7F9CF73A">
      <w:numFmt w:val="bullet"/>
      <w:lvlText w:val="•"/>
      <w:lvlJc w:val="left"/>
      <w:pPr>
        <w:ind w:left="6064" w:hanging="128"/>
      </w:pPr>
      <w:rPr>
        <w:rFonts w:hint="default"/>
        <w:lang w:val="pt-PT" w:eastAsia="en-US" w:bidi="ar-SA"/>
      </w:rPr>
    </w:lvl>
    <w:lvl w:ilvl="6" w:tplc="0A105880">
      <w:numFmt w:val="bullet"/>
      <w:lvlText w:val="•"/>
      <w:lvlJc w:val="left"/>
      <w:pPr>
        <w:ind w:left="6921" w:hanging="128"/>
      </w:pPr>
      <w:rPr>
        <w:rFonts w:hint="default"/>
        <w:lang w:val="pt-PT" w:eastAsia="en-US" w:bidi="ar-SA"/>
      </w:rPr>
    </w:lvl>
    <w:lvl w:ilvl="7" w:tplc="B14A183C">
      <w:numFmt w:val="bullet"/>
      <w:lvlText w:val="•"/>
      <w:lvlJc w:val="left"/>
      <w:pPr>
        <w:ind w:left="7777" w:hanging="128"/>
      </w:pPr>
      <w:rPr>
        <w:rFonts w:hint="default"/>
        <w:lang w:val="pt-PT" w:eastAsia="en-US" w:bidi="ar-SA"/>
      </w:rPr>
    </w:lvl>
    <w:lvl w:ilvl="8" w:tplc="F438B884">
      <w:numFmt w:val="bullet"/>
      <w:lvlText w:val="•"/>
      <w:lvlJc w:val="left"/>
      <w:pPr>
        <w:ind w:left="8634" w:hanging="128"/>
      </w:pPr>
      <w:rPr>
        <w:rFonts w:hint="default"/>
        <w:lang w:val="pt-PT" w:eastAsia="en-US" w:bidi="ar-SA"/>
      </w:rPr>
    </w:lvl>
  </w:abstractNum>
  <w:abstractNum w:abstractNumId="5" w15:restartNumberingAfterBreak="0">
    <w:nsid w:val="49824B46"/>
    <w:multiLevelType w:val="hybridMultilevel"/>
    <w:tmpl w:val="FC2A5F92"/>
    <w:lvl w:ilvl="0" w:tplc="C8609B10">
      <w:start w:val="1"/>
      <w:numFmt w:val="lowerLetter"/>
      <w:lvlText w:val="%1)"/>
      <w:lvlJc w:val="left"/>
      <w:pPr>
        <w:ind w:left="1220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FA67552">
      <w:numFmt w:val="bullet"/>
      <w:lvlText w:val="•"/>
      <w:lvlJc w:val="left"/>
      <w:pPr>
        <w:ind w:left="2132" w:hanging="284"/>
      </w:pPr>
      <w:rPr>
        <w:rFonts w:hint="default"/>
        <w:lang w:val="pt-PT" w:eastAsia="en-US" w:bidi="ar-SA"/>
      </w:rPr>
    </w:lvl>
    <w:lvl w:ilvl="2" w:tplc="5526E370">
      <w:numFmt w:val="bullet"/>
      <w:lvlText w:val="•"/>
      <w:lvlJc w:val="left"/>
      <w:pPr>
        <w:ind w:left="3045" w:hanging="284"/>
      </w:pPr>
      <w:rPr>
        <w:rFonts w:hint="default"/>
        <w:lang w:val="pt-PT" w:eastAsia="en-US" w:bidi="ar-SA"/>
      </w:rPr>
    </w:lvl>
    <w:lvl w:ilvl="3" w:tplc="E1AE7F92">
      <w:numFmt w:val="bullet"/>
      <w:lvlText w:val="•"/>
      <w:lvlJc w:val="left"/>
      <w:pPr>
        <w:ind w:left="3958" w:hanging="284"/>
      </w:pPr>
      <w:rPr>
        <w:rFonts w:hint="default"/>
        <w:lang w:val="pt-PT" w:eastAsia="en-US" w:bidi="ar-SA"/>
      </w:rPr>
    </w:lvl>
    <w:lvl w:ilvl="4" w:tplc="7E6A4A50">
      <w:numFmt w:val="bullet"/>
      <w:lvlText w:val="•"/>
      <w:lvlJc w:val="left"/>
      <w:pPr>
        <w:ind w:left="4871" w:hanging="284"/>
      </w:pPr>
      <w:rPr>
        <w:rFonts w:hint="default"/>
        <w:lang w:val="pt-PT" w:eastAsia="en-US" w:bidi="ar-SA"/>
      </w:rPr>
    </w:lvl>
    <w:lvl w:ilvl="5" w:tplc="4C2A3E48">
      <w:numFmt w:val="bullet"/>
      <w:lvlText w:val="•"/>
      <w:lvlJc w:val="left"/>
      <w:pPr>
        <w:ind w:left="5784" w:hanging="284"/>
      </w:pPr>
      <w:rPr>
        <w:rFonts w:hint="default"/>
        <w:lang w:val="pt-PT" w:eastAsia="en-US" w:bidi="ar-SA"/>
      </w:rPr>
    </w:lvl>
    <w:lvl w:ilvl="6" w:tplc="B57285E0">
      <w:numFmt w:val="bullet"/>
      <w:lvlText w:val="•"/>
      <w:lvlJc w:val="left"/>
      <w:pPr>
        <w:ind w:left="6697" w:hanging="284"/>
      </w:pPr>
      <w:rPr>
        <w:rFonts w:hint="default"/>
        <w:lang w:val="pt-PT" w:eastAsia="en-US" w:bidi="ar-SA"/>
      </w:rPr>
    </w:lvl>
    <w:lvl w:ilvl="7" w:tplc="81A87A78">
      <w:numFmt w:val="bullet"/>
      <w:lvlText w:val="•"/>
      <w:lvlJc w:val="left"/>
      <w:pPr>
        <w:ind w:left="7609" w:hanging="284"/>
      </w:pPr>
      <w:rPr>
        <w:rFonts w:hint="default"/>
        <w:lang w:val="pt-PT" w:eastAsia="en-US" w:bidi="ar-SA"/>
      </w:rPr>
    </w:lvl>
    <w:lvl w:ilvl="8" w:tplc="F4E24C9C">
      <w:numFmt w:val="bullet"/>
      <w:lvlText w:val="•"/>
      <w:lvlJc w:val="left"/>
      <w:pPr>
        <w:ind w:left="8522" w:hanging="284"/>
      </w:pPr>
      <w:rPr>
        <w:rFonts w:hint="default"/>
        <w:lang w:val="pt-PT" w:eastAsia="en-US" w:bidi="ar-SA"/>
      </w:rPr>
    </w:lvl>
  </w:abstractNum>
  <w:abstractNum w:abstractNumId="6" w15:restartNumberingAfterBreak="0">
    <w:nsid w:val="787454A7"/>
    <w:multiLevelType w:val="hybridMultilevel"/>
    <w:tmpl w:val="B0CAA9DE"/>
    <w:lvl w:ilvl="0" w:tplc="4906B810">
      <w:start w:val="1"/>
      <w:numFmt w:val="lowerRoman"/>
      <w:lvlText w:val="(%1)"/>
      <w:lvlJc w:val="left"/>
      <w:pPr>
        <w:ind w:left="85" w:hanging="26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BD87CB4">
      <w:numFmt w:val="bullet"/>
      <w:lvlText w:val="•"/>
      <w:lvlJc w:val="left"/>
      <w:pPr>
        <w:ind w:left="1106" w:hanging="266"/>
      </w:pPr>
      <w:rPr>
        <w:rFonts w:hint="default"/>
        <w:lang w:val="pt-PT" w:eastAsia="en-US" w:bidi="ar-SA"/>
      </w:rPr>
    </w:lvl>
    <w:lvl w:ilvl="2" w:tplc="76DC32EE">
      <w:numFmt w:val="bullet"/>
      <w:lvlText w:val="•"/>
      <w:lvlJc w:val="left"/>
      <w:pPr>
        <w:ind w:left="2133" w:hanging="266"/>
      </w:pPr>
      <w:rPr>
        <w:rFonts w:hint="default"/>
        <w:lang w:val="pt-PT" w:eastAsia="en-US" w:bidi="ar-SA"/>
      </w:rPr>
    </w:lvl>
    <w:lvl w:ilvl="3" w:tplc="293079F8">
      <w:numFmt w:val="bullet"/>
      <w:lvlText w:val="•"/>
      <w:lvlJc w:val="left"/>
      <w:pPr>
        <w:ind w:left="3160" w:hanging="266"/>
      </w:pPr>
      <w:rPr>
        <w:rFonts w:hint="default"/>
        <w:lang w:val="pt-PT" w:eastAsia="en-US" w:bidi="ar-SA"/>
      </w:rPr>
    </w:lvl>
    <w:lvl w:ilvl="4" w:tplc="9D3EE602">
      <w:numFmt w:val="bullet"/>
      <w:lvlText w:val="•"/>
      <w:lvlJc w:val="left"/>
      <w:pPr>
        <w:ind w:left="4187" w:hanging="266"/>
      </w:pPr>
      <w:rPr>
        <w:rFonts w:hint="default"/>
        <w:lang w:val="pt-PT" w:eastAsia="en-US" w:bidi="ar-SA"/>
      </w:rPr>
    </w:lvl>
    <w:lvl w:ilvl="5" w:tplc="7CAC4EF2">
      <w:numFmt w:val="bullet"/>
      <w:lvlText w:val="•"/>
      <w:lvlJc w:val="left"/>
      <w:pPr>
        <w:ind w:left="5214" w:hanging="266"/>
      </w:pPr>
      <w:rPr>
        <w:rFonts w:hint="default"/>
        <w:lang w:val="pt-PT" w:eastAsia="en-US" w:bidi="ar-SA"/>
      </w:rPr>
    </w:lvl>
    <w:lvl w:ilvl="6" w:tplc="278C8872">
      <w:numFmt w:val="bullet"/>
      <w:lvlText w:val="•"/>
      <w:lvlJc w:val="left"/>
      <w:pPr>
        <w:ind w:left="6241" w:hanging="266"/>
      </w:pPr>
      <w:rPr>
        <w:rFonts w:hint="default"/>
        <w:lang w:val="pt-PT" w:eastAsia="en-US" w:bidi="ar-SA"/>
      </w:rPr>
    </w:lvl>
    <w:lvl w:ilvl="7" w:tplc="21A62BCE">
      <w:numFmt w:val="bullet"/>
      <w:lvlText w:val="•"/>
      <w:lvlJc w:val="left"/>
      <w:pPr>
        <w:ind w:left="7267" w:hanging="266"/>
      </w:pPr>
      <w:rPr>
        <w:rFonts w:hint="default"/>
        <w:lang w:val="pt-PT" w:eastAsia="en-US" w:bidi="ar-SA"/>
      </w:rPr>
    </w:lvl>
    <w:lvl w:ilvl="8" w:tplc="CD7A6ADE">
      <w:numFmt w:val="bullet"/>
      <w:lvlText w:val="•"/>
      <w:lvlJc w:val="left"/>
      <w:pPr>
        <w:ind w:left="8294" w:hanging="266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E7"/>
    <w:rsid w:val="00837CE7"/>
    <w:rsid w:val="009D17C1"/>
    <w:rsid w:val="00DA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1EA23-C137-447E-BFA5-4AA25051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" w:right="2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385" w:hanging="30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85" w:hanging="300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image" Target="media/image4.png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41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fontTable" Target="fontTable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uditores.com.br/" TargetMode="External"/><Relationship Id="rId1" Type="http://schemas.openxmlformats.org/officeDocument/2006/relationships/hyperlink" Target="http://www.consultauditores.com.br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uditores.com.br/" TargetMode="External"/><Relationship Id="rId1" Type="http://schemas.openxmlformats.org/officeDocument/2006/relationships/hyperlink" Target="http://www.consultauditores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13101</Words>
  <Characters>70747</Characters>
  <Application>Microsoft Office Word</Application>
  <DocSecurity>0</DocSecurity>
  <Lines>589</Lines>
  <Paragraphs>167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Rel Revisao CDRJ - 1º trimestre 2025)</vt:lpstr>
    </vt:vector>
  </TitlesOfParts>
  <Company/>
  <LinksUpToDate>false</LinksUpToDate>
  <CharactersWithSpaces>83681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Rel Revisao CDRJ - 1º trimestre 2025)</dc:title>
  <dc:creator>Marlos.Reinert</dc:creator>
  <cp:lastModifiedBy>Gelson dos Santos Rosa</cp:lastModifiedBy>
  <cp:revision>2</cp:revision>
  <dcterms:created xsi:type="dcterms:W3CDTF">2025-07-23T13:46:00Z</dcterms:created>
  <dcterms:modified xsi:type="dcterms:W3CDTF">2025-07-23T13:46:00Z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PDF24</vt:lpwstr>
  </property>
  <property fmtid="{D5CDD505-2E9C-101B-9397-08002B2CF9AE}" pid="4" name="LastSaved">
    <vt:filetime>2025-07-23T00:00:00Z</vt:filetime>
  </property>
  <property fmtid="{D5CDD505-2E9C-101B-9397-08002B2CF9AE}" pid="5" name="Producer">
    <vt:lpwstr>PDF24</vt:lpwstr>
  </property>
</Properties>
</file>