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63854" w14:textId="77777777" w:rsidR="00AF415C" w:rsidRPr="00AE339E" w:rsidRDefault="00AF415C" w:rsidP="00AF415C">
      <w:pPr>
        <w:pStyle w:val="Ttulo2"/>
        <w:spacing w:before="85"/>
        <w:ind w:left="0" w:right="116"/>
        <w:jc w:val="center"/>
        <w:rPr>
          <w:rFonts w:asciiTheme="minorHAnsi" w:hAnsiTheme="minorHAnsi" w:cstheme="minorHAnsi"/>
          <w:sz w:val="28"/>
          <w:szCs w:val="28"/>
        </w:rPr>
      </w:pPr>
      <w:r w:rsidRPr="00AE339E">
        <w:rPr>
          <w:rFonts w:asciiTheme="minorHAnsi" w:hAnsiTheme="minorHAnsi" w:cstheme="minorHAnsi"/>
          <w:sz w:val="28"/>
          <w:szCs w:val="28"/>
        </w:rPr>
        <w:t>MARCELLA</w:t>
      </w:r>
      <w:r w:rsidRPr="00AE339E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AE339E">
        <w:rPr>
          <w:rFonts w:asciiTheme="minorHAnsi" w:hAnsiTheme="minorHAnsi" w:cstheme="minorHAnsi"/>
          <w:sz w:val="28"/>
          <w:szCs w:val="28"/>
        </w:rPr>
        <w:t>MULLER</w:t>
      </w:r>
    </w:p>
    <w:p w14:paraId="789BD769" w14:textId="77777777" w:rsidR="00AF415C" w:rsidRDefault="00AF415C" w:rsidP="00AF415C">
      <w:pPr>
        <w:pStyle w:val="Corpodetexto"/>
        <w:ind w:left="0"/>
        <w:rPr>
          <w:sz w:val="28"/>
        </w:rPr>
      </w:pPr>
    </w:p>
    <w:p w14:paraId="0DA3E2BD" w14:textId="77777777" w:rsidR="00AF415C" w:rsidRPr="00AE339E" w:rsidRDefault="00AF415C" w:rsidP="00AF415C">
      <w:pPr>
        <w:pStyle w:val="Ttulo"/>
        <w:rPr>
          <w:sz w:val="24"/>
          <w:szCs w:val="24"/>
        </w:rPr>
      </w:pPr>
      <w:r w:rsidRPr="00AE339E">
        <w:rPr>
          <w:sz w:val="24"/>
          <w:szCs w:val="24"/>
        </w:rPr>
        <w:t>Experiência</w:t>
      </w:r>
      <w:r>
        <w:rPr>
          <w:sz w:val="24"/>
          <w:szCs w:val="24"/>
        </w:rPr>
        <w:t>:</w:t>
      </w:r>
    </w:p>
    <w:p w14:paraId="633E2F6B" w14:textId="77777777" w:rsidR="00AF415C" w:rsidRPr="00AE339E" w:rsidRDefault="00AF415C" w:rsidP="00AF415C">
      <w:pPr>
        <w:pStyle w:val="Ttulo2"/>
        <w:spacing w:before="292"/>
        <w:rPr>
          <w:rFonts w:asciiTheme="minorHAnsi" w:hAnsiTheme="minorHAnsi" w:cstheme="minorHAnsi"/>
        </w:rPr>
      </w:pPr>
      <w:r w:rsidRPr="00AE339E">
        <w:rPr>
          <w:rFonts w:asciiTheme="minorHAnsi" w:hAnsiTheme="minorHAnsi" w:cstheme="minorHAnsi"/>
        </w:rPr>
        <w:t>MUDE SA</w:t>
      </w:r>
    </w:p>
    <w:p w14:paraId="63AE1601" w14:textId="77777777" w:rsidR="00AF415C" w:rsidRPr="00AE339E" w:rsidRDefault="00AF415C" w:rsidP="00AF415C">
      <w:pPr>
        <w:pStyle w:val="Corpodetexto"/>
        <w:spacing w:before="4" w:line="237" w:lineRule="auto"/>
        <w:ind w:right="1080"/>
        <w:rPr>
          <w:rFonts w:asciiTheme="minorHAnsi" w:hAnsiTheme="minorHAnsi" w:cstheme="minorHAnsi"/>
        </w:rPr>
      </w:pPr>
      <w:r w:rsidRPr="00AE339E">
        <w:rPr>
          <w:rFonts w:asciiTheme="minorHAnsi" w:hAnsiTheme="minorHAnsi" w:cstheme="minorHAnsi"/>
        </w:rPr>
        <w:t>Gerente de Projeto do Novo Museu do Flamengo e Museu do</w:t>
      </w:r>
      <w:r w:rsidRPr="00AE339E">
        <w:rPr>
          <w:rFonts w:asciiTheme="minorHAnsi" w:hAnsiTheme="minorHAnsi" w:cstheme="minorHAnsi"/>
          <w:spacing w:val="-82"/>
        </w:rPr>
        <w:t xml:space="preserve"> </w:t>
      </w:r>
      <w:r w:rsidRPr="00AE339E">
        <w:rPr>
          <w:rFonts w:asciiTheme="minorHAnsi" w:hAnsiTheme="minorHAnsi" w:cstheme="minorHAnsi"/>
        </w:rPr>
        <w:t>Botafogo</w:t>
      </w:r>
    </w:p>
    <w:p w14:paraId="288F010D" w14:textId="77777777" w:rsidR="00AF415C" w:rsidRPr="00AE339E" w:rsidRDefault="00AF415C" w:rsidP="00AF415C">
      <w:pPr>
        <w:pStyle w:val="Corpodetexto"/>
        <w:rPr>
          <w:rFonts w:asciiTheme="minorHAnsi" w:hAnsiTheme="minorHAnsi" w:cstheme="minorHAnsi"/>
        </w:rPr>
      </w:pPr>
      <w:r w:rsidRPr="00AE339E">
        <w:rPr>
          <w:rFonts w:asciiTheme="minorHAnsi" w:hAnsiTheme="minorHAnsi" w:cstheme="minorHAnsi"/>
        </w:rPr>
        <w:t>2022</w:t>
      </w:r>
    </w:p>
    <w:p w14:paraId="11281DA7" w14:textId="77777777" w:rsidR="00AF415C" w:rsidRPr="00AE339E" w:rsidRDefault="00AF415C" w:rsidP="00AF415C">
      <w:pPr>
        <w:pStyle w:val="Corpodetexto"/>
        <w:spacing w:before="3"/>
        <w:ind w:left="0"/>
        <w:rPr>
          <w:rFonts w:asciiTheme="minorHAnsi" w:hAnsiTheme="minorHAnsi" w:cstheme="minorHAnsi"/>
        </w:rPr>
      </w:pPr>
    </w:p>
    <w:p w14:paraId="4B063F8C" w14:textId="77777777" w:rsidR="00AF415C" w:rsidRPr="00AE339E" w:rsidRDefault="00AF415C" w:rsidP="00AF415C">
      <w:pPr>
        <w:pStyle w:val="Ttulo2"/>
        <w:ind w:right="993"/>
        <w:rPr>
          <w:rFonts w:asciiTheme="minorHAnsi" w:hAnsiTheme="minorHAnsi" w:cstheme="minorHAnsi"/>
        </w:rPr>
      </w:pPr>
      <w:r w:rsidRPr="00AE339E">
        <w:rPr>
          <w:rFonts w:asciiTheme="minorHAnsi" w:hAnsiTheme="minorHAnsi" w:cstheme="minorHAnsi"/>
        </w:rPr>
        <w:t>Secretaria</w:t>
      </w:r>
      <w:r w:rsidRPr="00AE339E">
        <w:rPr>
          <w:rFonts w:asciiTheme="minorHAnsi" w:hAnsiTheme="minorHAnsi" w:cstheme="minorHAnsi"/>
          <w:spacing w:val="-4"/>
        </w:rPr>
        <w:t xml:space="preserve"> </w:t>
      </w:r>
      <w:r w:rsidRPr="00AE339E">
        <w:rPr>
          <w:rFonts w:asciiTheme="minorHAnsi" w:hAnsiTheme="minorHAnsi" w:cstheme="minorHAnsi"/>
        </w:rPr>
        <w:t>de</w:t>
      </w:r>
      <w:r w:rsidRPr="00AE339E">
        <w:rPr>
          <w:rFonts w:asciiTheme="minorHAnsi" w:hAnsiTheme="minorHAnsi" w:cstheme="minorHAnsi"/>
          <w:spacing w:val="-3"/>
        </w:rPr>
        <w:t xml:space="preserve"> </w:t>
      </w:r>
      <w:r w:rsidRPr="00AE339E">
        <w:rPr>
          <w:rFonts w:asciiTheme="minorHAnsi" w:hAnsiTheme="minorHAnsi" w:cstheme="minorHAnsi"/>
        </w:rPr>
        <w:t>Fazenda</w:t>
      </w:r>
      <w:r w:rsidRPr="00AE339E">
        <w:rPr>
          <w:rFonts w:asciiTheme="minorHAnsi" w:hAnsiTheme="minorHAnsi" w:cstheme="minorHAnsi"/>
          <w:spacing w:val="-3"/>
        </w:rPr>
        <w:t xml:space="preserve"> </w:t>
      </w:r>
      <w:r w:rsidRPr="00AE339E">
        <w:rPr>
          <w:rFonts w:asciiTheme="minorHAnsi" w:hAnsiTheme="minorHAnsi" w:cstheme="minorHAnsi"/>
        </w:rPr>
        <w:t>do</w:t>
      </w:r>
      <w:r w:rsidRPr="00AE339E">
        <w:rPr>
          <w:rFonts w:asciiTheme="minorHAnsi" w:hAnsiTheme="minorHAnsi" w:cstheme="minorHAnsi"/>
          <w:spacing w:val="-4"/>
        </w:rPr>
        <w:t xml:space="preserve"> </w:t>
      </w:r>
      <w:r w:rsidRPr="00AE339E">
        <w:rPr>
          <w:rFonts w:asciiTheme="minorHAnsi" w:hAnsiTheme="minorHAnsi" w:cstheme="minorHAnsi"/>
        </w:rPr>
        <w:t>Governo</w:t>
      </w:r>
      <w:r w:rsidRPr="00AE339E">
        <w:rPr>
          <w:rFonts w:asciiTheme="minorHAnsi" w:hAnsiTheme="minorHAnsi" w:cstheme="minorHAnsi"/>
          <w:spacing w:val="-3"/>
        </w:rPr>
        <w:t xml:space="preserve"> </w:t>
      </w:r>
      <w:r w:rsidRPr="00AE339E">
        <w:rPr>
          <w:rFonts w:asciiTheme="minorHAnsi" w:hAnsiTheme="minorHAnsi" w:cstheme="minorHAnsi"/>
        </w:rPr>
        <w:t>do</w:t>
      </w:r>
      <w:r w:rsidRPr="00AE339E">
        <w:rPr>
          <w:rFonts w:asciiTheme="minorHAnsi" w:hAnsiTheme="minorHAnsi" w:cstheme="minorHAnsi"/>
          <w:spacing w:val="-3"/>
        </w:rPr>
        <w:t xml:space="preserve"> </w:t>
      </w:r>
      <w:r w:rsidRPr="00AE339E">
        <w:rPr>
          <w:rFonts w:asciiTheme="minorHAnsi" w:hAnsiTheme="minorHAnsi" w:cstheme="minorHAnsi"/>
        </w:rPr>
        <w:t>Estado</w:t>
      </w:r>
      <w:r w:rsidRPr="00AE339E">
        <w:rPr>
          <w:rFonts w:asciiTheme="minorHAnsi" w:hAnsiTheme="minorHAnsi" w:cstheme="minorHAnsi"/>
          <w:spacing w:val="-3"/>
        </w:rPr>
        <w:t xml:space="preserve"> </w:t>
      </w:r>
      <w:r w:rsidRPr="00AE339E">
        <w:rPr>
          <w:rFonts w:asciiTheme="minorHAnsi" w:hAnsiTheme="minorHAnsi" w:cstheme="minorHAnsi"/>
        </w:rPr>
        <w:t>do</w:t>
      </w:r>
      <w:r w:rsidRPr="00AE339E">
        <w:rPr>
          <w:rFonts w:asciiTheme="minorHAnsi" w:hAnsiTheme="minorHAnsi" w:cstheme="minorHAnsi"/>
          <w:spacing w:val="-4"/>
        </w:rPr>
        <w:t xml:space="preserve"> </w:t>
      </w:r>
      <w:r w:rsidRPr="00AE339E">
        <w:rPr>
          <w:rFonts w:asciiTheme="minorHAnsi" w:hAnsiTheme="minorHAnsi" w:cstheme="minorHAnsi"/>
        </w:rPr>
        <w:t>Rio</w:t>
      </w:r>
      <w:r w:rsidRPr="00AE339E">
        <w:rPr>
          <w:rFonts w:asciiTheme="minorHAnsi" w:hAnsiTheme="minorHAnsi" w:cstheme="minorHAnsi"/>
          <w:spacing w:val="-3"/>
        </w:rPr>
        <w:t xml:space="preserve"> </w:t>
      </w:r>
      <w:r w:rsidRPr="00AE339E">
        <w:rPr>
          <w:rFonts w:asciiTheme="minorHAnsi" w:hAnsiTheme="minorHAnsi" w:cstheme="minorHAnsi"/>
        </w:rPr>
        <w:t>de</w:t>
      </w:r>
      <w:r w:rsidRPr="00AE339E">
        <w:rPr>
          <w:rFonts w:asciiTheme="minorHAnsi" w:hAnsiTheme="minorHAnsi" w:cstheme="minorHAnsi"/>
          <w:spacing w:val="-79"/>
        </w:rPr>
        <w:t xml:space="preserve"> </w:t>
      </w:r>
      <w:r w:rsidRPr="00AE339E">
        <w:rPr>
          <w:rFonts w:asciiTheme="minorHAnsi" w:hAnsiTheme="minorHAnsi" w:cstheme="minorHAnsi"/>
        </w:rPr>
        <w:t>Janeiro</w:t>
      </w:r>
    </w:p>
    <w:p w14:paraId="49C0BA52" w14:textId="77777777" w:rsidR="00AF415C" w:rsidRPr="00AE339E" w:rsidRDefault="00AF415C" w:rsidP="00AF415C">
      <w:pPr>
        <w:pStyle w:val="Corpodetexto"/>
        <w:ind w:right="7209"/>
        <w:rPr>
          <w:rFonts w:asciiTheme="minorHAnsi" w:hAnsiTheme="minorHAnsi" w:cstheme="minorHAnsi"/>
        </w:rPr>
      </w:pPr>
      <w:r w:rsidRPr="00AE339E">
        <w:rPr>
          <w:rFonts w:asciiTheme="minorHAnsi" w:hAnsiTheme="minorHAnsi" w:cstheme="minorHAnsi"/>
          <w:spacing w:val="-1"/>
        </w:rPr>
        <w:t>Assessora</w:t>
      </w:r>
      <w:r w:rsidRPr="00AE339E">
        <w:rPr>
          <w:rFonts w:asciiTheme="minorHAnsi" w:hAnsiTheme="minorHAnsi" w:cstheme="minorHAnsi"/>
          <w:spacing w:val="-82"/>
        </w:rPr>
        <w:t xml:space="preserve"> </w:t>
      </w:r>
      <w:r w:rsidRPr="00AE339E">
        <w:rPr>
          <w:rFonts w:asciiTheme="minorHAnsi" w:hAnsiTheme="minorHAnsi" w:cstheme="minorHAnsi"/>
        </w:rPr>
        <w:t>2019</w:t>
      </w:r>
    </w:p>
    <w:p w14:paraId="01B8BB2D" w14:textId="77777777" w:rsidR="00AF415C" w:rsidRPr="00AE339E" w:rsidRDefault="00AF415C" w:rsidP="00AF415C">
      <w:pPr>
        <w:pStyle w:val="Corpodetexto"/>
        <w:spacing w:before="1"/>
        <w:ind w:left="0"/>
        <w:rPr>
          <w:rFonts w:asciiTheme="minorHAnsi" w:hAnsiTheme="minorHAnsi" w:cstheme="minorHAnsi"/>
        </w:rPr>
      </w:pPr>
    </w:p>
    <w:p w14:paraId="26F16998" w14:textId="77777777" w:rsidR="00AF415C" w:rsidRPr="00AE339E" w:rsidRDefault="00AF415C" w:rsidP="00AF415C">
      <w:pPr>
        <w:pStyle w:val="Ttulo2"/>
        <w:spacing w:line="290" w:lineRule="exact"/>
        <w:rPr>
          <w:rFonts w:asciiTheme="minorHAnsi" w:hAnsiTheme="minorHAnsi" w:cstheme="minorHAnsi"/>
        </w:rPr>
      </w:pPr>
      <w:r w:rsidRPr="00AE339E">
        <w:rPr>
          <w:rFonts w:asciiTheme="minorHAnsi" w:hAnsiTheme="minorHAnsi" w:cstheme="minorHAnsi"/>
        </w:rPr>
        <w:t>Coordenação</w:t>
      </w:r>
      <w:r w:rsidRPr="00AE339E">
        <w:rPr>
          <w:rFonts w:asciiTheme="minorHAnsi" w:hAnsiTheme="minorHAnsi" w:cstheme="minorHAnsi"/>
          <w:spacing w:val="-6"/>
        </w:rPr>
        <w:t xml:space="preserve"> </w:t>
      </w:r>
      <w:r w:rsidRPr="00AE339E">
        <w:rPr>
          <w:rFonts w:asciiTheme="minorHAnsi" w:hAnsiTheme="minorHAnsi" w:cstheme="minorHAnsi"/>
        </w:rPr>
        <w:t>de</w:t>
      </w:r>
      <w:r w:rsidRPr="00AE339E">
        <w:rPr>
          <w:rFonts w:asciiTheme="minorHAnsi" w:hAnsiTheme="minorHAnsi" w:cstheme="minorHAnsi"/>
          <w:spacing w:val="-5"/>
        </w:rPr>
        <w:t xml:space="preserve"> </w:t>
      </w:r>
      <w:r w:rsidRPr="00AE339E">
        <w:rPr>
          <w:rFonts w:asciiTheme="minorHAnsi" w:hAnsiTheme="minorHAnsi" w:cstheme="minorHAnsi"/>
        </w:rPr>
        <w:t>Eventos</w:t>
      </w:r>
      <w:r w:rsidRPr="00AE339E">
        <w:rPr>
          <w:rFonts w:asciiTheme="minorHAnsi" w:hAnsiTheme="minorHAnsi" w:cstheme="minorHAnsi"/>
          <w:spacing w:val="-2"/>
        </w:rPr>
        <w:t xml:space="preserve"> </w:t>
      </w:r>
      <w:r w:rsidRPr="00AE339E">
        <w:rPr>
          <w:rFonts w:asciiTheme="minorHAnsi" w:hAnsiTheme="minorHAnsi" w:cstheme="minorHAnsi"/>
        </w:rPr>
        <w:t>e</w:t>
      </w:r>
      <w:r w:rsidRPr="00AE339E">
        <w:rPr>
          <w:rFonts w:asciiTheme="minorHAnsi" w:hAnsiTheme="minorHAnsi" w:cstheme="minorHAnsi"/>
          <w:spacing w:val="-5"/>
        </w:rPr>
        <w:t xml:space="preserve"> </w:t>
      </w:r>
      <w:r w:rsidRPr="00AE339E">
        <w:rPr>
          <w:rFonts w:asciiTheme="minorHAnsi" w:hAnsiTheme="minorHAnsi" w:cstheme="minorHAnsi"/>
        </w:rPr>
        <w:t>Publicidade</w:t>
      </w:r>
    </w:p>
    <w:p w14:paraId="166CA133" w14:textId="77777777" w:rsidR="00AF415C" w:rsidRPr="00AE339E" w:rsidRDefault="00AF415C" w:rsidP="00AF415C">
      <w:pPr>
        <w:pStyle w:val="Corpodetexto"/>
        <w:spacing w:line="290" w:lineRule="exact"/>
        <w:rPr>
          <w:rFonts w:asciiTheme="minorHAnsi" w:hAnsiTheme="minorHAnsi" w:cstheme="minorHAnsi"/>
        </w:rPr>
      </w:pPr>
      <w:r w:rsidRPr="00AE339E">
        <w:rPr>
          <w:rFonts w:asciiTheme="minorHAnsi" w:hAnsiTheme="minorHAnsi" w:cstheme="minorHAnsi"/>
        </w:rPr>
        <w:t>Fevereiro</w:t>
      </w:r>
      <w:r w:rsidRPr="00AE339E">
        <w:rPr>
          <w:rFonts w:asciiTheme="minorHAnsi" w:hAnsiTheme="minorHAnsi" w:cstheme="minorHAnsi"/>
          <w:spacing w:val="-3"/>
        </w:rPr>
        <w:t xml:space="preserve"> </w:t>
      </w:r>
      <w:r w:rsidRPr="00AE339E">
        <w:rPr>
          <w:rFonts w:asciiTheme="minorHAnsi" w:hAnsiTheme="minorHAnsi" w:cstheme="minorHAnsi"/>
        </w:rPr>
        <w:t>de</w:t>
      </w:r>
      <w:r w:rsidRPr="00AE339E">
        <w:rPr>
          <w:rFonts w:asciiTheme="minorHAnsi" w:hAnsiTheme="minorHAnsi" w:cstheme="minorHAnsi"/>
          <w:spacing w:val="-4"/>
        </w:rPr>
        <w:t xml:space="preserve"> </w:t>
      </w:r>
      <w:r w:rsidRPr="00AE339E">
        <w:rPr>
          <w:rFonts w:asciiTheme="minorHAnsi" w:hAnsiTheme="minorHAnsi" w:cstheme="minorHAnsi"/>
        </w:rPr>
        <w:t>2015/2018</w:t>
      </w:r>
    </w:p>
    <w:p w14:paraId="6070D5C0" w14:textId="77777777" w:rsidR="00AF415C" w:rsidRPr="00AE339E" w:rsidRDefault="00AF415C" w:rsidP="00AF415C">
      <w:pPr>
        <w:pStyle w:val="Corpodetexto"/>
        <w:spacing w:before="1"/>
        <w:rPr>
          <w:rFonts w:asciiTheme="minorHAnsi" w:hAnsiTheme="minorHAnsi" w:cstheme="minorHAnsi"/>
        </w:rPr>
      </w:pPr>
      <w:r w:rsidRPr="00AE339E">
        <w:rPr>
          <w:rFonts w:asciiTheme="minorHAnsi" w:hAnsiTheme="minorHAnsi" w:cstheme="minorHAnsi"/>
        </w:rPr>
        <w:t>Produção</w:t>
      </w:r>
      <w:r w:rsidRPr="00AE339E">
        <w:rPr>
          <w:rFonts w:asciiTheme="minorHAnsi" w:hAnsiTheme="minorHAnsi" w:cstheme="minorHAnsi"/>
          <w:spacing w:val="-2"/>
        </w:rPr>
        <w:t xml:space="preserve"> </w:t>
      </w:r>
      <w:r w:rsidRPr="00AE339E">
        <w:rPr>
          <w:rFonts w:asciiTheme="minorHAnsi" w:hAnsiTheme="minorHAnsi" w:cstheme="minorHAnsi"/>
        </w:rPr>
        <w:t>e</w:t>
      </w:r>
      <w:r w:rsidRPr="00AE339E">
        <w:rPr>
          <w:rFonts w:asciiTheme="minorHAnsi" w:hAnsiTheme="minorHAnsi" w:cstheme="minorHAnsi"/>
          <w:spacing w:val="1"/>
        </w:rPr>
        <w:t xml:space="preserve"> </w:t>
      </w:r>
      <w:r w:rsidRPr="00AE339E">
        <w:rPr>
          <w:rFonts w:asciiTheme="minorHAnsi" w:hAnsiTheme="minorHAnsi" w:cstheme="minorHAnsi"/>
        </w:rPr>
        <w:t>execução</w:t>
      </w:r>
      <w:r w:rsidRPr="00AE339E">
        <w:rPr>
          <w:rFonts w:asciiTheme="minorHAnsi" w:hAnsiTheme="minorHAnsi" w:cstheme="minorHAnsi"/>
          <w:spacing w:val="-3"/>
        </w:rPr>
        <w:t xml:space="preserve"> </w:t>
      </w:r>
      <w:r w:rsidRPr="00AE339E">
        <w:rPr>
          <w:rFonts w:asciiTheme="minorHAnsi" w:hAnsiTheme="minorHAnsi" w:cstheme="minorHAnsi"/>
        </w:rPr>
        <w:t>de</w:t>
      </w:r>
      <w:r w:rsidRPr="00AE339E">
        <w:rPr>
          <w:rFonts w:asciiTheme="minorHAnsi" w:hAnsiTheme="minorHAnsi" w:cstheme="minorHAnsi"/>
          <w:spacing w:val="-3"/>
        </w:rPr>
        <w:t xml:space="preserve"> </w:t>
      </w:r>
      <w:r w:rsidRPr="00AE339E">
        <w:rPr>
          <w:rFonts w:asciiTheme="minorHAnsi" w:hAnsiTheme="minorHAnsi" w:cstheme="minorHAnsi"/>
        </w:rPr>
        <w:t>eventos</w:t>
      </w:r>
      <w:r w:rsidRPr="00AE339E">
        <w:rPr>
          <w:rFonts w:asciiTheme="minorHAnsi" w:hAnsiTheme="minorHAnsi" w:cstheme="minorHAnsi"/>
          <w:spacing w:val="-6"/>
        </w:rPr>
        <w:t xml:space="preserve"> </w:t>
      </w:r>
      <w:r w:rsidRPr="00AE339E">
        <w:rPr>
          <w:rFonts w:asciiTheme="minorHAnsi" w:hAnsiTheme="minorHAnsi" w:cstheme="minorHAnsi"/>
        </w:rPr>
        <w:t>e</w:t>
      </w:r>
      <w:r w:rsidRPr="00AE339E">
        <w:rPr>
          <w:rFonts w:asciiTheme="minorHAnsi" w:hAnsiTheme="minorHAnsi" w:cstheme="minorHAnsi"/>
          <w:spacing w:val="4"/>
        </w:rPr>
        <w:t xml:space="preserve"> </w:t>
      </w:r>
      <w:r w:rsidRPr="00AE339E">
        <w:rPr>
          <w:rFonts w:asciiTheme="minorHAnsi" w:hAnsiTheme="minorHAnsi" w:cstheme="minorHAnsi"/>
        </w:rPr>
        <w:t>vídeos</w:t>
      </w:r>
    </w:p>
    <w:p w14:paraId="63C517BD" w14:textId="77777777" w:rsidR="00AF415C" w:rsidRPr="00AE339E" w:rsidRDefault="00AF415C" w:rsidP="00AF415C">
      <w:pPr>
        <w:pStyle w:val="Corpodetexto"/>
        <w:spacing w:before="2"/>
        <w:ind w:left="0"/>
        <w:rPr>
          <w:rFonts w:asciiTheme="minorHAnsi" w:hAnsiTheme="minorHAnsi" w:cstheme="minorHAnsi"/>
        </w:rPr>
      </w:pPr>
    </w:p>
    <w:p w14:paraId="1B2CAA91" w14:textId="77777777" w:rsidR="00AF415C" w:rsidRPr="00AE339E" w:rsidRDefault="00AF415C" w:rsidP="00AF415C">
      <w:pPr>
        <w:ind w:left="120" w:right="3302"/>
        <w:rPr>
          <w:rFonts w:asciiTheme="minorHAnsi" w:hAnsiTheme="minorHAnsi" w:cstheme="minorHAnsi"/>
          <w:sz w:val="24"/>
        </w:rPr>
      </w:pPr>
      <w:r w:rsidRPr="00AE339E">
        <w:rPr>
          <w:rFonts w:asciiTheme="minorHAnsi" w:hAnsiTheme="minorHAnsi" w:cstheme="minorHAnsi"/>
          <w:b/>
          <w:sz w:val="24"/>
        </w:rPr>
        <w:t>GIG – Consultoria em Comunicação</w:t>
      </w:r>
      <w:r w:rsidRPr="00AE339E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AE339E">
        <w:rPr>
          <w:rFonts w:asciiTheme="minorHAnsi" w:hAnsiTheme="minorHAnsi" w:cstheme="minorHAnsi"/>
          <w:sz w:val="24"/>
        </w:rPr>
        <w:t>Gerente do Projeto Casa OBA em Portugal</w:t>
      </w:r>
      <w:r w:rsidRPr="00AE339E">
        <w:rPr>
          <w:rFonts w:asciiTheme="minorHAnsi" w:hAnsiTheme="minorHAnsi" w:cstheme="minorHAnsi"/>
          <w:spacing w:val="-83"/>
          <w:sz w:val="24"/>
        </w:rPr>
        <w:t xml:space="preserve"> </w:t>
      </w:r>
      <w:r w:rsidRPr="00AE339E">
        <w:rPr>
          <w:rFonts w:asciiTheme="minorHAnsi" w:hAnsiTheme="minorHAnsi" w:cstheme="minorHAnsi"/>
          <w:sz w:val="24"/>
        </w:rPr>
        <w:t>2015</w:t>
      </w:r>
    </w:p>
    <w:p w14:paraId="1B984EA6" w14:textId="77777777" w:rsidR="00AF415C" w:rsidRPr="00AE339E" w:rsidRDefault="00AF415C" w:rsidP="00AF415C">
      <w:pPr>
        <w:pStyle w:val="Corpodetexto"/>
        <w:ind w:left="0"/>
        <w:rPr>
          <w:rFonts w:asciiTheme="minorHAnsi" w:hAnsiTheme="minorHAnsi" w:cstheme="minorHAnsi"/>
        </w:rPr>
      </w:pPr>
    </w:p>
    <w:p w14:paraId="3D0E0534" w14:textId="77777777" w:rsidR="00AF415C" w:rsidRPr="00AE339E" w:rsidRDefault="00AF415C" w:rsidP="00AF415C">
      <w:pPr>
        <w:pStyle w:val="Ttulo2"/>
        <w:spacing w:before="1" w:line="290" w:lineRule="exact"/>
        <w:rPr>
          <w:rFonts w:asciiTheme="minorHAnsi" w:hAnsiTheme="minorHAnsi" w:cstheme="minorHAnsi"/>
        </w:rPr>
      </w:pPr>
      <w:r w:rsidRPr="00AE339E">
        <w:rPr>
          <w:rFonts w:asciiTheme="minorHAnsi" w:hAnsiTheme="minorHAnsi" w:cstheme="minorHAnsi"/>
        </w:rPr>
        <w:t>Olimpíadas</w:t>
      </w:r>
      <w:r w:rsidRPr="00AE339E">
        <w:rPr>
          <w:rFonts w:asciiTheme="minorHAnsi" w:hAnsiTheme="minorHAnsi" w:cstheme="minorHAnsi"/>
          <w:spacing w:val="-3"/>
        </w:rPr>
        <w:t xml:space="preserve"> </w:t>
      </w:r>
      <w:r w:rsidRPr="00AE339E">
        <w:rPr>
          <w:rFonts w:asciiTheme="minorHAnsi" w:hAnsiTheme="minorHAnsi" w:cstheme="minorHAnsi"/>
        </w:rPr>
        <w:t>do</w:t>
      </w:r>
      <w:r w:rsidRPr="00AE339E">
        <w:rPr>
          <w:rFonts w:asciiTheme="minorHAnsi" w:hAnsiTheme="minorHAnsi" w:cstheme="minorHAnsi"/>
          <w:spacing w:val="-5"/>
        </w:rPr>
        <w:t xml:space="preserve"> </w:t>
      </w:r>
      <w:r w:rsidRPr="00AE339E">
        <w:rPr>
          <w:rFonts w:asciiTheme="minorHAnsi" w:hAnsiTheme="minorHAnsi" w:cstheme="minorHAnsi"/>
        </w:rPr>
        <w:t>Rio</w:t>
      </w:r>
    </w:p>
    <w:p w14:paraId="5DEA7FFE" w14:textId="77777777" w:rsidR="00AF415C" w:rsidRPr="00AE339E" w:rsidRDefault="00AF415C" w:rsidP="00AF415C">
      <w:pPr>
        <w:pStyle w:val="Corpodetexto"/>
        <w:ind w:right="4618"/>
        <w:rPr>
          <w:rFonts w:asciiTheme="minorHAnsi" w:hAnsiTheme="minorHAnsi" w:cstheme="minorHAnsi"/>
        </w:rPr>
      </w:pPr>
      <w:r w:rsidRPr="00AE339E">
        <w:rPr>
          <w:rFonts w:asciiTheme="minorHAnsi" w:hAnsiTheme="minorHAnsi" w:cstheme="minorHAnsi"/>
        </w:rPr>
        <w:t>Casa Itália – Stand Technogym</w:t>
      </w:r>
      <w:r w:rsidRPr="00AE339E">
        <w:rPr>
          <w:rFonts w:asciiTheme="minorHAnsi" w:hAnsiTheme="minorHAnsi" w:cstheme="minorHAnsi"/>
          <w:spacing w:val="-82"/>
        </w:rPr>
        <w:t xml:space="preserve"> </w:t>
      </w:r>
      <w:r w:rsidRPr="00AE339E">
        <w:rPr>
          <w:rFonts w:asciiTheme="minorHAnsi" w:hAnsiTheme="minorHAnsi" w:cstheme="minorHAnsi"/>
        </w:rPr>
        <w:t>Coordenação</w:t>
      </w:r>
      <w:r w:rsidRPr="00AE339E">
        <w:rPr>
          <w:rFonts w:asciiTheme="minorHAnsi" w:hAnsiTheme="minorHAnsi" w:cstheme="minorHAnsi"/>
          <w:spacing w:val="-1"/>
        </w:rPr>
        <w:t xml:space="preserve"> </w:t>
      </w:r>
      <w:r w:rsidRPr="00AE339E">
        <w:rPr>
          <w:rFonts w:asciiTheme="minorHAnsi" w:hAnsiTheme="minorHAnsi" w:cstheme="minorHAnsi"/>
        </w:rPr>
        <w:t>Executiva</w:t>
      </w:r>
    </w:p>
    <w:p w14:paraId="083D26E4" w14:textId="77777777" w:rsidR="00AF415C" w:rsidRPr="00AE339E" w:rsidRDefault="00AF415C" w:rsidP="00AF415C">
      <w:pPr>
        <w:pStyle w:val="Corpodetexto"/>
        <w:rPr>
          <w:rFonts w:asciiTheme="minorHAnsi" w:hAnsiTheme="minorHAnsi" w:cstheme="minorHAnsi"/>
        </w:rPr>
      </w:pPr>
      <w:r w:rsidRPr="00AE339E">
        <w:rPr>
          <w:rFonts w:asciiTheme="minorHAnsi" w:hAnsiTheme="minorHAnsi" w:cstheme="minorHAnsi"/>
        </w:rPr>
        <w:t>2014</w:t>
      </w:r>
    </w:p>
    <w:p w14:paraId="2D09B6B8" w14:textId="77777777" w:rsidR="00AF415C" w:rsidRPr="00AE339E" w:rsidRDefault="00AF415C" w:rsidP="00AF415C">
      <w:pPr>
        <w:pStyle w:val="Corpodetexto"/>
        <w:spacing w:before="3"/>
        <w:ind w:left="0"/>
        <w:rPr>
          <w:rFonts w:asciiTheme="minorHAnsi" w:hAnsiTheme="minorHAnsi" w:cstheme="minorHAnsi"/>
        </w:rPr>
      </w:pPr>
    </w:p>
    <w:p w14:paraId="68B38C08" w14:textId="77777777" w:rsidR="00AF415C" w:rsidRPr="00AE339E" w:rsidRDefault="00AF415C" w:rsidP="00AF415C">
      <w:pPr>
        <w:pStyle w:val="Ttulo2"/>
        <w:spacing w:line="290" w:lineRule="exact"/>
        <w:rPr>
          <w:rFonts w:asciiTheme="minorHAnsi" w:hAnsiTheme="minorHAnsi" w:cstheme="minorHAnsi"/>
        </w:rPr>
      </w:pPr>
      <w:r w:rsidRPr="00AE339E">
        <w:rPr>
          <w:rFonts w:asciiTheme="minorHAnsi" w:hAnsiTheme="minorHAnsi" w:cstheme="minorHAnsi"/>
        </w:rPr>
        <w:t>Prefeitura</w:t>
      </w:r>
      <w:r w:rsidRPr="00AE339E">
        <w:rPr>
          <w:rFonts w:asciiTheme="minorHAnsi" w:hAnsiTheme="minorHAnsi" w:cstheme="minorHAnsi"/>
          <w:spacing w:val="-4"/>
        </w:rPr>
        <w:t xml:space="preserve"> </w:t>
      </w:r>
      <w:r w:rsidRPr="00AE339E">
        <w:rPr>
          <w:rFonts w:asciiTheme="minorHAnsi" w:hAnsiTheme="minorHAnsi" w:cstheme="minorHAnsi"/>
        </w:rPr>
        <w:t>do</w:t>
      </w:r>
      <w:r w:rsidRPr="00AE339E">
        <w:rPr>
          <w:rFonts w:asciiTheme="minorHAnsi" w:hAnsiTheme="minorHAnsi" w:cstheme="minorHAnsi"/>
          <w:spacing w:val="-5"/>
        </w:rPr>
        <w:t xml:space="preserve"> </w:t>
      </w:r>
      <w:r w:rsidRPr="00AE339E">
        <w:rPr>
          <w:rFonts w:asciiTheme="minorHAnsi" w:hAnsiTheme="minorHAnsi" w:cstheme="minorHAnsi"/>
        </w:rPr>
        <w:t>Rio</w:t>
      </w:r>
      <w:r w:rsidRPr="00AE339E">
        <w:rPr>
          <w:rFonts w:asciiTheme="minorHAnsi" w:hAnsiTheme="minorHAnsi" w:cstheme="minorHAnsi"/>
          <w:spacing w:val="-4"/>
        </w:rPr>
        <w:t xml:space="preserve"> </w:t>
      </w:r>
      <w:r w:rsidRPr="00AE339E">
        <w:rPr>
          <w:rFonts w:asciiTheme="minorHAnsi" w:hAnsiTheme="minorHAnsi" w:cstheme="minorHAnsi"/>
        </w:rPr>
        <w:t>de</w:t>
      </w:r>
      <w:r w:rsidRPr="00AE339E">
        <w:rPr>
          <w:rFonts w:asciiTheme="minorHAnsi" w:hAnsiTheme="minorHAnsi" w:cstheme="minorHAnsi"/>
          <w:spacing w:val="-4"/>
        </w:rPr>
        <w:t xml:space="preserve"> </w:t>
      </w:r>
      <w:r w:rsidRPr="00AE339E">
        <w:rPr>
          <w:rFonts w:asciiTheme="minorHAnsi" w:hAnsiTheme="minorHAnsi" w:cstheme="minorHAnsi"/>
        </w:rPr>
        <w:t>Janeiro</w:t>
      </w:r>
    </w:p>
    <w:p w14:paraId="4B0FEAEB" w14:textId="77777777" w:rsidR="00AF415C" w:rsidRPr="00AE339E" w:rsidRDefault="00AF415C" w:rsidP="00AF415C">
      <w:pPr>
        <w:pStyle w:val="Corpodetexto"/>
        <w:ind w:right="993"/>
        <w:rPr>
          <w:rFonts w:asciiTheme="minorHAnsi" w:hAnsiTheme="minorHAnsi" w:cstheme="minorHAnsi"/>
        </w:rPr>
      </w:pPr>
      <w:r w:rsidRPr="00AE339E">
        <w:rPr>
          <w:rFonts w:asciiTheme="minorHAnsi" w:hAnsiTheme="minorHAnsi" w:cstheme="minorHAnsi"/>
        </w:rPr>
        <w:t>Coordenadora de Comunicação Social da Prefeitura do Rio de</w:t>
      </w:r>
      <w:r w:rsidRPr="00AE339E">
        <w:rPr>
          <w:rFonts w:asciiTheme="minorHAnsi" w:hAnsiTheme="minorHAnsi" w:cstheme="minorHAnsi"/>
          <w:spacing w:val="-82"/>
        </w:rPr>
        <w:t xml:space="preserve"> </w:t>
      </w:r>
      <w:r w:rsidRPr="00AE339E">
        <w:rPr>
          <w:rFonts w:asciiTheme="minorHAnsi" w:hAnsiTheme="minorHAnsi" w:cstheme="minorHAnsi"/>
        </w:rPr>
        <w:t>Janeiro</w:t>
      </w:r>
    </w:p>
    <w:p w14:paraId="3CB4154F" w14:textId="77777777" w:rsidR="00AF415C" w:rsidRPr="00AE339E" w:rsidRDefault="00AF415C" w:rsidP="00AF415C">
      <w:pPr>
        <w:pStyle w:val="Corpodetexto"/>
        <w:rPr>
          <w:rFonts w:asciiTheme="minorHAnsi" w:hAnsiTheme="minorHAnsi" w:cstheme="minorHAnsi"/>
        </w:rPr>
      </w:pPr>
      <w:r w:rsidRPr="00AE339E">
        <w:rPr>
          <w:rFonts w:asciiTheme="minorHAnsi" w:hAnsiTheme="minorHAnsi" w:cstheme="minorHAnsi"/>
        </w:rPr>
        <w:t>Janeiro</w:t>
      </w:r>
      <w:r w:rsidRPr="00AE339E">
        <w:rPr>
          <w:rFonts w:asciiTheme="minorHAnsi" w:hAnsiTheme="minorHAnsi" w:cstheme="minorHAnsi"/>
          <w:spacing w:val="-1"/>
        </w:rPr>
        <w:t xml:space="preserve"> </w:t>
      </w:r>
      <w:r w:rsidRPr="00AE339E">
        <w:rPr>
          <w:rFonts w:asciiTheme="minorHAnsi" w:hAnsiTheme="minorHAnsi" w:cstheme="minorHAnsi"/>
        </w:rPr>
        <w:t>de</w:t>
      </w:r>
      <w:r w:rsidRPr="00AE339E">
        <w:rPr>
          <w:rFonts w:asciiTheme="minorHAnsi" w:hAnsiTheme="minorHAnsi" w:cstheme="minorHAnsi"/>
          <w:spacing w:val="-3"/>
        </w:rPr>
        <w:t xml:space="preserve"> </w:t>
      </w:r>
      <w:r w:rsidRPr="00AE339E">
        <w:rPr>
          <w:rFonts w:asciiTheme="minorHAnsi" w:hAnsiTheme="minorHAnsi" w:cstheme="minorHAnsi"/>
        </w:rPr>
        <w:t>2009/Dezembro 2012</w:t>
      </w:r>
    </w:p>
    <w:p w14:paraId="63A24CAB" w14:textId="77777777" w:rsidR="00AF415C" w:rsidRPr="00AE339E" w:rsidRDefault="00AF415C" w:rsidP="00AF415C">
      <w:pPr>
        <w:pStyle w:val="Corpodetexto"/>
        <w:spacing w:before="1"/>
        <w:ind w:right="270"/>
        <w:rPr>
          <w:rFonts w:asciiTheme="minorHAnsi" w:hAnsiTheme="minorHAnsi" w:cstheme="minorHAnsi"/>
        </w:rPr>
      </w:pPr>
      <w:r w:rsidRPr="00AE339E">
        <w:rPr>
          <w:rFonts w:asciiTheme="minorHAnsi" w:hAnsiTheme="minorHAnsi" w:cstheme="minorHAnsi"/>
        </w:rPr>
        <w:t>Desenvolvimento</w:t>
      </w:r>
      <w:r w:rsidRPr="00AE339E">
        <w:rPr>
          <w:rFonts w:asciiTheme="minorHAnsi" w:hAnsiTheme="minorHAnsi" w:cstheme="minorHAnsi"/>
          <w:spacing w:val="-2"/>
        </w:rPr>
        <w:t xml:space="preserve"> </w:t>
      </w:r>
      <w:r w:rsidRPr="00AE339E">
        <w:rPr>
          <w:rFonts w:asciiTheme="minorHAnsi" w:hAnsiTheme="minorHAnsi" w:cstheme="minorHAnsi"/>
        </w:rPr>
        <w:t>de</w:t>
      </w:r>
      <w:r w:rsidRPr="00AE339E">
        <w:rPr>
          <w:rFonts w:asciiTheme="minorHAnsi" w:hAnsiTheme="minorHAnsi" w:cstheme="minorHAnsi"/>
          <w:spacing w:val="5"/>
        </w:rPr>
        <w:t xml:space="preserve"> </w:t>
      </w:r>
      <w:r w:rsidRPr="00AE339E">
        <w:rPr>
          <w:rFonts w:asciiTheme="minorHAnsi" w:hAnsiTheme="minorHAnsi" w:cstheme="minorHAnsi"/>
        </w:rPr>
        <w:t>Plano</w:t>
      </w:r>
      <w:r w:rsidRPr="00AE339E">
        <w:rPr>
          <w:rFonts w:asciiTheme="minorHAnsi" w:hAnsiTheme="minorHAnsi" w:cstheme="minorHAnsi"/>
          <w:spacing w:val="-2"/>
        </w:rPr>
        <w:t xml:space="preserve"> </w:t>
      </w:r>
      <w:r w:rsidRPr="00AE339E">
        <w:rPr>
          <w:rFonts w:asciiTheme="minorHAnsi" w:hAnsiTheme="minorHAnsi" w:cstheme="minorHAnsi"/>
        </w:rPr>
        <w:t>de</w:t>
      </w:r>
      <w:r w:rsidRPr="00AE339E">
        <w:rPr>
          <w:rFonts w:asciiTheme="minorHAnsi" w:hAnsiTheme="minorHAnsi" w:cstheme="minorHAnsi"/>
          <w:spacing w:val="1"/>
        </w:rPr>
        <w:t xml:space="preserve"> </w:t>
      </w:r>
      <w:r w:rsidRPr="00AE339E">
        <w:rPr>
          <w:rFonts w:asciiTheme="minorHAnsi" w:hAnsiTheme="minorHAnsi" w:cstheme="minorHAnsi"/>
        </w:rPr>
        <w:t>Comunicação,</w:t>
      </w:r>
      <w:r w:rsidRPr="00AE339E">
        <w:rPr>
          <w:rFonts w:asciiTheme="minorHAnsi" w:hAnsiTheme="minorHAnsi" w:cstheme="minorHAnsi"/>
          <w:spacing w:val="-1"/>
        </w:rPr>
        <w:t xml:space="preserve"> </w:t>
      </w:r>
      <w:r w:rsidRPr="00AE339E">
        <w:rPr>
          <w:rFonts w:asciiTheme="minorHAnsi" w:hAnsiTheme="minorHAnsi" w:cstheme="minorHAnsi"/>
        </w:rPr>
        <w:t>estratégia</w:t>
      </w:r>
      <w:r w:rsidRPr="00AE339E">
        <w:rPr>
          <w:rFonts w:asciiTheme="minorHAnsi" w:hAnsiTheme="minorHAnsi" w:cstheme="minorHAnsi"/>
          <w:spacing w:val="-1"/>
        </w:rPr>
        <w:t xml:space="preserve"> </w:t>
      </w:r>
      <w:r w:rsidRPr="00AE339E">
        <w:rPr>
          <w:rFonts w:asciiTheme="minorHAnsi" w:hAnsiTheme="minorHAnsi" w:cstheme="minorHAnsi"/>
        </w:rPr>
        <w:t>e</w:t>
      </w:r>
      <w:r w:rsidRPr="00AE339E">
        <w:rPr>
          <w:rFonts w:asciiTheme="minorHAnsi" w:hAnsiTheme="minorHAnsi" w:cstheme="minorHAnsi"/>
          <w:spacing w:val="1"/>
        </w:rPr>
        <w:t xml:space="preserve"> </w:t>
      </w:r>
      <w:r w:rsidRPr="00AE339E">
        <w:rPr>
          <w:rFonts w:asciiTheme="minorHAnsi" w:hAnsiTheme="minorHAnsi" w:cstheme="minorHAnsi"/>
        </w:rPr>
        <w:t>atendimento à todas as secretarias da Prefeitura. Desenvolvimento</w:t>
      </w:r>
      <w:r w:rsidRPr="00AE339E">
        <w:rPr>
          <w:rFonts w:asciiTheme="minorHAnsi" w:hAnsiTheme="minorHAnsi" w:cstheme="minorHAnsi"/>
          <w:spacing w:val="-82"/>
        </w:rPr>
        <w:t xml:space="preserve"> </w:t>
      </w:r>
      <w:r w:rsidRPr="00AE339E">
        <w:rPr>
          <w:rFonts w:asciiTheme="minorHAnsi" w:hAnsiTheme="minorHAnsi" w:cstheme="minorHAnsi"/>
        </w:rPr>
        <w:t>de marcas e campanhas publicitárias, coordenação de eventos e</w:t>
      </w:r>
      <w:r w:rsidRPr="00AE339E">
        <w:rPr>
          <w:rFonts w:asciiTheme="minorHAnsi" w:hAnsiTheme="minorHAnsi" w:cstheme="minorHAnsi"/>
          <w:spacing w:val="1"/>
        </w:rPr>
        <w:t xml:space="preserve"> </w:t>
      </w:r>
      <w:r w:rsidRPr="00AE339E">
        <w:rPr>
          <w:rFonts w:asciiTheme="minorHAnsi" w:hAnsiTheme="minorHAnsi" w:cstheme="minorHAnsi"/>
        </w:rPr>
        <w:t>coordenação</w:t>
      </w:r>
      <w:r w:rsidRPr="00AE339E">
        <w:rPr>
          <w:rFonts w:asciiTheme="minorHAnsi" w:hAnsiTheme="minorHAnsi" w:cstheme="minorHAnsi"/>
          <w:spacing w:val="-1"/>
        </w:rPr>
        <w:t xml:space="preserve"> </w:t>
      </w:r>
      <w:r w:rsidRPr="00AE339E">
        <w:rPr>
          <w:rFonts w:asciiTheme="minorHAnsi" w:hAnsiTheme="minorHAnsi" w:cstheme="minorHAnsi"/>
        </w:rPr>
        <w:t>de</w:t>
      </w:r>
      <w:r w:rsidRPr="00AE339E">
        <w:rPr>
          <w:rFonts w:asciiTheme="minorHAnsi" w:hAnsiTheme="minorHAnsi" w:cstheme="minorHAnsi"/>
          <w:spacing w:val="2"/>
        </w:rPr>
        <w:t xml:space="preserve"> </w:t>
      </w:r>
      <w:r w:rsidRPr="00AE339E">
        <w:rPr>
          <w:rFonts w:asciiTheme="minorHAnsi" w:hAnsiTheme="minorHAnsi" w:cstheme="minorHAnsi"/>
        </w:rPr>
        <w:t>assessoria</w:t>
      </w:r>
      <w:r w:rsidRPr="00AE339E">
        <w:rPr>
          <w:rFonts w:asciiTheme="minorHAnsi" w:hAnsiTheme="minorHAnsi" w:cstheme="minorHAnsi"/>
          <w:spacing w:val="1"/>
        </w:rPr>
        <w:t xml:space="preserve"> </w:t>
      </w:r>
      <w:r w:rsidRPr="00AE339E">
        <w:rPr>
          <w:rFonts w:asciiTheme="minorHAnsi" w:hAnsiTheme="minorHAnsi" w:cstheme="minorHAnsi"/>
        </w:rPr>
        <w:t>de</w:t>
      </w:r>
      <w:r w:rsidRPr="00AE339E">
        <w:rPr>
          <w:rFonts w:asciiTheme="minorHAnsi" w:hAnsiTheme="minorHAnsi" w:cstheme="minorHAnsi"/>
          <w:spacing w:val="-2"/>
        </w:rPr>
        <w:t xml:space="preserve"> </w:t>
      </w:r>
      <w:r w:rsidRPr="00AE339E">
        <w:rPr>
          <w:rFonts w:asciiTheme="minorHAnsi" w:hAnsiTheme="minorHAnsi" w:cstheme="minorHAnsi"/>
        </w:rPr>
        <w:t>imprensa.</w:t>
      </w:r>
    </w:p>
    <w:p w14:paraId="64641535" w14:textId="77777777" w:rsidR="00AF415C" w:rsidRPr="00AE339E" w:rsidRDefault="00AF415C" w:rsidP="00AF415C">
      <w:pPr>
        <w:pStyle w:val="Corpodetexto"/>
        <w:spacing w:before="3" w:line="237" w:lineRule="auto"/>
        <w:ind w:right="379"/>
        <w:rPr>
          <w:rFonts w:asciiTheme="minorHAnsi" w:hAnsiTheme="minorHAnsi" w:cstheme="minorHAnsi"/>
        </w:rPr>
      </w:pPr>
      <w:r w:rsidRPr="00AE339E">
        <w:rPr>
          <w:rFonts w:asciiTheme="minorHAnsi" w:hAnsiTheme="minorHAnsi" w:cstheme="minorHAnsi"/>
        </w:rPr>
        <w:t>Integrante da Comissão julgadora da marca das Olimpíadas do rio</w:t>
      </w:r>
      <w:r w:rsidRPr="00AE339E">
        <w:rPr>
          <w:rFonts w:asciiTheme="minorHAnsi" w:hAnsiTheme="minorHAnsi" w:cstheme="minorHAnsi"/>
          <w:spacing w:val="-82"/>
        </w:rPr>
        <w:t xml:space="preserve"> </w:t>
      </w:r>
      <w:r w:rsidRPr="00AE339E">
        <w:rPr>
          <w:rFonts w:asciiTheme="minorHAnsi" w:hAnsiTheme="minorHAnsi" w:cstheme="minorHAnsi"/>
        </w:rPr>
        <w:t>2016</w:t>
      </w:r>
    </w:p>
    <w:p w14:paraId="6E8E9154" w14:textId="77777777" w:rsidR="00AF415C" w:rsidRDefault="00AF415C" w:rsidP="00AF415C">
      <w:pPr>
        <w:spacing w:line="237" w:lineRule="auto"/>
        <w:rPr>
          <w:rFonts w:asciiTheme="minorHAnsi" w:hAnsiTheme="minorHAnsi" w:cstheme="minorHAnsi"/>
        </w:rPr>
      </w:pPr>
    </w:p>
    <w:p w14:paraId="6E6A461D" w14:textId="77777777" w:rsidR="00AF415C" w:rsidRPr="00AE339E" w:rsidRDefault="00AF415C" w:rsidP="00AF415C">
      <w:pPr>
        <w:pStyle w:val="Ttulo2"/>
        <w:spacing w:before="85"/>
        <w:rPr>
          <w:rFonts w:asciiTheme="minorHAnsi" w:hAnsiTheme="minorHAnsi" w:cstheme="minorHAnsi"/>
        </w:rPr>
      </w:pPr>
      <w:r w:rsidRPr="00AE339E">
        <w:rPr>
          <w:rFonts w:asciiTheme="minorHAnsi" w:hAnsiTheme="minorHAnsi" w:cstheme="minorHAnsi"/>
        </w:rPr>
        <w:t>Campanhas</w:t>
      </w:r>
      <w:r w:rsidRPr="00AE339E">
        <w:rPr>
          <w:rFonts w:asciiTheme="minorHAnsi" w:hAnsiTheme="minorHAnsi" w:cstheme="minorHAnsi"/>
          <w:spacing w:val="-7"/>
        </w:rPr>
        <w:t xml:space="preserve"> </w:t>
      </w:r>
      <w:r w:rsidRPr="00AE339E">
        <w:rPr>
          <w:rFonts w:asciiTheme="minorHAnsi" w:hAnsiTheme="minorHAnsi" w:cstheme="minorHAnsi"/>
        </w:rPr>
        <w:t>Eleitorais</w:t>
      </w:r>
      <w:r w:rsidRPr="00AE339E">
        <w:rPr>
          <w:rFonts w:asciiTheme="minorHAnsi" w:hAnsiTheme="minorHAnsi" w:cstheme="minorHAnsi"/>
          <w:spacing w:val="-5"/>
        </w:rPr>
        <w:t xml:space="preserve"> </w:t>
      </w:r>
      <w:r w:rsidRPr="00AE339E">
        <w:rPr>
          <w:rFonts w:asciiTheme="minorHAnsi" w:hAnsiTheme="minorHAnsi" w:cstheme="minorHAnsi"/>
        </w:rPr>
        <w:t>Majoritárias</w:t>
      </w:r>
    </w:p>
    <w:p w14:paraId="7E10B773" w14:textId="77777777" w:rsidR="00AF415C" w:rsidRPr="00AE339E" w:rsidRDefault="00AF415C" w:rsidP="00AF415C">
      <w:pPr>
        <w:pStyle w:val="Corpodetexto"/>
        <w:spacing w:before="1" w:line="290" w:lineRule="exact"/>
        <w:rPr>
          <w:rFonts w:asciiTheme="minorHAnsi" w:hAnsiTheme="minorHAnsi" w:cstheme="minorHAnsi"/>
        </w:rPr>
      </w:pPr>
      <w:r w:rsidRPr="00AE339E">
        <w:rPr>
          <w:rFonts w:asciiTheme="minorHAnsi" w:hAnsiTheme="minorHAnsi" w:cstheme="minorHAnsi"/>
        </w:rPr>
        <w:t>Coordenadora</w:t>
      </w:r>
      <w:r w:rsidRPr="00AE339E">
        <w:rPr>
          <w:rFonts w:asciiTheme="minorHAnsi" w:hAnsiTheme="minorHAnsi" w:cstheme="minorHAnsi"/>
          <w:spacing w:val="-3"/>
        </w:rPr>
        <w:t xml:space="preserve"> </w:t>
      </w:r>
      <w:r w:rsidRPr="00AE339E">
        <w:rPr>
          <w:rFonts w:asciiTheme="minorHAnsi" w:hAnsiTheme="minorHAnsi" w:cstheme="minorHAnsi"/>
        </w:rPr>
        <w:t>Executiva</w:t>
      </w:r>
    </w:p>
    <w:p w14:paraId="625AACCA" w14:textId="77777777" w:rsidR="00AF415C" w:rsidRPr="00AE339E" w:rsidRDefault="00AF415C" w:rsidP="00AF415C">
      <w:pPr>
        <w:pStyle w:val="Corpodetexto"/>
        <w:spacing w:line="290" w:lineRule="exact"/>
        <w:rPr>
          <w:rFonts w:asciiTheme="minorHAnsi" w:hAnsiTheme="minorHAnsi" w:cstheme="minorHAnsi"/>
        </w:rPr>
      </w:pPr>
      <w:r w:rsidRPr="00AE339E">
        <w:rPr>
          <w:rFonts w:asciiTheme="minorHAnsi" w:hAnsiTheme="minorHAnsi" w:cstheme="minorHAnsi"/>
        </w:rPr>
        <w:t>2000</w:t>
      </w:r>
      <w:r w:rsidRPr="00AE339E">
        <w:rPr>
          <w:rFonts w:asciiTheme="minorHAnsi" w:hAnsiTheme="minorHAnsi" w:cstheme="minorHAnsi"/>
          <w:spacing w:val="-4"/>
        </w:rPr>
        <w:t xml:space="preserve"> </w:t>
      </w:r>
      <w:r w:rsidRPr="00AE339E">
        <w:rPr>
          <w:rFonts w:asciiTheme="minorHAnsi" w:hAnsiTheme="minorHAnsi" w:cstheme="minorHAnsi"/>
        </w:rPr>
        <w:t>/ 2002</w:t>
      </w:r>
      <w:r w:rsidRPr="00AE339E">
        <w:rPr>
          <w:rFonts w:asciiTheme="minorHAnsi" w:hAnsiTheme="minorHAnsi" w:cstheme="minorHAnsi"/>
          <w:spacing w:val="-4"/>
        </w:rPr>
        <w:t xml:space="preserve"> </w:t>
      </w:r>
      <w:r w:rsidRPr="00AE339E">
        <w:rPr>
          <w:rFonts w:asciiTheme="minorHAnsi" w:hAnsiTheme="minorHAnsi" w:cstheme="minorHAnsi"/>
        </w:rPr>
        <w:t>/ 2004</w:t>
      </w:r>
      <w:r w:rsidRPr="00AE339E">
        <w:rPr>
          <w:rFonts w:asciiTheme="minorHAnsi" w:hAnsiTheme="minorHAnsi" w:cstheme="minorHAnsi"/>
          <w:spacing w:val="-3"/>
        </w:rPr>
        <w:t xml:space="preserve"> </w:t>
      </w:r>
      <w:r w:rsidRPr="00AE339E">
        <w:rPr>
          <w:rFonts w:asciiTheme="minorHAnsi" w:hAnsiTheme="minorHAnsi" w:cstheme="minorHAnsi"/>
        </w:rPr>
        <w:t>/ 2006</w:t>
      </w:r>
      <w:r w:rsidRPr="00AE339E">
        <w:rPr>
          <w:rFonts w:asciiTheme="minorHAnsi" w:hAnsiTheme="minorHAnsi" w:cstheme="minorHAnsi"/>
          <w:spacing w:val="-4"/>
        </w:rPr>
        <w:t xml:space="preserve"> </w:t>
      </w:r>
      <w:r w:rsidRPr="00AE339E">
        <w:rPr>
          <w:rFonts w:asciiTheme="minorHAnsi" w:hAnsiTheme="minorHAnsi" w:cstheme="minorHAnsi"/>
        </w:rPr>
        <w:t>/ 2008</w:t>
      </w:r>
    </w:p>
    <w:p w14:paraId="4BA39E85" w14:textId="77777777" w:rsidR="00AF415C" w:rsidRPr="00AE339E" w:rsidRDefault="00AF415C" w:rsidP="00AF415C">
      <w:pPr>
        <w:pStyle w:val="Corpodetexto"/>
        <w:spacing w:before="2"/>
        <w:ind w:right="1541"/>
        <w:rPr>
          <w:rFonts w:asciiTheme="minorHAnsi" w:hAnsiTheme="minorHAnsi" w:cstheme="minorHAnsi"/>
        </w:rPr>
      </w:pPr>
      <w:r w:rsidRPr="00AE339E">
        <w:rPr>
          <w:rFonts w:asciiTheme="minorHAnsi" w:hAnsiTheme="minorHAnsi" w:cstheme="minorHAnsi"/>
        </w:rPr>
        <w:t>Desenvolvimento de Plano de Comunicação, estratégia e</w:t>
      </w:r>
      <w:r w:rsidRPr="00AE339E">
        <w:rPr>
          <w:rFonts w:asciiTheme="minorHAnsi" w:hAnsiTheme="minorHAnsi" w:cstheme="minorHAnsi"/>
          <w:spacing w:val="-83"/>
        </w:rPr>
        <w:t xml:space="preserve"> </w:t>
      </w:r>
      <w:r w:rsidRPr="00AE339E">
        <w:rPr>
          <w:rFonts w:asciiTheme="minorHAnsi" w:hAnsiTheme="minorHAnsi" w:cstheme="minorHAnsi"/>
        </w:rPr>
        <w:t>atendimento</w:t>
      </w:r>
    </w:p>
    <w:p w14:paraId="5F0525B0" w14:textId="77777777" w:rsidR="00AF415C" w:rsidRPr="00AE339E" w:rsidRDefault="00AF415C" w:rsidP="00AF415C">
      <w:pPr>
        <w:pStyle w:val="Corpodetexto"/>
        <w:ind w:left="0"/>
        <w:rPr>
          <w:rFonts w:asciiTheme="minorHAnsi" w:hAnsiTheme="minorHAnsi" w:cstheme="minorHAnsi"/>
          <w:sz w:val="28"/>
        </w:rPr>
      </w:pPr>
    </w:p>
    <w:p w14:paraId="6383B4D1" w14:textId="77777777" w:rsidR="00AF415C" w:rsidRPr="00AE339E" w:rsidRDefault="00AF415C" w:rsidP="00AF415C">
      <w:pPr>
        <w:pStyle w:val="Ttulo1"/>
        <w:spacing w:before="241"/>
        <w:rPr>
          <w:rFonts w:asciiTheme="minorHAnsi" w:hAnsiTheme="minorHAnsi" w:cstheme="minorHAnsi"/>
        </w:rPr>
      </w:pPr>
      <w:r w:rsidRPr="00AE339E">
        <w:rPr>
          <w:rFonts w:asciiTheme="minorHAnsi" w:hAnsiTheme="minorHAnsi" w:cstheme="minorHAnsi"/>
        </w:rPr>
        <w:t>Formação</w:t>
      </w:r>
      <w:r w:rsidRPr="00AE339E">
        <w:rPr>
          <w:rFonts w:asciiTheme="minorHAnsi" w:hAnsiTheme="minorHAnsi" w:cstheme="minorHAnsi"/>
          <w:spacing w:val="-9"/>
        </w:rPr>
        <w:t xml:space="preserve"> </w:t>
      </w:r>
      <w:r w:rsidRPr="00AE339E">
        <w:rPr>
          <w:rFonts w:asciiTheme="minorHAnsi" w:hAnsiTheme="minorHAnsi" w:cstheme="minorHAnsi"/>
        </w:rPr>
        <w:t>Acadêmica</w:t>
      </w:r>
      <w:r>
        <w:rPr>
          <w:rFonts w:asciiTheme="minorHAnsi" w:hAnsiTheme="minorHAnsi" w:cstheme="minorHAnsi"/>
        </w:rPr>
        <w:t>:</w:t>
      </w:r>
    </w:p>
    <w:p w14:paraId="4EBC94A2" w14:textId="77777777" w:rsidR="00AF415C" w:rsidRPr="00AE339E" w:rsidRDefault="00AF415C" w:rsidP="00AF415C">
      <w:pPr>
        <w:pStyle w:val="Corpodetexto"/>
        <w:spacing w:before="3"/>
        <w:ind w:left="0"/>
        <w:rPr>
          <w:rFonts w:asciiTheme="minorHAnsi" w:hAnsiTheme="minorHAnsi" w:cstheme="minorHAnsi"/>
          <w:b/>
          <w:sz w:val="28"/>
        </w:rPr>
      </w:pPr>
    </w:p>
    <w:p w14:paraId="339EFB78" w14:textId="77777777" w:rsidR="00AF415C" w:rsidRPr="00AE339E" w:rsidRDefault="00AF415C" w:rsidP="00AF415C">
      <w:pPr>
        <w:pStyle w:val="Corpodetexto"/>
        <w:ind w:right="5937"/>
        <w:rPr>
          <w:rFonts w:asciiTheme="minorHAnsi" w:hAnsiTheme="minorHAnsi" w:cstheme="minorHAnsi"/>
        </w:rPr>
      </w:pPr>
      <w:r w:rsidRPr="00AE339E">
        <w:rPr>
          <w:rFonts w:asciiTheme="minorHAnsi" w:hAnsiTheme="minorHAnsi" w:cstheme="minorHAnsi"/>
        </w:rPr>
        <w:t>Graduação – PUC RJ</w:t>
      </w:r>
      <w:r w:rsidRPr="00AE339E">
        <w:rPr>
          <w:rFonts w:asciiTheme="minorHAnsi" w:hAnsiTheme="minorHAnsi" w:cstheme="minorHAnsi"/>
          <w:spacing w:val="-82"/>
        </w:rPr>
        <w:t xml:space="preserve"> </w:t>
      </w:r>
      <w:r w:rsidRPr="00AE339E">
        <w:rPr>
          <w:rFonts w:asciiTheme="minorHAnsi" w:hAnsiTheme="minorHAnsi" w:cstheme="minorHAnsi"/>
        </w:rPr>
        <w:t>Jornalismo</w:t>
      </w:r>
    </w:p>
    <w:p w14:paraId="752204A8" w14:textId="77777777" w:rsidR="00AF415C" w:rsidRPr="00AE339E" w:rsidRDefault="00AF415C" w:rsidP="00AF415C">
      <w:pPr>
        <w:pStyle w:val="Corpodetexto"/>
        <w:rPr>
          <w:rFonts w:asciiTheme="minorHAnsi" w:hAnsiTheme="minorHAnsi" w:cstheme="minorHAnsi"/>
        </w:rPr>
      </w:pPr>
      <w:r w:rsidRPr="00AE339E">
        <w:rPr>
          <w:rFonts w:asciiTheme="minorHAnsi" w:hAnsiTheme="minorHAnsi" w:cstheme="minorHAnsi"/>
        </w:rPr>
        <w:t>Inglês</w:t>
      </w:r>
      <w:r w:rsidRPr="00AE339E">
        <w:rPr>
          <w:rFonts w:asciiTheme="minorHAnsi" w:hAnsiTheme="minorHAnsi" w:cstheme="minorHAnsi"/>
          <w:spacing w:val="-1"/>
        </w:rPr>
        <w:t xml:space="preserve"> </w:t>
      </w:r>
      <w:r w:rsidRPr="00AE339E">
        <w:rPr>
          <w:rFonts w:asciiTheme="minorHAnsi" w:hAnsiTheme="minorHAnsi" w:cstheme="minorHAnsi"/>
        </w:rPr>
        <w:t>Fluente</w:t>
      </w:r>
    </w:p>
    <w:p w14:paraId="3519879C" w14:textId="77777777" w:rsidR="00AF415C" w:rsidRPr="00AE339E" w:rsidRDefault="00AF415C" w:rsidP="00AF415C">
      <w:pPr>
        <w:pStyle w:val="Corpodetexto"/>
        <w:spacing w:before="1"/>
        <w:rPr>
          <w:rFonts w:asciiTheme="minorHAnsi" w:hAnsiTheme="minorHAnsi" w:cstheme="minorHAnsi"/>
        </w:rPr>
      </w:pPr>
      <w:r w:rsidRPr="00AE339E">
        <w:rPr>
          <w:rFonts w:asciiTheme="minorHAnsi" w:hAnsiTheme="minorHAnsi" w:cstheme="minorHAnsi"/>
        </w:rPr>
        <w:t>Alto</w:t>
      </w:r>
      <w:r w:rsidRPr="00AE339E">
        <w:rPr>
          <w:rFonts w:asciiTheme="minorHAnsi" w:hAnsiTheme="minorHAnsi" w:cstheme="minorHAnsi"/>
          <w:spacing w:val="-3"/>
        </w:rPr>
        <w:t xml:space="preserve"> </w:t>
      </w:r>
      <w:r w:rsidRPr="00AE339E">
        <w:rPr>
          <w:rFonts w:asciiTheme="minorHAnsi" w:hAnsiTheme="minorHAnsi" w:cstheme="minorHAnsi"/>
        </w:rPr>
        <w:t>conhecimento</w:t>
      </w:r>
      <w:r w:rsidRPr="00AE339E">
        <w:rPr>
          <w:rFonts w:asciiTheme="minorHAnsi" w:hAnsiTheme="minorHAnsi" w:cstheme="minorHAnsi"/>
          <w:spacing w:val="-2"/>
        </w:rPr>
        <w:t xml:space="preserve"> </w:t>
      </w:r>
      <w:r w:rsidRPr="00AE339E">
        <w:rPr>
          <w:rFonts w:asciiTheme="minorHAnsi" w:hAnsiTheme="minorHAnsi" w:cstheme="minorHAnsi"/>
        </w:rPr>
        <w:t>Francês</w:t>
      </w:r>
    </w:p>
    <w:p w14:paraId="2F7438C6" w14:textId="77777777" w:rsidR="00AF415C" w:rsidRPr="00AE339E" w:rsidRDefault="00AF415C" w:rsidP="00AF415C">
      <w:pPr>
        <w:pStyle w:val="Ttulo1"/>
        <w:rPr>
          <w:rFonts w:asciiTheme="minorHAnsi" w:hAnsiTheme="minorHAnsi" w:cstheme="minorHAnsi"/>
        </w:rPr>
      </w:pPr>
      <w:r w:rsidRPr="00AE339E">
        <w:rPr>
          <w:rFonts w:asciiTheme="minorHAnsi" w:hAnsiTheme="minorHAnsi" w:cstheme="minorHAnsi"/>
        </w:rPr>
        <w:lastRenderedPageBreak/>
        <w:t>Outras</w:t>
      </w:r>
      <w:r w:rsidRPr="00AE339E">
        <w:rPr>
          <w:rFonts w:asciiTheme="minorHAnsi" w:hAnsiTheme="minorHAnsi" w:cstheme="minorHAnsi"/>
          <w:spacing w:val="-9"/>
        </w:rPr>
        <w:t xml:space="preserve"> </w:t>
      </w:r>
      <w:r w:rsidRPr="00AE339E">
        <w:rPr>
          <w:rFonts w:asciiTheme="minorHAnsi" w:hAnsiTheme="minorHAnsi" w:cstheme="minorHAnsi"/>
        </w:rPr>
        <w:t>Atividades</w:t>
      </w:r>
    </w:p>
    <w:p w14:paraId="18B2DA40" w14:textId="77777777" w:rsidR="00AF415C" w:rsidRPr="00AE339E" w:rsidRDefault="00AF415C" w:rsidP="00AF415C">
      <w:pPr>
        <w:pStyle w:val="Corpodetexto"/>
        <w:ind w:right="3111"/>
        <w:rPr>
          <w:rFonts w:asciiTheme="minorHAnsi" w:hAnsiTheme="minorHAnsi" w:cstheme="minorHAnsi"/>
        </w:rPr>
      </w:pPr>
      <w:r w:rsidRPr="00AE339E">
        <w:rPr>
          <w:rFonts w:asciiTheme="minorHAnsi" w:hAnsiTheme="minorHAnsi" w:cstheme="minorHAnsi"/>
        </w:rPr>
        <w:t>Seminário Efeito OBAMA – outubro de 2009</w:t>
      </w:r>
      <w:r w:rsidRPr="00AE339E">
        <w:rPr>
          <w:rFonts w:asciiTheme="minorHAnsi" w:hAnsiTheme="minorHAnsi" w:cstheme="minorHAnsi"/>
          <w:spacing w:val="-82"/>
        </w:rPr>
        <w:t xml:space="preserve"> </w:t>
      </w:r>
      <w:r w:rsidRPr="00AE339E">
        <w:rPr>
          <w:rFonts w:asciiTheme="minorHAnsi" w:hAnsiTheme="minorHAnsi" w:cstheme="minorHAnsi"/>
        </w:rPr>
        <w:t>Sorbonne</w:t>
      </w:r>
      <w:r w:rsidRPr="00AE339E">
        <w:rPr>
          <w:rFonts w:asciiTheme="minorHAnsi" w:hAnsiTheme="minorHAnsi" w:cstheme="minorHAnsi"/>
          <w:spacing w:val="1"/>
        </w:rPr>
        <w:t xml:space="preserve"> </w:t>
      </w:r>
      <w:r w:rsidRPr="00AE339E">
        <w:rPr>
          <w:rFonts w:asciiTheme="minorHAnsi" w:hAnsiTheme="minorHAnsi" w:cstheme="minorHAnsi"/>
        </w:rPr>
        <w:t>–</w:t>
      </w:r>
      <w:r w:rsidRPr="00AE339E">
        <w:rPr>
          <w:rFonts w:asciiTheme="minorHAnsi" w:hAnsiTheme="minorHAnsi" w:cstheme="minorHAnsi"/>
          <w:spacing w:val="1"/>
        </w:rPr>
        <w:t xml:space="preserve"> </w:t>
      </w:r>
      <w:r w:rsidRPr="00AE339E">
        <w:rPr>
          <w:rFonts w:asciiTheme="minorHAnsi" w:hAnsiTheme="minorHAnsi" w:cstheme="minorHAnsi"/>
        </w:rPr>
        <w:t>Graduação</w:t>
      </w:r>
      <w:r w:rsidRPr="00AE339E">
        <w:rPr>
          <w:rFonts w:asciiTheme="minorHAnsi" w:hAnsiTheme="minorHAnsi" w:cstheme="minorHAnsi"/>
          <w:spacing w:val="-1"/>
        </w:rPr>
        <w:t xml:space="preserve"> </w:t>
      </w:r>
      <w:r w:rsidRPr="00AE339E">
        <w:rPr>
          <w:rFonts w:asciiTheme="minorHAnsi" w:hAnsiTheme="minorHAnsi" w:cstheme="minorHAnsi"/>
        </w:rPr>
        <w:t>de</w:t>
      </w:r>
      <w:r w:rsidRPr="00AE339E">
        <w:rPr>
          <w:rFonts w:asciiTheme="minorHAnsi" w:hAnsiTheme="minorHAnsi" w:cstheme="minorHAnsi"/>
          <w:spacing w:val="-4"/>
        </w:rPr>
        <w:t xml:space="preserve"> </w:t>
      </w:r>
      <w:r w:rsidRPr="00AE339E">
        <w:rPr>
          <w:rFonts w:asciiTheme="minorHAnsi" w:hAnsiTheme="minorHAnsi" w:cstheme="minorHAnsi"/>
        </w:rPr>
        <w:t>francês</w:t>
      </w:r>
      <w:r w:rsidRPr="00AE339E">
        <w:rPr>
          <w:rFonts w:asciiTheme="minorHAnsi" w:hAnsiTheme="minorHAnsi" w:cstheme="minorHAnsi"/>
          <w:spacing w:val="-4"/>
        </w:rPr>
        <w:t xml:space="preserve"> </w:t>
      </w:r>
      <w:r w:rsidRPr="00AE339E">
        <w:rPr>
          <w:rFonts w:asciiTheme="minorHAnsi" w:hAnsiTheme="minorHAnsi" w:cstheme="minorHAnsi"/>
        </w:rPr>
        <w:t>nível</w:t>
      </w:r>
      <w:r w:rsidRPr="00AE339E">
        <w:rPr>
          <w:rFonts w:asciiTheme="minorHAnsi" w:hAnsiTheme="minorHAnsi" w:cstheme="minorHAnsi"/>
          <w:spacing w:val="1"/>
        </w:rPr>
        <w:t xml:space="preserve"> </w:t>
      </w:r>
      <w:r w:rsidRPr="00AE339E">
        <w:rPr>
          <w:rFonts w:asciiTheme="minorHAnsi" w:hAnsiTheme="minorHAnsi" w:cstheme="minorHAnsi"/>
        </w:rPr>
        <w:t>2</w:t>
      </w:r>
    </w:p>
    <w:p w14:paraId="1F0CFCEF" w14:textId="77777777" w:rsidR="00961BEA" w:rsidRDefault="00961BEA"/>
    <w:sectPr w:rsidR="00961B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15C"/>
    <w:rsid w:val="00412CC6"/>
    <w:rsid w:val="00961BEA"/>
    <w:rsid w:val="00AF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2C0F8"/>
  <w15:chartTrackingRefBased/>
  <w15:docId w15:val="{3C3525CA-EF0F-4AFB-8399-2745464E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15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AF415C"/>
    <w:pPr>
      <w:spacing w:before="240"/>
      <w:ind w:left="120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rsid w:val="00AF415C"/>
    <w:pPr>
      <w:ind w:left="120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415C"/>
    <w:rPr>
      <w:rFonts w:ascii="Verdana" w:eastAsia="Verdana" w:hAnsi="Verdana" w:cs="Verdana"/>
      <w:b/>
      <w:bCs/>
      <w:kern w:val="0"/>
      <w:sz w:val="28"/>
      <w:szCs w:val="28"/>
      <w:lang w:val="pt-PT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AF415C"/>
    <w:rPr>
      <w:rFonts w:ascii="Verdana" w:eastAsia="Verdana" w:hAnsi="Verdana" w:cs="Verdana"/>
      <w:b/>
      <w:bCs/>
      <w:kern w:val="0"/>
      <w:sz w:val="24"/>
      <w:szCs w:val="24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AF415C"/>
    <w:pPr>
      <w:ind w:left="1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F415C"/>
    <w:rPr>
      <w:rFonts w:ascii="Verdana" w:eastAsia="Verdana" w:hAnsi="Verdana" w:cs="Verdana"/>
      <w:kern w:val="0"/>
      <w:sz w:val="24"/>
      <w:szCs w:val="24"/>
      <w:lang w:val="pt-PT"/>
      <w14:ligatures w14:val="none"/>
    </w:rPr>
  </w:style>
  <w:style w:type="paragraph" w:styleId="Ttulo">
    <w:name w:val="Title"/>
    <w:basedOn w:val="Normal"/>
    <w:link w:val="TtuloChar"/>
    <w:uiPriority w:val="10"/>
    <w:qFormat/>
    <w:rsid w:val="00AF415C"/>
    <w:pPr>
      <w:spacing w:before="243"/>
      <w:ind w:left="120"/>
    </w:pPr>
    <w:rPr>
      <w:b/>
      <w:bC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AF415C"/>
    <w:rPr>
      <w:rFonts w:ascii="Verdana" w:eastAsia="Verdana" w:hAnsi="Verdana" w:cs="Verdana"/>
      <w:b/>
      <w:bCs/>
      <w:kern w:val="0"/>
      <w:sz w:val="32"/>
      <w:szCs w:val="32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1</cp:revision>
  <dcterms:created xsi:type="dcterms:W3CDTF">2023-06-07T19:38:00Z</dcterms:created>
  <dcterms:modified xsi:type="dcterms:W3CDTF">2023-06-07T19:38:00Z</dcterms:modified>
</cp:coreProperties>
</file>