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04CC" w14:textId="77777777" w:rsidR="0078595D" w:rsidRDefault="0078595D">
      <w:pPr>
        <w:pStyle w:val="Ttulo"/>
      </w:pPr>
      <w:r>
        <w:t xml:space="preserve">C U R </w:t>
      </w:r>
      <w:proofErr w:type="spellStart"/>
      <w:r>
        <w:t>R</w:t>
      </w:r>
      <w:proofErr w:type="spellEnd"/>
      <w:r>
        <w:t xml:space="preserve"> I C U L U M     V I T A E</w:t>
      </w:r>
    </w:p>
    <w:p w14:paraId="1B81E412" w14:textId="77777777" w:rsidR="0078595D" w:rsidRPr="00314CE7" w:rsidRDefault="0078595D">
      <w:pPr>
        <w:pStyle w:val="Subttulo"/>
        <w:pBdr>
          <w:bottom w:val="single" w:sz="18" w:space="1" w:color="auto"/>
        </w:pBdr>
        <w:rPr>
          <w:sz w:val="24"/>
        </w:rPr>
      </w:pPr>
    </w:p>
    <w:p w14:paraId="611757D6" w14:textId="77777777" w:rsidR="00F84967" w:rsidRPr="00314CE7" w:rsidRDefault="00F84967" w:rsidP="00F84967">
      <w:pPr>
        <w:jc w:val="both"/>
        <w:rPr>
          <w:sz w:val="24"/>
        </w:rPr>
      </w:pPr>
    </w:p>
    <w:p w14:paraId="579189A7" w14:textId="26ED05C6" w:rsidR="0078595D" w:rsidRPr="00314CE7" w:rsidRDefault="00DF1817">
      <w:pPr>
        <w:pStyle w:val="Subttulo"/>
        <w:rPr>
          <w:sz w:val="24"/>
        </w:rPr>
      </w:pPr>
      <w:r w:rsidRPr="00314CE7">
        <w:rPr>
          <w:sz w:val="24"/>
        </w:rPr>
        <w:t>RAQUEL DE OLIVEIRA LANNES</w:t>
      </w:r>
    </w:p>
    <w:p w14:paraId="6E0354E5" w14:textId="42579F2A" w:rsidR="00EE0749" w:rsidRPr="00314CE7" w:rsidRDefault="00EE0749">
      <w:pPr>
        <w:pStyle w:val="Subttulo"/>
        <w:rPr>
          <w:b w:val="0"/>
          <w:bCs w:val="0"/>
          <w:sz w:val="24"/>
        </w:rPr>
      </w:pPr>
      <w:r w:rsidRPr="00314CE7">
        <w:rPr>
          <w:b w:val="0"/>
          <w:bCs w:val="0"/>
          <w:sz w:val="24"/>
        </w:rPr>
        <w:t>Data de nascimento: 09/06/1989</w:t>
      </w:r>
    </w:p>
    <w:p w14:paraId="3681D97D" w14:textId="49500B4F" w:rsidR="00EE0749" w:rsidRPr="00314CE7" w:rsidRDefault="00EE0749">
      <w:pPr>
        <w:pStyle w:val="Subttulo"/>
        <w:rPr>
          <w:b w:val="0"/>
          <w:bCs w:val="0"/>
          <w:sz w:val="24"/>
        </w:rPr>
      </w:pPr>
      <w:r w:rsidRPr="00314CE7">
        <w:rPr>
          <w:b w:val="0"/>
          <w:bCs w:val="0"/>
          <w:sz w:val="24"/>
        </w:rPr>
        <w:t xml:space="preserve">Estado civil:  </w:t>
      </w:r>
      <w:r w:rsidR="004940CE" w:rsidRPr="00314CE7">
        <w:rPr>
          <w:b w:val="0"/>
          <w:bCs w:val="0"/>
          <w:sz w:val="24"/>
        </w:rPr>
        <w:t>S</w:t>
      </w:r>
      <w:r w:rsidRPr="00314CE7">
        <w:rPr>
          <w:b w:val="0"/>
          <w:bCs w:val="0"/>
          <w:sz w:val="24"/>
        </w:rPr>
        <w:t>olteira</w:t>
      </w:r>
    </w:p>
    <w:p w14:paraId="02E52E62" w14:textId="607CF982" w:rsidR="0078595D" w:rsidRPr="00314CE7" w:rsidRDefault="0078595D" w:rsidP="00314CE7">
      <w:pPr>
        <w:pStyle w:val="Subttulo"/>
        <w:rPr>
          <w:b w:val="0"/>
          <w:bCs w:val="0"/>
          <w:sz w:val="24"/>
        </w:rPr>
      </w:pPr>
      <w:r w:rsidRPr="00314CE7">
        <w:rPr>
          <w:b w:val="0"/>
          <w:bCs w:val="0"/>
          <w:sz w:val="24"/>
        </w:rPr>
        <w:t xml:space="preserve">E-mail: </w:t>
      </w:r>
      <w:r w:rsidR="00DF1817" w:rsidRPr="00314CE7">
        <w:rPr>
          <w:b w:val="0"/>
          <w:bCs w:val="0"/>
          <w:sz w:val="24"/>
        </w:rPr>
        <w:t>raquel</w:t>
      </w:r>
      <w:r w:rsidR="00720FCA" w:rsidRPr="00314CE7">
        <w:rPr>
          <w:b w:val="0"/>
          <w:bCs w:val="0"/>
          <w:sz w:val="24"/>
        </w:rPr>
        <w:t>annes</w:t>
      </w:r>
      <w:r w:rsidR="00226337" w:rsidRPr="00314CE7">
        <w:rPr>
          <w:b w:val="0"/>
          <w:bCs w:val="0"/>
          <w:sz w:val="24"/>
        </w:rPr>
        <w:t>@</w:t>
      </w:r>
      <w:r w:rsidR="00720FCA" w:rsidRPr="00314CE7">
        <w:rPr>
          <w:b w:val="0"/>
          <w:bCs w:val="0"/>
          <w:sz w:val="24"/>
        </w:rPr>
        <w:t>gmail</w:t>
      </w:r>
      <w:r w:rsidR="00226337" w:rsidRPr="00314CE7">
        <w:rPr>
          <w:b w:val="0"/>
          <w:bCs w:val="0"/>
          <w:sz w:val="24"/>
        </w:rPr>
        <w:t>.com</w:t>
      </w:r>
    </w:p>
    <w:p w14:paraId="2D311CD3" w14:textId="77777777" w:rsidR="00F84967" w:rsidRPr="00314CE7" w:rsidRDefault="00F84967" w:rsidP="00314CE7">
      <w:pPr>
        <w:pStyle w:val="Subttulo"/>
        <w:rPr>
          <w:b w:val="0"/>
          <w:bCs w:val="0"/>
          <w:sz w:val="24"/>
        </w:rPr>
      </w:pPr>
    </w:p>
    <w:p w14:paraId="502B9F79" w14:textId="77777777" w:rsidR="0078595D" w:rsidRPr="00314CE7" w:rsidRDefault="0078595D" w:rsidP="00F84967">
      <w:pPr>
        <w:pBdr>
          <w:top w:val="single" w:sz="18" w:space="1" w:color="auto"/>
        </w:pBdr>
        <w:jc w:val="both"/>
        <w:rPr>
          <w:sz w:val="24"/>
        </w:rPr>
      </w:pPr>
    </w:p>
    <w:p w14:paraId="57907B6D" w14:textId="6F2C9B88" w:rsidR="0078595D" w:rsidRPr="00314CE7" w:rsidRDefault="00226337" w:rsidP="00226337">
      <w:pPr>
        <w:pStyle w:val="Subttulo"/>
        <w:rPr>
          <w:sz w:val="24"/>
        </w:rPr>
      </w:pPr>
      <w:r w:rsidRPr="00314CE7">
        <w:rPr>
          <w:sz w:val="24"/>
        </w:rPr>
        <w:t>ÁREA DE ATUAÇÃO</w:t>
      </w:r>
    </w:p>
    <w:p w14:paraId="7A02C4C1" w14:textId="3A8C096B" w:rsidR="008A01E6" w:rsidRPr="00314CE7" w:rsidRDefault="00314CE7" w:rsidP="008A01E6">
      <w:pPr>
        <w:pStyle w:val="Corpodetexto"/>
        <w:rPr>
          <w:sz w:val="24"/>
        </w:rPr>
      </w:pPr>
      <w:r>
        <w:rPr>
          <w:sz w:val="24"/>
        </w:rPr>
        <w:t>CONSULTORIA</w:t>
      </w:r>
      <w:r w:rsidR="008A01E6" w:rsidRPr="00314CE7">
        <w:rPr>
          <w:sz w:val="24"/>
        </w:rPr>
        <w:t xml:space="preserve"> JURÍDIC</w:t>
      </w:r>
      <w:r>
        <w:rPr>
          <w:sz w:val="24"/>
        </w:rPr>
        <w:t>A</w:t>
      </w:r>
      <w:r w:rsidR="008A01E6" w:rsidRPr="00314CE7">
        <w:rPr>
          <w:sz w:val="24"/>
        </w:rPr>
        <w:t xml:space="preserve"> NOS SEGMENTOS: PORTUÁRIO, TRANSPORTE AQUAVIÁRIO, LOGÍSTICA E INFRAESTRUTURA.</w:t>
      </w:r>
    </w:p>
    <w:p w14:paraId="4F1ED896" w14:textId="77777777" w:rsidR="008A01E6" w:rsidRPr="00314CE7" w:rsidRDefault="008A01E6" w:rsidP="008A01E6">
      <w:pPr>
        <w:pStyle w:val="Subttulo"/>
        <w:rPr>
          <w:b w:val="0"/>
          <w:bCs w:val="0"/>
          <w:sz w:val="24"/>
        </w:rPr>
      </w:pPr>
    </w:p>
    <w:p w14:paraId="6E528933" w14:textId="77777777" w:rsidR="00226337" w:rsidRPr="00314CE7" w:rsidRDefault="00226337">
      <w:pPr>
        <w:jc w:val="both"/>
        <w:rPr>
          <w:sz w:val="24"/>
        </w:rPr>
      </w:pPr>
    </w:p>
    <w:p w14:paraId="6F666AA0" w14:textId="12F11DD3" w:rsidR="0078595D" w:rsidRPr="00314CE7" w:rsidRDefault="0078595D" w:rsidP="00226337">
      <w:pPr>
        <w:pStyle w:val="Subttulo"/>
        <w:rPr>
          <w:sz w:val="24"/>
        </w:rPr>
      </w:pPr>
      <w:r w:rsidRPr="00314CE7">
        <w:rPr>
          <w:sz w:val="24"/>
        </w:rPr>
        <w:t>SÍNTESE DE QUALIFICAÇÕES</w:t>
      </w:r>
    </w:p>
    <w:p w14:paraId="13CF04FF" w14:textId="79CC9BFF" w:rsidR="00F27A90" w:rsidRPr="00314CE7" w:rsidRDefault="008A01E6" w:rsidP="008A01E6">
      <w:pPr>
        <w:jc w:val="both"/>
        <w:rPr>
          <w:sz w:val="24"/>
        </w:rPr>
      </w:pPr>
      <w:r w:rsidRPr="00314CE7">
        <w:rPr>
          <w:sz w:val="24"/>
        </w:rPr>
        <w:t>9</w:t>
      </w:r>
      <w:r w:rsidR="00700226" w:rsidRPr="00314CE7">
        <w:rPr>
          <w:sz w:val="24"/>
        </w:rPr>
        <w:t xml:space="preserve"> anos de experiê</w:t>
      </w:r>
      <w:r w:rsidR="00226337" w:rsidRPr="00314CE7">
        <w:rPr>
          <w:sz w:val="24"/>
        </w:rPr>
        <w:t xml:space="preserve">ncia </w:t>
      </w:r>
      <w:r w:rsidR="00895326" w:rsidRPr="00314CE7">
        <w:rPr>
          <w:sz w:val="24"/>
        </w:rPr>
        <w:t xml:space="preserve">no </w:t>
      </w:r>
      <w:r w:rsidR="00720FCA" w:rsidRPr="00314CE7">
        <w:rPr>
          <w:sz w:val="24"/>
        </w:rPr>
        <w:t>a</w:t>
      </w:r>
      <w:r w:rsidRPr="00314CE7">
        <w:rPr>
          <w:sz w:val="24"/>
        </w:rPr>
        <w:t>companhamento jurídico de processos administrativos de Concessão, Autorização, Delegação e Arrendamento</w:t>
      </w:r>
      <w:r w:rsidR="004940CE" w:rsidRPr="00314CE7">
        <w:rPr>
          <w:sz w:val="24"/>
        </w:rPr>
        <w:t xml:space="preserve"> Portuários</w:t>
      </w:r>
      <w:r w:rsidRPr="00314CE7">
        <w:rPr>
          <w:sz w:val="24"/>
        </w:rPr>
        <w:t xml:space="preserve">. Participação em licitações portuárias. </w:t>
      </w:r>
    </w:p>
    <w:p w14:paraId="5252B05C" w14:textId="4944A34C" w:rsidR="004940CE" w:rsidRPr="00314CE7" w:rsidRDefault="004940CE" w:rsidP="008A01E6">
      <w:pPr>
        <w:jc w:val="both"/>
        <w:rPr>
          <w:sz w:val="24"/>
        </w:rPr>
      </w:pPr>
    </w:p>
    <w:p w14:paraId="396C789E" w14:textId="372D2D24" w:rsidR="008A01E6" w:rsidRPr="00314CE7" w:rsidRDefault="004940CE" w:rsidP="008A01E6">
      <w:pPr>
        <w:jc w:val="both"/>
        <w:rPr>
          <w:sz w:val="24"/>
        </w:rPr>
      </w:pPr>
      <w:r w:rsidRPr="00314CE7">
        <w:rPr>
          <w:sz w:val="24"/>
        </w:rPr>
        <w:t>3 anos de experiência n</w:t>
      </w:r>
      <w:r w:rsidR="00895326" w:rsidRPr="00314CE7">
        <w:rPr>
          <w:sz w:val="24"/>
        </w:rPr>
        <w:t xml:space="preserve">o gerenciamento de equipe, </w:t>
      </w:r>
      <w:r w:rsidR="00314CE7">
        <w:rPr>
          <w:sz w:val="24"/>
        </w:rPr>
        <w:t>voltada</w:t>
      </w:r>
      <w:r w:rsidR="00895326" w:rsidRPr="00314CE7">
        <w:rPr>
          <w:sz w:val="24"/>
        </w:rPr>
        <w:t xml:space="preserve"> aos processos</w:t>
      </w:r>
      <w:r w:rsidRPr="00314CE7">
        <w:rPr>
          <w:sz w:val="24"/>
        </w:rPr>
        <w:t xml:space="preserve"> administrativo</w:t>
      </w:r>
      <w:r w:rsidR="00895326" w:rsidRPr="00314CE7">
        <w:rPr>
          <w:sz w:val="24"/>
        </w:rPr>
        <w:t xml:space="preserve">s relacionados </w:t>
      </w:r>
      <w:r w:rsidR="00314CE7">
        <w:rPr>
          <w:sz w:val="24"/>
        </w:rPr>
        <w:t>a</w:t>
      </w:r>
      <w:r w:rsidR="00895326" w:rsidRPr="00314CE7">
        <w:rPr>
          <w:sz w:val="24"/>
        </w:rPr>
        <w:t xml:space="preserve"> Portos e a Navegação. Consultoria Jurídico Regulatória voltada também ao segmento portuário e de navegação; </w:t>
      </w:r>
      <w:r w:rsidR="00D35428" w:rsidRPr="00314CE7">
        <w:rPr>
          <w:sz w:val="24"/>
        </w:rPr>
        <w:t>E</w:t>
      </w:r>
      <w:r w:rsidR="008A01E6" w:rsidRPr="00314CE7">
        <w:rPr>
          <w:sz w:val="24"/>
        </w:rPr>
        <w:t>laboração de ações, recursos administrativos e impugnações. Obtenção de outorgas de autorização para Terminais Portuários, mediante chamada pública ou anúncio público. Regularização de instalações Portuárias</w:t>
      </w:r>
      <w:r w:rsidR="00720FCA" w:rsidRPr="00314CE7">
        <w:rPr>
          <w:sz w:val="24"/>
        </w:rPr>
        <w:t xml:space="preserve"> e outros;</w:t>
      </w:r>
    </w:p>
    <w:p w14:paraId="47A99A9D" w14:textId="115C09D0" w:rsidR="00431130" w:rsidRPr="00314CE7" w:rsidRDefault="00431130" w:rsidP="008A01E6">
      <w:pPr>
        <w:jc w:val="both"/>
        <w:rPr>
          <w:sz w:val="24"/>
        </w:rPr>
      </w:pPr>
    </w:p>
    <w:p w14:paraId="7E9E1908" w14:textId="77777777" w:rsidR="00226337" w:rsidRPr="00314CE7" w:rsidRDefault="00226337">
      <w:pPr>
        <w:jc w:val="both"/>
        <w:rPr>
          <w:sz w:val="24"/>
        </w:rPr>
      </w:pPr>
    </w:p>
    <w:p w14:paraId="12334E55" w14:textId="3C258835" w:rsidR="0078595D" w:rsidRPr="00314CE7" w:rsidRDefault="0078595D" w:rsidP="00226337">
      <w:pPr>
        <w:pStyle w:val="Subttulo"/>
        <w:rPr>
          <w:sz w:val="24"/>
        </w:rPr>
      </w:pPr>
      <w:r w:rsidRPr="00314CE7">
        <w:rPr>
          <w:sz w:val="24"/>
        </w:rPr>
        <w:t xml:space="preserve">FORMAÇÃO </w:t>
      </w:r>
      <w:r w:rsidR="00690D9E" w:rsidRPr="00314CE7">
        <w:rPr>
          <w:sz w:val="24"/>
        </w:rPr>
        <w:t>ACADÊMICA</w:t>
      </w:r>
    </w:p>
    <w:p w14:paraId="3822EF19" w14:textId="39A07D3C" w:rsidR="00431130" w:rsidRPr="00314CE7" w:rsidRDefault="00431130" w:rsidP="00431130">
      <w:pPr>
        <w:jc w:val="both"/>
        <w:rPr>
          <w:sz w:val="24"/>
        </w:rPr>
      </w:pPr>
      <w:r w:rsidRPr="00314CE7">
        <w:rPr>
          <w:sz w:val="24"/>
        </w:rPr>
        <w:t>GRADUAÇÃO</w:t>
      </w:r>
    </w:p>
    <w:p w14:paraId="52B50CB2" w14:textId="77777777" w:rsidR="008A01E6" w:rsidRPr="00314CE7" w:rsidRDefault="008A01E6" w:rsidP="00431130">
      <w:pPr>
        <w:jc w:val="both"/>
        <w:rPr>
          <w:sz w:val="24"/>
        </w:rPr>
      </w:pPr>
      <w:r w:rsidRPr="00314CE7">
        <w:rPr>
          <w:sz w:val="24"/>
        </w:rPr>
        <w:t>Direito</w:t>
      </w:r>
      <w:r w:rsidR="00431130" w:rsidRPr="00314CE7">
        <w:rPr>
          <w:sz w:val="24"/>
        </w:rPr>
        <w:t xml:space="preserve"> – </w:t>
      </w:r>
      <w:r w:rsidRPr="00314CE7">
        <w:rPr>
          <w:sz w:val="24"/>
        </w:rPr>
        <w:t xml:space="preserve">Universidade Cândido Mendes – UCAM </w:t>
      </w:r>
    </w:p>
    <w:p w14:paraId="66C3A51E" w14:textId="6CC5AE0C" w:rsidR="008A01E6" w:rsidRPr="00314CE7" w:rsidRDefault="008A01E6" w:rsidP="00431130">
      <w:pPr>
        <w:jc w:val="both"/>
        <w:rPr>
          <w:rFonts w:cs="Arial"/>
          <w:bCs/>
          <w:smallCaps/>
          <w:color w:val="000000"/>
          <w:sz w:val="24"/>
        </w:rPr>
      </w:pPr>
      <w:r w:rsidRPr="00314CE7">
        <w:rPr>
          <w:rFonts w:cs="Arial"/>
          <w:bCs/>
          <w:smallCaps/>
          <w:color w:val="000000"/>
          <w:sz w:val="24"/>
        </w:rPr>
        <w:t xml:space="preserve">2009 </w:t>
      </w:r>
      <w:r w:rsidR="00E9616D" w:rsidRPr="00314CE7">
        <w:rPr>
          <w:rFonts w:cs="Arial"/>
          <w:bCs/>
          <w:smallCaps/>
          <w:color w:val="000000"/>
          <w:sz w:val="24"/>
        </w:rPr>
        <w:t>–</w:t>
      </w:r>
      <w:r w:rsidRPr="00314CE7">
        <w:rPr>
          <w:rFonts w:cs="Arial"/>
          <w:bCs/>
          <w:smallCaps/>
          <w:color w:val="000000"/>
          <w:sz w:val="24"/>
        </w:rPr>
        <w:t xml:space="preserve"> 2014</w:t>
      </w:r>
    </w:p>
    <w:p w14:paraId="158357EE" w14:textId="76B30076" w:rsidR="00E9616D" w:rsidRPr="00314CE7" w:rsidRDefault="00E9616D" w:rsidP="00431130">
      <w:pPr>
        <w:jc w:val="both"/>
        <w:rPr>
          <w:rFonts w:cs="Arial"/>
          <w:bCs/>
          <w:smallCaps/>
          <w:color w:val="000000"/>
          <w:sz w:val="24"/>
        </w:rPr>
      </w:pPr>
    </w:p>
    <w:p w14:paraId="6D424D51" w14:textId="51909B5B" w:rsidR="00E9616D" w:rsidRPr="00314CE7" w:rsidRDefault="00E9616D" w:rsidP="00EE0749">
      <w:pPr>
        <w:jc w:val="both"/>
        <w:rPr>
          <w:sz w:val="24"/>
        </w:rPr>
      </w:pPr>
      <w:r w:rsidRPr="00314CE7">
        <w:rPr>
          <w:sz w:val="24"/>
        </w:rPr>
        <w:t>Exame da ORDEM</w:t>
      </w:r>
      <w:r w:rsidR="00314CE7">
        <w:rPr>
          <w:sz w:val="24"/>
        </w:rPr>
        <w:t xml:space="preserve"> (</w:t>
      </w:r>
      <w:r w:rsidRPr="00314CE7">
        <w:rPr>
          <w:sz w:val="24"/>
        </w:rPr>
        <w:t>aprovação no ano de 2015</w:t>
      </w:r>
      <w:r w:rsidR="00314CE7">
        <w:rPr>
          <w:sz w:val="24"/>
        </w:rPr>
        <w:t>)</w:t>
      </w:r>
    </w:p>
    <w:p w14:paraId="239D174F" w14:textId="77777777" w:rsidR="00E9616D" w:rsidRPr="00314CE7" w:rsidRDefault="00E9616D" w:rsidP="00E9616D">
      <w:pPr>
        <w:autoSpaceDE w:val="0"/>
        <w:autoSpaceDN w:val="0"/>
        <w:adjustRightInd w:val="0"/>
        <w:jc w:val="both"/>
        <w:rPr>
          <w:rFonts w:cs="Arial"/>
          <w:bCs/>
          <w:smallCaps/>
          <w:color w:val="000000"/>
          <w:sz w:val="24"/>
        </w:rPr>
      </w:pPr>
    </w:p>
    <w:p w14:paraId="1BDA4EC5" w14:textId="71F5F6DD" w:rsidR="00AE72AB" w:rsidRPr="00314CE7" w:rsidRDefault="00AE72AB">
      <w:pPr>
        <w:jc w:val="both"/>
        <w:rPr>
          <w:bCs/>
          <w:sz w:val="24"/>
        </w:rPr>
      </w:pPr>
      <w:r w:rsidRPr="00314CE7">
        <w:rPr>
          <w:bCs/>
          <w:sz w:val="24"/>
        </w:rPr>
        <w:t>CURSO</w:t>
      </w:r>
      <w:r w:rsidR="00EE0749" w:rsidRPr="00314CE7">
        <w:rPr>
          <w:bCs/>
          <w:sz w:val="24"/>
        </w:rPr>
        <w:t>S</w:t>
      </w:r>
    </w:p>
    <w:p w14:paraId="5949BE06" w14:textId="3187F0B0" w:rsidR="00AE72AB" w:rsidRPr="00314CE7" w:rsidRDefault="00AE72AB">
      <w:pPr>
        <w:jc w:val="both"/>
        <w:rPr>
          <w:sz w:val="24"/>
        </w:rPr>
      </w:pPr>
      <w:r w:rsidRPr="00314CE7">
        <w:rPr>
          <w:sz w:val="24"/>
        </w:rPr>
        <w:t>Gestão e Operação Portuária</w:t>
      </w:r>
    </w:p>
    <w:p w14:paraId="47295D43" w14:textId="28437DC5" w:rsidR="00AE72AB" w:rsidRPr="00314CE7" w:rsidRDefault="00AE72AB">
      <w:pPr>
        <w:jc w:val="both"/>
        <w:rPr>
          <w:sz w:val="24"/>
        </w:rPr>
      </w:pPr>
      <w:r w:rsidRPr="00314CE7">
        <w:rPr>
          <w:sz w:val="24"/>
        </w:rPr>
        <w:t>Universidade Federal Fluminense – UFF</w:t>
      </w:r>
    </w:p>
    <w:p w14:paraId="126F8C19" w14:textId="3B0C3CF4" w:rsidR="00AE72AB" w:rsidRPr="00314CE7" w:rsidRDefault="00AE72AB">
      <w:pPr>
        <w:jc w:val="both"/>
        <w:rPr>
          <w:sz w:val="24"/>
        </w:rPr>
      </w:pPr>
      <w:r w:rsidRPr="00314CE7">
        <w:rPr>
          <w:sz w:val="24"/>
        </w:rPr>
        <w:t>2021</w:t>
      </w:r>
    </w:p>
    <w:p w14:paraId="5F8B3DE5" w14:textId="7BD2718D" w:rsidR="00E9616D" w:rsidRPr="00314CE7" w:rsidRDefault="00E9616D">
      <w:pPr>
        <w:jc w:val="both"/>
        <w:rPr>
          <w:sz w:val="24"/>
        </w:rPr>
      </w:pPr>
    </w:p>
    <w:p w14:paraId="535B159F" w14:textId="3E43A24C" w:rsidR="00E9616D" w:rsidRPr="00314CE7" w:rsidRDefault="00E9616D">
      <w:pPr>
        <w:jc w:val="both"/>
        <w:rPr>
          <w:sz w:val="24"/>
        </w:rPr>
      </w:pPr>
      <w:r w:rsidRPr="00314CE7">
        <w:rPr>
          <w:sz w:val="24"/>
        </w:rPr>
        <w:t>Introdução ao Direito Marítimo</w:t>
      </w:r>
    </w:p>
    <w:p w14:paraId="1DBB79E3" w14:textId="36CA374E" w:rsidR="00E9616D" w:rsidRPr="00314CE7" w:rsidRDefault="00E9616D">
      <w:pPr>
        <w:jc w:val="both"/>
        <w:rPr>
          <w:sz w:val="24"/>
        </w:rPr>
      </w:pPr>
      <w:r w:rsidRPr="00314CE7">
        <w:rPr>
          <w:sz w:val="24"/>
        </w:rPr>
        <w:t>Instituto Mar e Portos</w:t>
      </w:r>
    </w:p>
    <w:p w14:paraId="06B86CD4" w14:textId="647CB883" w:rsidR="00E9616D" w:rsidRPr="00314CE7" w:rsidRDefault="00E9616D">
      <w:pPr>
        <w:jc w:val="both"/>
        <w:rPr>
          <w:sz w:val="24"/>
        </w:rPr>
      </w:pPr>
      <w:r w:rsidRPr="00314CE7">
        <w:rPr>
          <w:sz w:val="24"/>
        </w:rPr>
        <w:t>2014</w:t>
      </w:r>
    </w:p>
    <w:p w14:paraId="1AEB4A58" w14:textId="77777777" w:rsidR="00AE72AB" w:rsidRPr="00314CE7" w:rsidRDefault="00AE72AB">
      <w:pPr>
        <w:jc w:val="both"/>
        <w:rPr>
          <w:bCs/>
          <w:sz w:val="24"/>
        </w:rPr>
      </w:pPr>
    </w:p>
    <w:p w14:paraId="01A72C81" w14:textId="77777777" w:rsidR="0078595D" w:rsidRPr="00314CE7" w:rsidRDefault="00F84967">
      <w:pPr>
        <w:jc w:val="both"/>
        <w:rPr>
          <w:bCs/>
          <w:sz w:val="24"/>
        </w:rPr>
      </w:pPr>
      <w:r w:rsidRPr="00314CE7">
        <w:rPr>
          <w:bCs/>
          <w:sz w:val="24"/>
        </w:rPr>
        <w:t>IDIOMAS</w:t>
      </w:r>
    </w:p>
    <w:p w14:paraId="056302FF" w14:textId="0CEE5502" w:rsidR="0078595D" w:rsidRPr="00314CE7" w:rsidRDefault="0078595D" w:rsidP="00F84967">
      <w:pPr>
        <w:jc w:val="both"/>
        <w:rPr>
          <w:sz w:val="24"/>
        </w:rPr>
      </w:pPr>
      <w:r w:rsidRPr="00314CE7">
        <w:rPr>
          <w:sz w:val="24"/>
        </w:rPr>
        <w:t>Inglês</w:t>
      </w:r>
      <w:r w:rsidR="00F84967" w:rsidRPr="00314CE7">
        <w:rPr>
          <w:sz w:val="24"/>
        </w:rPr>
        <w:t xml:space="preserve"> </w:t>
      </w:r>
    </w:p>
    <w:p w14:paraId="4276919B" w14:textId="77777777" w:rsidR="0078595D" w:rsidRPr="00314CE7" w:rsidRDefault="0078595D">
      <w:pPr>
        <w:jc w:val="both"/>
        <w:rPr>
          <w:sz w:val="24"/>
        </w:rPr>
      </w:pPr>
    </w:p>
    <w:p w14:paraId="59BCC9A5" w14:textId="694CE013" w:rsidR="0078595D" w:rsidRPr="00314CE7" w:rsidRDefault="0078595D">
      <w:pPr>
        <w:jc w:val="both"/>
        <w:rPr>
          <w:b/>
          <w:bCs/>
          <w:sz w:val="24"/>
          <w:bdr w:val="single" w:sz="18" w:space="0" w:color="auto"/>
        </w:rPr>
      </w:pPr>
    </w:p>
    <w:p w14:paraId="453D154A" w14:textId="77777777" w:rsidR="00431130" w:rsidRPr="00314CE7" w:rsidRDefault="00431130">
      <w:pPr>
        <w:jc w:val="both"/>
        <w:rPr>
          <w:b/>
          <w:bCs/>
          <w:sz w:val="24"/>
          <w:bdr w:val="single" w:sz="18" w:space="0" w:color="auto"/>
        </w:rPr>
      </w:pPr>
    </w:p>
    <w:p w14:paraId="3A90B3D5" w14:textId="77777777" w:rsidR="0078595D" w:rsidRPr="00314CE7" w:rsidRDefault="0078595D" w:rsidP="00F84967">
      <w:pPr>
        <w:pStyle w:val="Subttulo"/>
        <w:rPr>
          <w:sz w:val="24"/>
        </w:rPr>
      </w:pPr>
      <w:r w:rsidRPr="00314CE7">
        <w:rPr>
          <w:sz w:val="24"/>
        </w:rPr>
        <w:t>EXPERIÊNCIA PROFISSIONAL</w:t>
      </w:r>
    </w:p>
    <w:p w14:paraId="5C4FB3A4" w14:textId="3B039E06" w:rsidR="00700226" w:rsidRPr="00314CE7" w:rsidRDefault="00700226">
      <w:pPr>
        <w:jc w:val="both"/>
        <w:rPr>
          <w:bCs/>
          <w:sz w:val="24"/>
        </w:rPr>
      </w:pPr>
      <w:r w:rsidRPr="00314CE7">
        <w:rPr>
          <w:bCs/>
          <w:sz w:val="24"/>
        </w:rPr>
        <w:t>MERCO SHIPPING MARÍTIMA LTDA.</w:t>
      </w:r>
    </w:p>
    <w:p w14:paraId="14D22127" w14:textId="77777777" w:rsidR="00AE72AB" w:rsidRPr="00314CE7" w:rsidRDefault="00AE72AB">
      <w:pPr>
        <w:jc w:val="both"/>
        <w:rPr>
          <w:bCs/>
          <w:sz w:val="24"/>
        </w:rPr>
      </w:pPr>
    </w:p>
    <w:p w14:paraId="65D190B4" w14:textId="31159688" w:rsidR="00F84967" w:rsidRPr="00314CE7" w:rsidRDefault="00F84967" w:rsidP="00700226">
      <w:pPr>
        <w:numPr>
          <w:ilvl w:val="0"/>
          <w:numId w:val="8"/>
        </w:numPr>
        <w:jc w:val="both"/>
        <w:rPr>
          <w:sz w:val="24"/>
        </w:rPr>
      </w:pPr>
      <w:r w:rsidRPr="00314CE7">
        <w:rPr>
          <w:sz w:val="24"/>
        </w:rPr>
        <w:t xml:space="preserve">Período: de </w:t>
      </w:r>
      <w:r w:rsidR="00431130" w:rsidRPr="00314CE7">
        <w:rPr>
          <w:sz w:val="24"/>
        </w:rPr>
        <w:t>2012</w:t>
      </w:r>
      <w:r w:rsidRPr="00314CE7">
        <w:rPr>
          <w:sz w:val="24"/>
        </w:rPr>
        <w:t xml:space="preserve"> até a presente data</w:t>
      </w:r>
    </w:p>
    <w:p w14:paraId="33A93643" w14:textId="77777777" w:rsidR="00700226" w:rsidRPr="00314CE7" w:rsidRDefault="00700226">
      <w:pPr>
        <w:jc w:val="both"/>
        <w:rPr>
          <w:b/>
          <w:bCs/>
          <w:sz w:val="24"/>
        </w:rPr>
      </w:pPr>
    </w:p>
    <w:p w14:paraId="31817721" w14:textId="77777777" w:rsidR="0078595D" w:rsidRPr="00314CE7" w:rsidRDefault="0078595D">
      <w:pPr>
        <w:jc w:val="both"/>
        <w:rPr>
          <w:sz w:val="24"/>
        </w:rPr>
      </w:pPr>
    </w:p>
    <w:p w14:paraId="4D4772BA" w14:textId="77777777" w:rsidR="0078595D" w:rsidRPr="00314CE7" w:rsidRDefault="0078595D" w:rsidP="00F84967">
      <w:pPr>
        <w:pStyle w:val="Subttulo"/>
        <w:rPr>
          <w:sz w:val="24"/>
        </w:rPr>
      </w:pPr>
      <w:r w:rsidRPr="00314CE7">
        <w:rPr>
          <w:sz w:val="24"/>
        </w:rPr>
        <w:t>PRI</w:t>
      </w:r>
      <w:r w:rsidR="00E8299D" w:rsidRPr="00314CE7">
        <w:rPr>
          <w:sz w:val="24"/>
        </w:rPr>
        <w:t>NCIPAIS SERVIÇOS DE CONSULTORIA</w:t>
      </w:r>
    </w:p>
    <w:p w14:paraId="49092C40" w14:textId="1145A5DF" w:rsidR="00901E48" w:rsidRPr="00314CE7" w:rsidRDefault="00334CA9">
      <w:pPr>
        <w:rPr>
          <w:sz w:val="24"/>
        </w:rPr>
      </w:pPr>
      <w:r w:rsidRPr="00314CE7">
        <w:rPr>
          <w:sz w:val="24"/>
        </w:rPr>
        <w:t xml:space="preserve">Principais projetos que participou </w:t>
      </w:r>
      <w:r w:rsidR="00901E48" w:rsidRPr="00314CE7">
        <w:rPr>
          <w:sz w:val="24"/>
        </w:rPr>
        <w:t>com</w:t>
      </w:r>
      <w:r w:rsidR="00895326" w:rsidRPr="00314CE7">
        <w:rPr>
          <w:sz w:val="24"/>
        </w:rPr>
        <w:t xml:space="preserve">o coordenadora e/ou </w:t>
      </w:r>
      <w:r w:rsidR="00901E48" w:rsidRPr="00314CE7">
        <w:rPr>
          <w:sz w:val="24"/>
        </w:rPr>
        <w:t>consulto</w:t>
      </w:r>
      <w:r w:rsidR="00AE72AB" w:rsidRPr="00314CE7">
        <w:rPr>
          <w:sz w:val="24"/>
        </w:rPr>
        <w:t>r</w:t>
      </w:r>
      <w:r w:rsidR="00895326" w:rsidRPr="00314CE7">
        <w:rPr>
          <w:sz w:val="24"/>
        </w:rPr>
        <w:t>i</w:t>
      </w:r>
      <w:r w:rsidR="00AE72AB" w:rsidRPr="00314CE7">
        <w:rPr>
          <w:sz w:val="24"/>
        </w:rPr>
        <w:t>a jurídica</w:t>
      </w:r>
      <w:r w:rsidRPr="00314CE7">
        <w:rPr>
          <w:sz w:val="24"/>
        </w:rPr>
        <w:t>:</w:t>
      </w:r>
    </w:p>
    <w:p w14:paraId="7FF3758D" w14:textId="77777777" w:rsidR="00901E48" w:rsidRPr="00314CE7" w:rsidRDefault="00901E48">
      <w:pPr>
        <w:rPr>
          <w:sz w:val="24"/>
        </w:rPr>
      </w:pPr>
    </w:p>
    <w:p w14:paraId="73CD6880" w14:textId="77777777" w:rsidR="00901E48" w:rsidRPr="00314CE7" w:rsidRDefault="00901E48" w:rsidP="00C57EB8">
      <w:pPr>
        <w:jc w:val="both"/>
        <w:rPr>
          <w:sz w:val="24"/>
        </w:rPr>
      </w:pPr>
    </w:p>
    <w:p w14:paraId="2A2EDAFB" w14:textId="6F9104B1" w:rsidR="00E8299D" w:rsidRPr="00314CE7" w:rsidRDefault="00E634EE" w:rsidP="00C57EB8">
      <w:pPr>
        <w:jc w:val="both"/>
        <w:rPr>
          <w:bCs/>
          <w:sz w:val="24"/>
        </w:rPr>
      </w:pPr>
      <w:r w:rsidRPr="00314CE7">
        <w:rPr>
          <w:bCs/>
          <w:sz w:val="24"/>
        </w:rPr>
        <w:t>PORTOS</w:t>
      </w:r>
    </w:p>
    <w:p w14:paraId="296DEED1" w14:textId="1DC0D0EE" w:rsidR="00AE72AB" w:rsidRPr="00314CE7" w:rsidRDefault="00AE72AB" w:rsidP="00C57EB8">
      <w:pPr>
        <w:jc w:val="both"/>
        <w:rPr>
          <w:bCs/>
          <w:sz w:val="24"/>
        </w:rPr>
      </w:pPr>
    </w:p>
    <w:p w14:paraId="07C4E217" w14:textId="0FEB0E14" w:rsidR="000E568D" w:rsidRPr="00314CE7" w:rsidRDefault="00895326" w:rsidP="000E568D">
      <w:pPr>
        <w:numPr>
          <w:ilvl w:val="0"/>
          <w:numId w:val="14"/>
        </w:numPr>
        <w:jc w:val="both"/>
        <w:rPr>
          <w:sz w:val="24"/>
        </w:rPr>
      </w:pPr>
      <w:r w:rsidRPr="00314CE7">
        <w:rPr>
          <w:sz w:val="24"/>
        </w:rPr>
        <w:t>M</w:t>
      </w:r>
      <w:r w:rsidR="000E568D" w:rsidRPr="00314CE7">
        <w:rPr>
          <w:sz w:val="24"/>
        </w:rPr>
        <w:t>anutenção de Outorga de Autorização de TUP no Maranhão</w:t>
      </w:r>
      <w:r w:rsidR="00666A4E" w:rsidRPr="00314CE7">
        <w:rPr>
          <w:sz w:val="24"/>
        </w:rPr>
        <w:t>, Terminal Portuário do Mearim</w:t>
      </w:r>
      <w:r w:rsidR="000E568D" w:rsidRPr="00314CE7">
        <w:rPr>
          <w:sz w:val="24"/>
        </w:rPr>
        <w:t>;</w:t>
      </w:r>
    </w:p>
    <w:p w14:paraId="10DFB237" w14:textId="0392F2C0" w:rsidR="000E568D" w:rsidRPr="00314CE7" w:rsidRDefault="00895326" w:rsidP="000E568D">
      <w:pPr>
        <w:numPr>
          <w:ilvl w:val="0"/>
          <w:numId w:val="14"/>
        </w:numPr>
        <w:jc w:val="both"/>
        <w:rPr>
          <w:sz w:val="24"/>
        </w:rPr>
      </w:pPr>
      <w:r w:rsidRPr="00314CE7">
        <w:rPr>
          <w:sz w:val="24"/>
        </w:rPr>
        <w:t>I</w:t>
      </w:r>
      <w:r w:rsidR="000E568D" w:rsidRPr="00314CE7">
        <w:rPr>
          <w:sz w:val="24"/>
        </w:rPr>
        <w:t>mplantação de TUP para Granéis Líquidos no Amapá;</w:t>
      </w:r>
    </w:p>
    <w:p w14:paraId="3F1E3E09" w14:textId="3777537E" w:rsidR="000E568D" w:rsidRPr="00314CE7" w:rsidRDefault="00895326" w:rsidP="000E568D">
      <w:pPr>
        <w:numPr>
          <w:ilvl w:val="0"/>
          <w:numId w:val="14"/>
        </w:numPr>
        <w:jc w:val="both"/>
        <w:rPr>
          <w:sz w:val="24"/>
        </w:rPr>
      </w:pPr>
      <w:r w:rsidRPr="00314CE7">
        <w:rPr>
          <w:sz w:val="24"/>
        </w:rPr>
        <w:t>I</w:t>
      </w:r>
      <w:r w:rsidR="000E568D" w:rsidRPr="00314CE7">
        <w:rPr>
          <w:sz w:val="24"/>
        </w:rPr>
        <w:t>mplantação de TUP para Granéis Sólidos no Amapá;</w:t>
      </w:r>
    </w:p>
    <w:p w14:paraId="216E5A10" w14:textId="54E573F8" w:rsidR="000E568D" w:rsidRPr="00314CE7" w:rsidRDefault="00895326" w:rsidP="000E568D">
      <w:pPr>
        <w:numPr>
          <w:ilvl w:val="0"/>
          <w:numId w:val="14"/>
        </w:numPr>
        <w:jc w:val="both"/>
        <w:rPr>
          <w:sz w:val="24"/>
        </w:rPr>
      </w:pPr>
      <w:r w:rsidRPr="00314CE7">
        <w:rPr>
          <w:sz w:val="24"/>
        </w:rPr>
        <w:t>Implantação</w:t>
      </w:r>
      <w:r w:rsidR="000E568D" w:rsidRPr="00314CE7">
        <w:rPr>
          <w:sz w:val="24"/>
        </w:rPr>
        <w:t xml:space="preserve"> de TUP para Granéis Líquidos em Itajaí;</w:t>
      </w:r>
    </w:p>
    <w:p w14:paraId="661EBF81" w14:textId="3B566A60" w:rsidR="000E568D" w:rsidRPr="00314CE7" w:rsidRDefault="000E568D" w:rsidP="000E568D">
      <w:pPr>
        <w:numPr>
          <w:ilvl w:val="0"/>
          <w:numId w:val="14"/>
        </w:numPr>
        <w:jc w:val="both"/>
        <w:rPr>
          <w:sz w:val="24"/>
        </w:rPr>
      </w:pPr>
      <w:r w:rsidRPr="00314CE7">
        <w:rPr>
          <w:sz w:val="24"/>
        </w:rPr>
        <w:t>Diagnóstico de Situação do Convênio de Delegação do Porto do Forno;</w:t>
      </w:r>
    </w:p>
    <w:p w14:paraId="7D3BB139" w14:textId="67105801" w:rsidR="00895326" w:rsidRPr="00314CE7" w:rsidRDefault="00895326" w:rsidP="000E568D">
      <w:pPr>
        <w:numPr>
          <w:ilvl w:val="0"/>
          <w:numId w:val="14"/>
        </w:numPr>
        <w:jc w:val="both"/>
        <w:rPr>
          <w:sz w:val="24"/>
        </w:rPr>
      </w:pPr>
      <w:r w:rsidRPr="00314CE7">
        <w:rPr>
          <w:sz w:val="24"/>
        </w:rPr>
        <w:t>Consultoria/Coordenação Jurídica para o Contrato de Transição do Porto do Forno;</w:t>
      </w:r>
    </w:p>
    <w:p w14:paraId="240DC3D3" w14:textId="2B5D7F42" w:rsidR="000E568D" w:rsidRPr="00314CE7" w:rsidRDefault="000E568D" w:rsidP="000E568D">
      <w:pPr>
        <w:numPr>
          <w:ilvl w:val="0"/>
          <w:numId w:val="14"/>
        </w:numPr>
        <w:jc w:val="both"/>
        <w:rPr>
          <w:sz w:val="24"/>
        </w:rPr>
      </w:pPr>
      <w:r w:rsidRPr="00314CE7">
        <w:rPr>
          <w:sz w:val="24"/>
        </w:rPr>
        <w:t>Assessoramento Jurídico aos arrendamentos do Porto de Niterói;</w:t>
      </w:r>
    </w:p>
    <w:p w14:paraId="5C36C093" w14:textId="3CE7DB45" w:rsidR="00401BE9" w:rsidRPr="00314CE7" w:rsidRDefault="000E568D" w:rsidP="00401BE9">
      <w:pPr>
        <w:numPr>
          <w:ilvl w:val="0"/>
          <w:numId w:val="14"/>
        </w:numPr>
        <w:jc w:val="both"/>
        <w:rPr>
          <w:sz w:val="24"/>
        </w:rPr>
      </w:pPr>
      <w:r w:rsidRPr="00314CE7">
        <w:rPr>
          <w:sz w:val="24"/>
        </w:rPr>
        <w:t xml:space="preserve">Assessoramento Jurídico </w:t>
      </w:r>
      <w:r w:rsidR="00401BE9" w:rsidRPr="00314CE7">
        <w:rPr>
          <w:sz w:val="24"/>
        </w:rPr>
        <w:t>para arrendamento do Terminal Açucareiro do Porto de Maceió</w:t>
      </w:r>
      <w:r w:rsidRPr="00314CE7">
        <w:rPr>
          <w:sz w:val="24"/>
        </w:rPr>
        <w:t>;</w:t>
      </w:r>
    </w:p>
    <w:p w14:paraId="521FA388" w14:textId="25D3CD2B" w:rsidR="00401BE9" w:rsidRPr="00314CE7" w:rsidRDefault="000E568D" w:rsidP="00401BE9">
      <w:pPr>
        <w:numPr>
          <w:ilvl w:val="0"/>
          <w:numId w:val="14"/>
        </w:numPr>
        <w:jc w:val="both"/>
        <w:rPr>
          <w:sz w:val="24"/>
        </w:rPr>
      </w:pPr>
      <w:r w:rsidRPr="00314CE7">
        <w:rPr>
          <w:sz w:val="24"/>
        </w:rPr>
        <w:t>Assessoramento Jurídico para arrendamento</w:t>
      </w:r>
      <w:r w:rsidR="00401BE9" w:rsidRPr="00314CE7">
        <w:rPr>
          <w:sz w:val="24"/>
        </w:rPr>
        <w:t xml:space="preserve"> do Terminal para Cavaco do Porto de Maceió</w:t>
      </w:r>
      <w:r w:rsidRPr="00314CE7">
        <w:rPr>
          <w:sz w:val="24"/>
        </w:rPr>
        <w:t>;</w:t>
      </w:r>
    </w:p>
    <w:p w14:paraId="70FC56E5" w14:textId="1353C310" w:rsidR="00401BE9" w:rsidRPr="00314CE7" w:rsidRDefault="00895326" w:rsidP="00401BE9">
      <w:pPr>
        <w:numPr>
          <w:ilvl w:val="0"/>
          <w:numId w:val="14"/>
        </w:numPr>
        <w:jc w:val="both"/>
        <w:rPr>
          <w:sz w:val="24"/>
        </w:rPr>
      </w:pPr>
      <w:r w:rsidRPr="00314CE7">
        <w:rPr>
          <w:sz w:val="24"/>
        </w:rPr>
        <w:t xml:space="preserve">Consultoria/Coordenação Jurídica o </w:t>
      </w:r>
      <w:r w:rsidR="000E568D" w:rsidRPr="00314CE7">
        <w:rPr>
          <w:sz w:val="24"/>
        </w:rPr>
        <w:t xml:space="preserve">Arrendamento Transitório </w:t>
      </w:r>
      <w:r w:rsidR="00401BE9" w:rsidRPr="00314CE7">
        <w:rPr>
          <w:sz w:val="24"/>
        </w:rPr>
        <w:t>do Terminal de Sal do Porto de Maceió</w:t>
      </w:r>
      <w:r w:rsidR="000E568D" w:rsidRPr="00314CE7">
        <w:rPr>
          <w:sz w:val="24"/>
        </w:rPr>
        <w:t>;</w:t>
      </w:r>
    </w:p>
    <w:p w14:paraId="1360A096" w14:textId="4B8E33BD" w:rsidR="00401BE9" w:rsidRPr="00314CE7" w:rsidRDefault="00895326" w:rsidP="00401BE9">
      <w:pPr>
        <w:numPr>
          <w:ilvl w:val="0"/>
          <w:numId w:val="14"/>
        </w:numPr>
        <w:jc w:val="both"/>
        <w:rPr>
          <w:sz w:val="24"/>
        </w:rPr>
      </w:pPr>
      <w:r w:rsidRPr="00314CE7">
        <w:rPr>
          <w:sz w:val="24"/>
        </w:rPr>
        <w:t xml:space="preserve">Consultoria/Coordenação Jurídica </w:t>
      </w:r>
      <w:r w:rsidR="000E568D" w:rsidRPr="00314CE7">
        <w:rPr>
          <w:sz w:val="24"/>
        </w:rPr>
        <w:t>para o Arrendamento Transitório</w:t>
      </w:r>
      <w:r w:rsidR="00401BE9" w:rsidRPr="00314CE7">
        <w:rPr>
          <w:sz w:val="24"/>
        </w:rPr>
        <w:t xml:space="preserve"> do Terminal 3B do Porto do Recife</w:t>
      </w:r>
      <w:r w:rsidR="000E568D" w:rsidRPr="00314CE7">
        <w:rPr>
          <w:sz w:val="24"/>
        </w:rPr>
        <w:t>;</w:t>
      </w:r>
    </w:p>
    <w:p w14:paraId="2963A437" w14:textId="4DBD348B" w:rsidR="00895326" w:rsidRPr="00314CE7" w:rsidRDefault="00895326" w:rsidP="00401BE9">
      <w:pPr>
        <w:numPr>
          <w:ilvl w:val="0"/>
          <w:numId w:val="14"/>
        </w:numPr>
        <w:jc w:val="both"/>
        <w:rPr>
          <w:sz w:val="24"/>
        </w:rPr>
      </w:pPr>
      <w:r w:rsidRPr="00314CE7">
        <w:rPr>
          <w:sz w:val="24"/>
        </w:rPr>
        <w:t>Consultoria/Coordenação Jurídica a AGEMAR no certame licitatório de Arrendamento Portuário de área denominada SUA07, localizada no Porto de SUAPE.</w:t>
      </w:r>
    </w:p>
    <w:p w14:paraId="6E959807" w14:textId="25E08D01" w:rsidR="00895326" w:rsidRPr="00314CE7" w:rsidRDefault="00895326" w:rsidP="00372BB8">
      <w:pPr>
        <w:numPr>
          <w:ilvl w:val="0"/>
          <w:numId w:val="14"/>
        </w:numPr>
        <w:jc w:val="both"/>
        <w:rPr>
          <w:sz w:val="24"/>
        </w:rPr>
      </w:pPr>
      <w:r w:rsidRPr="00314CE7">
        <w:rPr>
          <w:sz w:val="24"/>
        </w:rPr>
        <w:t xml:space="preserve">Consultoria/Coordenação Jurídica no Processo SUAPE, relativo ao modelo de Licitação do Terminal de </w:t>
      </w:r>
      <w:proofErr w:type="spellStart"/>
      <w:r w:rsidRPr="00314CE7">
        <w:rPr>
          <w:sz w:val="24"/>
        </w:rPr>
        <w:t>Regaseificação</w:t>
      </w:r>
      <w:proofErr w:type="spellEnd"/>
      <w:r w:rsidRPr="00314CE7">
        <w:rPr>
          <w:sz w:val="24"/>
        </w:rPr>
        <w:t xml:space="preserve"> de Gás Natural Liquefeito – GNL, através de FSRU no cais de múltiplo uso – CMU.</w:t>
      </w:r>
    </w:p>
    <w:p w14:paraId="0B84F003" w14:textId="6C2B7DFB" w:rsidR="00401BE9" w:rsidRPr="00314CE7" w:rsidRDefault="000E568D" w:rsidP="00401BE9">
      <w:pPr>
        <w:numPr>
          <w:ilvl w:val="0"/>
          <w:numId w:val="14"/>
        </w:numPr>
        <w:jc w:val="both"/>
        <w:rPr>
          <w:sz w:val="24"/>
        </w:rPr>
      </w:pPr>
      <w:r w:rsidRPr="00314CE7">
        <w:rPr>
          <w:sz w:val="24"/>
        </w:rPr>
        <w:t xml:space="preserve">Assessoramento Jurídico para a </w:t>
      </w:r>
      <w:r w:rsidR="00401BE9" w:rsidRPr="00314CE7">
        <w:rPr>
          <w:sz w:val="24"/>
        </w:rPr>
        <w:t xml:space="preserve">prorrogação e reequilíbrio contratual de Terminal de </w:t>
      </w:r>
      <w:r w:rsidRPr="00314CE7">
        <w:rPr>
          <w:sz w:val="24"/>
        </w:rPr>
        <w:t>Contêineres</w:t>
      </w:r>
      <w:r w:rsidR="00401BE9" w:rsidRPr="00314CE7">
        <w:rPr>
          <w:sz w:val="24"/>
        </w:rPr>
        <w:t xml:space="preserve"> no Porto do Rio Grande</w:t>
      </w:r>
      <w:r w:rsidR="00381330" w:rsidRPr="00314CE7">
        <w:rPr>
          <w:sz w:val="24"/>
        </w:rPr>
        <w:t>.</w:t>
      </w:r>
    </w:p>
    <w:p w14:paraId="3B450FC0" w14:textId="14569F8C" w:rsidR="00401BE9" w:rsidRPr="00314CE7" w:rsidRDefault="00401BE9" w:rsidP="00401BE9">
      <w:pPr>
        <w:numPr>
          <w:ilvl w:val="0"/>
          <w:numId w:val="14"/>
        </w:numPr>
        <w:jc w:val="both"/>
        <w:rPr>
          <w:sz w:val="24"/>
        </w:rPr>
      </w:pPr>
      <w:r w:rsidRPr="00314CE7">
        <w:rPr>
          <w:sz w:val="24"/>
        </w:rPr>
        <w:t>Estudo Regulatório para alteração de poligonal para exclusão de área pública de poligonal portuária e avaliação da área para venda voltada a ampliação de TUP no Porto do Rio Grande</w:t>
      </w:r>
      <w:r w:rsidR="000E568D" w:rsidRPr="00314CE7">
        <w:rPr>
          <w:sz w:val="24"/>
        </w:rPr>
        <w:t>;</w:t>
      </w:r>
    </w:p>
    <w:p w14:paraId="7B4D6385" w14:textId="035EB89B" w:rsidR="00FB069F" w:rsidRPr="00314CE7" w:rsidRDefault="000E568D" w:rsidP="00FB069F">
      <w:pPr>
        <w:numPr>
          <w:ilvl w:val="0"/>
          <w:numId w:val="14"/>
        </w:numPr>
        <w:jc w:val="both"/>
        <w:rPr>
          <w:sz w:val="24"/>
        </w:rPr>
      </w:pPr>
      <w:r w:rsidRPr="00314CE7">
        <w:rPr>
          <w:sz w:val="24"/>
        </w:rPr>
        <w:t xml:space="preserve">Assessoramento Jurídico para </w:t>
      </w:r>
      <w:r w:rsidR="00FB069F" w:rsidRPr="00314CE7">
        <w:rPr>
          <w:sz w:val="24"/>
        </w:rPr>
        <w:t>prorrogação e reequilíbrio contratual de Terminal de Produtos Siderúrgicos no Porto do Rio de Janeiro</w:t>
      </w:r>
      <w:r w:rsidRPr="00314CE7">
        <w:rPr>
          <w:sz w:val="24"/>
        </w:rPr>
        <w:t>;</w:t>
      </w:r>
    </w:p>
    <w:p w14:paraId="6D2B3B48" w14:textId="06656052" w:rsidR="00FB069F" w:rsidRPr="00314CE7" w:rsidRDefault="000E568D" w:rsidP="00FB069F">
      <w:pPr>
        <w:numPr>
          <w:ilvl w:val="0"/>
          <w:numId w:val="14"/>
        </w:numPr>
        <w:jc w:val="both"/>
        <w:rPr>
          <w:sz w:val="24"/>
        </w:rPr>
      </w:pPr>
      <w:r w:rsidRPr="00314CE7">
        <w:rPr>
          <w:sz w:val="24"/>
        </w:rPr>
        <w:t xml:space="preserve">Assessoramento Jurídico </w:t>
      </w:r>
      <w:r w:rsidR="00FB069F" w:rsidRPr="00314CE7">
        <w:rPr>
          <w:sz w:val="24"/>
        </w:rPr>
        <w:t>para prorrogação e reequilíbrio contratual de Terminal de Apoio Offshore no Porto de Niterói</w:t>
      </w:r>
      <w:r w:rsidRPr="00314CE7">
        <w:rPr>
          <w:sz w:val="24"/>
        </w:rPr>
        <w:t>;</w:t>
      </w:r>
    </w:p>
    <w:p w14:paraId="2984630A" w14:textId="278FFB99" w:rsidR="00FB069F" w:rsidRPr="00314CE7" w:rsidRDefault="000E568D" w:rsidP="00FB069F">
      <w:pPr>
        <w:numPr>
          <w:ilvl w:val="0"/>
          <w:numId w:val="14"/>
        </w:numPr>
        <w:jc w:val="both"/>
        <w:rPr>
          <w:sz w:val="24"/>
        </w:rPr>
      </w:pPr>
      <w:r w:rsidRPr="00314CE7">
        <w:rPr>
          <w:sz w:val="24"/>
        </w:rPr>
        <w:t xml:space="preserve">Assessoramento Jurídico para manutenção de </w:t>
      </w:r>
      <w:r w:rsidR="00FB069F" w:rsidRPr="00314CE7">
        <w:rPr>
          <w:sz w:val="24"/>
        </w:rPr>
        <w:t>arrendamento de Terminal de Carga Geral no Porto de Salvador</w:t>
      </w:r>
      <w:r w:rsidRPr="00314CE7">
        <w:rPr>
          <w:sz w:val="24"/>
        </w:rPr>
        <w:t>;</w:t>
      </w:r>
    </w:p>
    <w:p w14:paraId="5E7B1272" w14:textId="7A92A5A0" w:rsidR="00FB069F" w:rsidRPr="00314CE7" w:rsidRDefault="000E568D" w:rsidP="00FB069F">
      <w:pPr>
        <w:numPr>
          <w:ilvl w:val="0"/>
          <w:numId w:val="14"/>
        </w:numPr>
        <w:jc w:val="both"/>
        <w:rPr>
          <w:sz w:val="24"/>
        </w:rPr>
      </w:pPr>
      <w:r w:rsidRPr="00314CE7">
        <w:rPr>
          <w:sz w:val="24"/>
        </w:rPr>
        <w:t xml:space="preserve">Assessoramento Jurídico </w:t>
      </w:r>
      <w:r w:rsidR="00720FCA" w:rsidRPr="00314CE7">
        <w:rPr>
          <w:sz w:val="24"/>
        </w:rPr>
        <w:t>antecedente a</w:t>
      </w:r>
      <w:r w:rsidRPr="00314CE7">
        <w:rPr>
          <w:sz w:val="24"/>
        </w:rPr>
        <w:t xml:space="preserve"> Licitação do </w:t>
      </w:r>
      <w:r w:rsidR="00FB069F" w:rsidRPr="00314CE7">
        <w:rPr>
          <w:sz w:val="24"/>
        </w:rPr>
        <w:t>arrendamento do Terminal de Salineiro de Areia Branca</w:t>
      </w:r>
      <w:r w:rsidRPr="00314CE7">
        <w:rPr>
          <w:sz w:val="24"/>
        </w:rPr>
        <w:t>;</w:t>
      </w:r>
    </w:p>
    <w:p w14:paraId="10ECBCCA" w14:textId="77777777" w:rsidR="008F0198" w:rsidRPr="00314CE7" w:rsidRDefault="008F0198" w:rsidP="00C57EB8">
      <w:pPr>
        <w:jc w:val="both"/>
        <w:rPr>
          <w:sz w:val="24"/>
        </w:rPr>
      </w:pPr>
    </w:p>
    <w:p w14:paraId="09D0A331" w14:textId="77777777" w:rsidR="008F0198" w:rsidRPr="00314CE7" w:rsidRDefault="008F0198" w:rsidP="00C57EB8">
      <w:pPr>
        <w:jc w:val="both"/>
        <w:rPr>
          <w:sz w:val="24"/>
        </w:rPr>
      </w:pPr>
    </w:p>
    <w:p w14:paraId="293E85D5" w14:textId="263D1D21" w:rsidR="00431130" w:rsidRPr="00314CE7" w:rsidRDefault="001D65A5" w:rsidP="00D13EA1">
      <w:pPr>
        <w:ind w:left="720"/>
        <w:jc w:val="both"/>
        <w:rPr>
          <w:sz w:val="24"/>
        </w:rPr>
      </w:pPr>
      <w:r w:rsidRPr="00314CE7">
        <w:rPr>
          <w:sz w:val="24"/>
        </w:rPr>
        <w:t xml:space="preserve">Rio de Janeiro, </w:t>
      </w:r>
      <w:r w:rsidR="00895326" w:rsidRPr="00314CE7">
        <w:rPr>
          <w:sz w:val="24"/>
        </w:rPr>
        <w:t xml:space="preserve">02 </w:t>
      </w:r>
      <w:r w:rsidRPr="00314CE7">
        <w:rPr>
          <w:sz w:val="24"/>
        </w:rPr>
        <w:t xml:space="preserve">de </w:t>
      </w:r>
      <w:r w:rsidR="00895326" w:rsidRPr="00314CE7">
        <w:rPr>
          <w:sz w:val="24"/>
        </w:rPr>
        <w:t xml:space="preserve">junho </w:t>
      </w:r>
      <w:r w:rsidRPr="00314CE7">
        <w:rPr>
          <w:sz w:val="24"/>
        </w:rPr>
        <w:t>de 2022</w:t>
      </w:r>
    </w:p>
    <w:sectPr w:rsidR="00431130" w:rsidRPr="00314CE7">
      <w:pgSz w:w="11907" w:h="16840" w:code="9"/>
      <w:pgMar w:top="902" w:right="902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AA0"/>
    <w:multiLevelType w:val="hybridMultilevel"/>
    <w:tmpl w:val="ACB66ECC"/>
    <w:lvl w:ilvl="0" w:tplc="198ED6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18B7"/>
    <w:multiLevelType w:val="hybridMultilevel"/>
    <w:tmpl w:val="7A36C8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0008"/>
    <w:multiLevelType w:val="hybridMultilevel"/>
    <w:tmpl w:val="9E84A13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EC4BD8"/>
    <w:multiLevelType w:val="hybridMultilevel"/>
    <w:tmpl w:val="556448CA"/>
    <w:lvl w:ilvl="0" w:tplc="FFFFFFFF">
      <w:start w:val="1"/>
      <w:numFmt w:val="bullet"/>
      <w:lvlText w:val="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312"/>
        </w:tabs>
        <w:ind w:left="31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32"/>
        </w:tabs>
        <w:ind w:left="10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</w:abstractNum>
  <w:abstractNum w:abstractNumId="4" w15:restartNumberingAfterBreak="0">
    <w:nsid w:val="1AD51A43"/>
    <w:multiLevelType w:val="hybridMultilevel"/>
    <w:tmpl w:val="498602DC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3338"/>
    <w:multiLevelType w:val="hybridMultilevel"/>
    <w:tmpl w:val="43E87B60"/>
    <w:lvl w:ilvl="0" w:tplc="BB44A444">
      <w:start w:val="1983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481287A"/>
    <w:multiLevelType w:val="multilevel"/>
    <w:tmpl w:val="106C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57F32"/>
    <w:multiLevelType w:val="hybridMultilevel"/>
    <w:tmpl w:val="DD9C5CEE"/>
    <w:lvl w:ilvl="0" w:tplc="0416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EDD6451"/>
    <w:multiLevelType w:val="hybridMultilevel"/>
    <w:tmpl w:val="6B7CF0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30EF4"/>
    <w:multiLevelType w:val="hybridMultilevel"/>
    <w:tmpl w:val="36C6C33E"/>
    <w:lvl w:ilvl="0" w:tplc="1F2AF944">
      <w:start w:val="19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42961"/>
    <w:multiLevelType w:val="hybridMultilevel"/>
    <w:tmpl w:val="3462F6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54D07"/>
    <w:multiLevelType w:val="hybridMultilevel"/>
    <w:tmpl w:val="904C169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A6022A"/>
    <w:multiLevelType w:val="hybridMultilevel"/>
    <w:tmpl w:val="6D920C3C"/>
    <w:lvl w:ilvl="0" w:tplc="1F2AF944">
      <w:start w:val="198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0623D3"/>
    <w:multiLevelType w:val="hybridMultilevel"/>
    <w:tmpl w:val="106C61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37C04"/>
    <w:multiLevelType w:val="hybridMultilevel"/>
    <w:tmpl w:val="F9D4C6CC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FCE6E84"/>
    <w:multiLevelType w:val="hybridMultilevel"/>
    <w:tmpl w:val="003A17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80DB6"/>
    <w:multiLevelType w:val="hybridMultilevel"/>
    <w:tmpl w:val="003A17DA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4933884">
    <w:abstractNumId w:val="5"/>
  </w:num>
  <w:num w:numId="2" w16cid:durableId="2083063282">
    <w:abstractNumId w:val="9"/>
  </w:num>
  <w:num w:numId="3" w16cid:durableId="2025935502">
    <w:abstractNumId w:val="12"/>
  </w:num>
  <w:num w:numId="4" w16cid:durableId="1723016733">
    <w:abstractNumId w:val="15"/>
  </w:num>
  <w:num w:numId="5" w16cid:durableId="275792909">
    <w:abstractNumId w:val="8"/>
  </w:num>
  <w:num w:numId="6" w16cid:durableId="1997495734">
    <w:abstractNumId w:val="10"/>
  </w:num>
  <w:num w:numId="7" w16cid:durableId="174613585">
    <w:abstractNumId w:val="4"/>
  </w:num>
  <w:num w:numId="8" w16cid:durableId="432894395">
    <w:abstractNumId w:val="1"/>
  </w:num>
  <w:num w:numId="9" w16cid:durableId="634677893">
    <w:abstractNumId w:val="11"/>
  </w:num>
  <w:num w:numId="10" w16cid:durableId="1913198321">
    <w:abstractNumId w:val="16"/>
  </w:num>
  <w:num w:numId="11" w16cid:durableId="270015735">
    <w:abstractNumId w:val="14"/>
  </w:num>
  <w:num w:numId="12" w16cid:durableId="789084914">
    <w:abstractNumId w:val="2"/>
  </w:num>
  <w:num w:numId="13" w16cid:durableId="119691200">
    <w:abstractNumId w:val="7"/>
  </w:num>
  <w:num w:numId="14" w16cid:durableId="461575380">
    <w:abstractNumId w:val="13"/>
  </w:num>
  <w:num w:numId="15" w16cid:durableId="493841907">
    <w:abstractNumId w:val="6"/>
  </w:num>
  <w:num w:numId="16" w16cid:durableId="1232040738">
    <w:abstractNumId w:val="0"/>
  </w:num>
  <w:num w:numId="17" w16cid:durableId="487553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9E"/>
    <w:rsid w:val="000501A5"/>
    <w:rsid w:val="000B5823"/>
    <w:rsid w:val="000B7A28"/>
    <w:rsid w:val="000E568D"/>
    <w:rsid w:val="00107281"/>
    <w:rsid w:val="00143E78"/>
    <w:rsid w:val="00146F6C"/>
    <w:rsid w:val="00155D0B"/>
    <w:rsid w:val="001D65A5"/>
    <w:rsid w:val="00226337"/>
    <w:rsid w:val="00233D48"/>
    <w:rsid w:val="00274205"/>
    <w:rsid w:val="002B417B"/>
    <w:rsid w:val="00314CE7"/>
    <w:rsid w:val="003271AD"/>
    <w:rsid w:val="00327275"/>
    <w:rsid w:val="00334CA9"/>
    <w:rsid w:val="00381330"/>
    <w:rsid w:val="003C0744"/>
    <w:rsid w:val="003C28E6"/>
    <w:rsid w:val="003E6341"/>
    <w:rsid w:val="003F2AE7"/>
    <w:rsid w:val="00401BE9"/>
    <w:rsid w:val="00415456"/>
    <w:rsid w:val="00415FE7"/>
    <w:rsid w:val="00431130"/>
    <w:rsid w:val="004940CE"/>
    <w:rsid w:val="004C19F7"/>
    <w:rsid w:val="005C5854"/>
    <w:rsid w:val="00664693"/>
    <w:rsid w:val="00666A4E"/>
    <w:rsid w:val="00690D9E"/>
    <w:rsid w:val="006B7E3B"/>
    <w:rsid w:val="006E19B4"/>
    <w:rsid w:val="00700226"/>
    <w:rsid w:val="00720FCA"/>
    <w:rsid w:val="0078595D"/>
    <w:rsid w:val="00895326"/>
    <w:rsid w:val="00896E40"/>
    <w:rsid w:val="008A01E6"/>
    <w:rsid w:val="008A64C7"/>
    <w:rsid w:val="008E1355"/>
    <w:rsid w:val="008E6FE6"/>
    <w:rsid w:val="008F0198"/>
    <w:rsid w:val="008F3EB1"/>
    <w:rsid w:val="00901E48"/>
    <w:rsid w:val="00993E0D"/>
    <w:rsid w:val="009D10BC"/>
    <w:rsid w:val="00A4430E"/>
    <w:rsid w:val="00AE72AB"/>
    <w:rsid w:val="00B264D5"/>
    <w:rsid w:val="00B32D07"/>
    <w:rsid w:val="00C57EB8"/>
    <w:rsid w:val="00CD0DB5"/>
    <w:rsid w:val="00D1334B"/>
    <w:rsid w:val="00D13EA1"/>
    <w:rsid w:val="00D35428"/>
    <w:rsid w:val="00DB7FD8"/>
    <w:rsid w:val="00DF1817"/>
    <w:rsid w:val="00E03905"/>
    <w:rsid w:val="00E634EE"/>
    <w:rsid w:val="00E76CA2"/>
    <w:rsid w:val="00E8299D"/>
    <w:rsid w:val="00E9616D"/>
    <w:rsid w:val="00EE0749"/>
    <w:rsid w:val="00F22720"/>
    <w:rsid w:val="00F27A90"/>
    <w:rsid w:val="00F56552"/>
    <w:rsid w:val="00F84967"/>
    <w:rsid w:val="00FA4E90"/>
    <w:rsid w:val="00FB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F3072"/>
  <w15:chartTrackingRefBased/>
  <w15:docId w15:val="{12EB2FE7-FDF7-49F2-8612-60727C4F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693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  <w:style w:type="paragraph" w:styleId="Subttulo">
    <w:name w:val="Subtitle"/>
    <w:basedOn w:val="Normal"/>
    <w:qFormat/>
    <w:pPr>
      <w:jc w:val="both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b/>
      <w:bCs/>
    </w:rPr>
  </w:style>
  <w:style w:type="paragraph" w:styleId="Cabealho">
    <w:name w:val="header"/>
    <w:basedOn w:val="Normal"/>
    <w:rsid w:val="00327275"/>
    <w:pPr>
      <w:tabs>
        <w:tab w:val="center" w:pos="4153"/>
        <w:tab w:val="right" w:pos="8306"/>
      </w:tabs>
      <w:jc w:val="both"/>
    </w:pPr>
    <w:rPr>
      <w:szCs w:val="20"/>
      <w:lang w:val="pt-PT" w:eastAsia="en-US"/>
    </w:rPr>
  </w:style>
  <w:style w:type="paragraph" w:styleId="Textodebalo">
    <w:name w:val="Balloon Text"/>
    <w:basedOn w:val="Normal"/>
    <w:semiHidden/>
    <w:rsid w:val="00E039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3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01E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U R R I C U L U M     V I T A E</vt:lpstr>
    </vt:vector>
  </TitlesOfParts>
  <Company>Merco Shipping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   V I T A E</dc:title>
  <dc:subject/>
  <dc:creator>Carlos Leao</dc:creator>
  <cp:keywords/>
  <dc:description/>
  <cp:lastModifiedBy>Claudia Araujo</cp:lastModifiedBy>
  <cp:revision>2</cp:revision>
  <cp:lastPrinted>2022-05-25T14:16:00Z</cp:lastPrinted>
  <dcterms:created xsi:type="dcterms:W3CDTF">2022-08-04T16:43:00Z</dcterms:created>
  <dcterms:modified xsi:type="dcterms:W3CDTF">2022-08-04T16:43:00Z</dcterms:modified>
</cp:coreProperties>
</file>