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1"/>
        <w:ind w:left="0" w:firstLine="0"/>
        <w:rPr>
          <w:rFonts w:ascii="Times New Roman"/>
          <w:sz w:val="26"/>
        </w:rPr>
      </w:pPr>
    </w:p>
    <w:p>
      <w:pPr>
        <w:pStyle w:val="Title"/>
      </w:pPr>
      <w:r>
        <w:rPr/>
        <w:pict>
          <v:group style="position:absolute;margin-left:0pt;margin-top:-165.406082pt;width:595.2pt;height:97.7pt;mso-position-horizontal-relative:page;mso-position-vertical-relative:paragraph;z-index:15728640" coordorigin="0,-3308" coordsize="11904,1954">
            <v:rect style="position:absolute;left:0;top:-3309;width:11904;height:1954" filled="true" fillcolor="#f2f2f2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3309;width:11904;height:19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before="0"/>
                      <w:ind w:left="0" w:right="768" w:firstLine="0"/>
                      <w:jc w:val="right"/>
                      <w:rPr>
                        <w:i/>
                        <w:sz w:val="36"/>
                      </w:rPr>
                    </w:pPr>
                    <w:r>
                      <w:rPr>
                        <w:i/>
                        <w:sz w:val="36"/>
                      </w:rPr>
                      <w:t>CURRICULUM</w:t>
                    </w:r>
                    <w:r>
                      <w:rPr>
                        <w:i/>
                        <w:spacing w:val="-1"/>
                        <w:sz w:val="36"/>
                      </w:rPr>
                      <w:t> </w:t>
                    </w:r>
                    <w:r>
                      <w:rPr>
                        <w:i/>
                        <w:sz w:val="36"/>
                      </w:rPr>
                      <w:t>VITAE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8.639984pt;margin-top:-136.366074pt;width:157.2pt;height:194.2pt;mso-position-horizontal-relative:page;mso-position-vertical-relative:paragraph;z-index:15729152" coordorigin="4373,-2727" coordsize="3144,3884">
            <v:shape style="position:absolute;left:4756;top:-2646;width:2381;height:2268" coordorigin="4757,-2646" coordsize="2381,2268" path="m5947,-378l5869,-380,5792,-387,5717,-399,5643,-415,5571,-435,5501,-460,5433,-488,5368,-521,5305,-557,5244,-596,5186,-639,5132,-685,5080,-734,5031,-786,4986,-841,4945,-899,4907,-959,4873,-1021,4843,-1086,4817,-1152,4796,-1221,4779,-1291,4767,-1363,4759,-1436,4757,-1511,4759,-1585,4767,-1658,4779,-1730,4796,-1801,4817,-1869,4843,-1936,4873,-2000,4907,-2063,4945,-2123,4986,-2181,5031,-2236,5080,-2288,5132,-2337,5186,-2384,5244,-2427,5305,-2466,5368,-2502,5433,-2535,5501,-2563,5571,-2588,5643,-2608,5717,-2624,5792,-2636,5869,-2643,5947,-2646,6025,-2643,6102,-2636,6178,-2624,6252,-2608,6324,-2588,6393,-2563,6461,-2535,6527,-2502,6590,-2466,6650,-2427,6708,-2384,6763,-2337,6814,-2288,6863,-2236,6908,-2181,6949,-2123,6987,-2063,7021,-2000,7051,-1936,7077,-1869,7098,-1801,7115,-1730,7128,-1658,7135,-1585,7138,-1511,7135,-1436,7128,-1363,7115,-1291,7098,-1221,7077,-1152,7051,-1086,7021,-1021,6987,-959,6949,-899,6908,-841,6863,-786,6814,-734,6763,-685,6708,-639,6650,-596,6590,-557,6527,-521,6461,-488,6393,-460,6324,-435,6252,-415,6178,-399,6102,-387,6025,-380,5947,-378xe" filled="true" fillcolor="#f2f2f2" stroked="false">
              <v:path arrowok="t"/>
              <v:fill type="solid"/>
            </v:shape>
            <v:shape style="position:absolute;left:4756;top:-2646;width:2381;height:2268" coordorigin="4757,-2646" coordsize="2381,2268" path="m4757,-1511l4759,-1585,4767,-1658,4779,-1730,4796,-1801,4817,-1869,4843,-1936,4873,-2000,4907,-2063,4945,-2123,4986,-2181,5031,-2236,5080,-2288,5132,-2337,5186,-2384,5244,-2427,5305,-2466,5368,-2502,5433,-2535,5501,-2563,5571,-2588,5643,-2608,5717,-2624,5792,-2636,5869,-2643,5947,-2646,6025,-2643,6102,-2636,6178,-2624,6252,-2608,6324,-2588,6393,-2563,6461,-2535,6527,-2502,6590,-2466,6650,-2427,6708,-2384,6763,-2337,6814,-2288,6863,-2236,6908,-2181,6949,-2123,6987,-2063,7021,-2000,7051,-1936,7077,-1869,7098,-1801,7115,-1730,7128,-1658,7135,-1585,7138,-1511,7135,-1436,7128,-1363,7115,-1291,7098,-1221,7077,-1152,7051,-1086,7021,-1021,6987,-959,6949,-899,6908,-841,6863,-786,6814,-734,6763,-685,6708,-639,6650,-596,6590,-557,6527,-521,6461,-488,6393,-460,6324,-435,6252,-415,6178,-399,6102,-387,6025,-380,5947,-378,5869,-380,5792,-387,5717,-399,5643,-415,5571,-435,5501,-460,5433,-488,5368,-521,5305,-557,5244,-596,5186,-639,5132,-685,5080,-734,5031,-786,4986,-841,4945,-899,4907,-959,4873,-1021,4843,-1086,4817,-1152,4796,-1221,4779,-1291,4767,-1363,4759,-1436,4757,-1511e" filled="false" stroked="true" strokeweight=".96pt" strokecolor="#f2f2f2">
              <v:path arrowok="t"/>
              <v:stroke dashstyle="solid"/>
            </v:shape>
            <v:shape style="position:absolute;left:4372;top:-2728;width:3144;height:3884" type="#_x0000_t75" stroked="false">
              <v:imagedata r:id="rId5" o:title=""/>
            </v:shape>
            <w10:wrap type="none"/>
          </v:group>
        </w:pict>
      </w:r>
      <w:r>
        <w:rPr/>
        <w:t>Francisco</w:t>
      </w:r>
      <w:r>
        <w:rPr>
          <w:spacing w:val="-1"/>
        </w:rPr>
        <w:t> </w:t>
      </w:r>
      <w:r>
        <w:rPr/>
        <w:t>Antonio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Magalhães</w:t>
      </w:r>
      <w:r>
        <w:rPr>
          <w:spacing w:val="-4"/>
        </w:rPr>
        <w:t> </w:t>
      </w:r>
      <w:r>
        <w:rPr/>
        <w:t>Laranjeira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8"/>
        <w:ind w:left="0" w:firstLine="0"/>
        <w:rPr>
          <w:b/>
          <w:sz w:val="21"/>
        </w:rPr>
      </w:pPr>
    </w:p>
    <w:p>
      <w:pPr>
        <w:pStyle w:val="Heading1"/>
        <w:tabs>
          <w:tab w:pos="4814" w:val="left" w:leader="none"/>
          <w:tab w:pos="11087" w:val="left" w:leader="none"/>
        </w:tabs>
      </w:pPr>
      <w:r>
        <w:rPr>
          <w:rFonts w:ascii="Times New Roman"/>
          <w:b w:val="0"/>
          <w:shd w:fill="F2F2F2" w:color="auto" w:val="clear"/>
        </w:rPr>
        <w:t> </w:t>
        <w:tab/>
      </w:r>
      <w:r>
        <w:rPr>
          <w:shd w:fill="F2F2F2" w:color="auto" w:val="clear"/>
        </w:rPr>
        <w:t>Dados</w:t>
      </w:r>
      <w:r>
        <w:rPr>
          <w:spacing w:val="-3"/>
          <w:shd w:fill="F2F2F2" w:color="auto" w:val="clear"/>
        </w:rPr>
        <w:t> </w:t>
      </w:r>
      <w:r>
        <w:rPr>
          <w:shd w:fill="F2F2F2" w:color="auto" w:val="clear"/>
        </w:rPr>
        <w:t>Pessoais</w:t>
        <w:tab/>
      </w:r>
    </w:p>
    <w:p>
      <w:pPr>
        <w:pStyle w:val="BodyText"/>
        <w:spacing w:before="8"/>
        <w:ind w:left="0" w:firstLine="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spacing w:line="242" w:lineRule="auto" w:before="52"/>
        <w:ind w:left="960" w:right="21" w:firstLine="0"/>
      </w:pPr>
      <w:r>
        <w:rPr/>
        <w:t>Nascimento: 07 de agosto de 1949</w:t>
      </w:r>
      <w:r>
        <w:rPr>
          <w:spacing w:val="-52"/>
        </w:rPr>
        <w:t> </w:t>
      </w:r>
      <w:r>
        <w:rPr/>
        <w:t>Naturalidade:</w:t>
      </w:r>
      <w:r>
        <w:rPr>
          <w:spacing w:val="-2"/>
        </w:rPr>
        <w:t> </w:t>
      </w:r>
      <w:r>
        <w:rPr/>
        <w:t>São</w:t>
      </w:r>
      <w:r>
        <w:rPr>
          <w:spacing w:val="-2"/>
        </w:rPr>
        <w:t> </w:t>
      </w:r>
      <w:r>
        <w:rPr/>
        <w:t>Paulo</w:t>
      </w:r>
    </w:p>
    <w:p>
      <w:pPr>
        <w:pStyle w:val="BodyText"/>
        <w:spacing w:line="289" w:lineRule="exact"/>
        <w:ind w:left="960" w:firstLine="0"/>
      </w:pPr>
      <w:r>
        <w:rPr/>
        <w:t>Estado Civil:</w:t>
      </w:r>
      <w:r>
        <w:rPr>
          <w:spacing w:val="-1"/>
        </w:rPr>
        <w:t> </w:t>
      </w:r>
      <w:r>
        <w:rPr/>
        <w:t>Divorciado</w:t>
      </w:r>
    </w:p>
    <w:p>
      <w:pPr>
        <w:pStyle w:val="BodyText"/>
        <w:spacing w:line="242" w:lineRule="auto" w:before="52"/>
        <w:ind w:left="1611" w:right="277" w:hanging="652"/>
      </w:pPr>
      <w:r>
        <w:rPr/>
        <w:br w:type="column"/>
      </w:r>
      <w:r>
        <w:rPr/>
        <w:t>Filhos: Andrea Laranjeira</w:t>
      </w:r>
      <w:r>
        <w:rPr>
          <w:spacing w:val="-52"/>
        </w:rPr>
        <w:t> </w:t>
      </w:r>
      <w:r>
        <w:rPr/>
        <w:t>Rodrigo</w:t>
      </w:r>
      <w:r>
        <w:rPr>
          <w:spacing w:val="-11"/>
        </w:rPr>
        <w:t> </w:t>
      </w:r>
      <w:r>
        <w:rPr/>
        <w:t>Laranjeira</w:t>
      </w:r>
    </w:p>
    <w:p>
      <w:pPr>
        <w:spacing w:after="0" w:line="242" w:lineRule="auto"/>
        <w:sectPr>
          <w:type w:val="continuous"/>
          <w:pgSz w:w="11910" w:h="16840"/>
          <w:pgMar w:top="0" w:bottom="280" w:left="0" w:right="0"/>
          <w:cols w:num="2" w:equalWidth="0">
            <w:col w:w="4378" w:space="3134"/>
            <w:col w:w="4398"/>
          </w:cols>
        </w:sectPr>
      </w:pPr>
    </w:p>
    <w:p>
      <w:pPr>
        <w:pStyle w:val="BodyText"/>
        <w:spacing w:before="8"/>
        <w:ind w:left="0" w:firstLine="0"/>
        <w:rPr>
          <w:sz w:val="17"/>
        </w:rPr>
      </w:pPr>
    </w:p>
    <w:p>
      <w:pPr>
        <w:pStyle w:val="Heading1"/>
        <w:tabs>
          <w:tab w:pos="4809" w:val="left" w:leader="none"/>
          <w:tab w:pos="11087" w:val="left" w:leader="none"/>
        </w:tabs>
      </w:pPr>
      <w:r>
        <w:rPr>
          <w:rFonts w:ascii="Times New Roman"/>
          <w:b w:val="0"/>
          <w:shd w:fill="F2F2F2" w:color="auto" w:val="clear"/>
        </w:rPr>
        <w:t> </w:t>
        <w:tab/>
      </w:r>
      <w:r>
        <w:rPr>
          <w:shd w:fill="F2F2F2" w:color="auto" w:val="clear"/>
        </w:rPr>
        <w:t>Carreira</w:t>
      </w:r>
      <w:r>
        <w:rPr>
          <w:spacing w:val="-3"/>
          <w:shd w:fill="F2F2F2" w:color="auto" w:val="clear"/>
        </w:rPr>
        <w:t> </w:t>
      </w:r>
      <w:r>
        <w:rPr>
          <w:shd w:fill="F2F2F2" w:color="auto" w:val="clear"/>
        </w:rPr>
        <w:t>Militar</w:t>
        <w:tab/>
      </w:r>
    </w:p>
    <w:p>
      <w:pPr>
        <w:pStyle w:val="BodyText"/>
        <w:spacing w:before="11"/>
        <w:ind w:left="0" w:firstLine="0"/>
        <w:rPr>
          <w:b/>
        </w:rPr>
      </w:pPr>
    </w:p>
    <w:tbl>
      <w:tblPr>
        <w:tblW w:w="0" w:type="auto"/>
        <w:jc w:val="left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7"/>
        <w:gridCol w:w="2289"/>
        <w:gridCol w:w="3359"/>
        <w:gridCol w:w="1446"/>
      </w:tblGrid>
      <w:tr>
        <w:trPr>
          <w:trHeight w:val="284" w:hRule="atLeast"/>
        </w:trPr>
        <w:tc>
          <w:tcPr>
            <w:tcW w:w="306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10" w:val="left" w:leader="none"/>
              </w:tabs>
              <w:spacing w:line="264" w:lineRule="exact" w:before="0" w:after="0"/>
              <w:ind w:left="4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Vice-Almirante</w:t>
            </w:r>
          </w:p>
        </w:tc>
        <w:tc>
          <w:tcPr>
            <w:tcW w:w="2289" w:type="dxa"/>
          </w:tcPr>
          <w:p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25NOV2007</w:t>
            </w:r>
          </w:p>
        </w:tc>
        <w:tc>
          <w:tcPr>
            <w:tcW w:w="335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297" w:val="left" w:leader="none"/>
              </w:tabs>
              <w:spacing w:line="264" w:lineRule="exact" w:before="0" w:after="0"/>
              <w:ind w:left="129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Contra-Almirante</w:t>
            </w:r>
          </w:p>
        </w:tc>
        <w:tc>
          <w:tcPr>
            <w:tcW w:w="1446" w:type="dxa"/>
          </w:tcPr>
          <w:p>
            <w:pPr>
              <w:pStyle w:val="TableParagraph"/>
              <w:spacing w:line="264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31MAR2004</w:t>
            </w:r>
          </w:p>
        </w:tc>
      </w:tr>
      <w:tr>
        <w:trPr>
          <w:trHeight w:val="292" w:hRule="atLeast"/>
        </w:trPr>
        <w:tc>
          <w:tcPr>
            <w:tcW w:w="306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10" w:val="left" w:leader="none"/>
              </w:tabs>
              <w:spacing w:line="273" w:lineRule="exact" w:before="0" w:after="0"/>
              <w:ind w:left="4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Capitão-de-Mar-e-Guerra</w:t>
            </w:r>
          </w:p>
        </w:tc>
        <w:tc>
          <w:tcPr>
            <w:tcW w:w="2289" w:type="dxa"/>
          </w:tcPr>
          <w:p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30ABR1996</w:t>
            </w:r>
          </w:p>
        </w:tc>
        <w:tc>
          <w:tcPr>
            <w:tcW w:w="3359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297" w:val="left" w:leader="none"/>
              </w:tabs>
              <w:spacing w:line="273" w:lineRule="exact" w:before="0" w:after="0"/>
              <w:ind w:left="129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Capitão-de-Fragata</w:t>
            </w:r>
          </w:p>
        </w:tc>
        <w:tc>
          <w:tcPr>
            <w:tcW w:w="1446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30ABR1990</w:t>
            </w:r>
          </w:p>
        </w:tc>
      </w:tr>
      <w:tr>
        <w:trPr>
          <w:trHeight w:val="292" w:hRule="atLeast"/>
        </w:trPr>
        <w:tc>
          <w:tcPr>
            <w:tcW w:w="306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10" w:val="left" w:leader="none"/>
              </w:tabs>
              <w:spacing w:line="273" w:lineRule="exact" w:before="0" w:after="0"/>
              <w:ind w:left="4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Capitão-de-Corveta</w:t>
            </w:r>
          </w:p>
        </w:tc>
        <w:tc>
          <w:tcPr>
            <w:tcW w:w="2289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30ABR1984</w:t>
            </w:r>
          </w:p>
        </w:tc>
        <w:tc>
          <w:tcPr>
            <w:tcW w:w="335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297" w:val="left" w:leader="none"/>
              </w:tabs>
              <w:spacing w:line="273" w:lineRule="exact" w:before="0" w:after="0"/>
              <w:ind w:left="129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Capitão-Tenente</w:t>
            </w:r>
          </w:p>
        </w:tc>
        <w:tc>
          <w:tcPr>
            <w:tcW w:w="1446" w:type="dxa"/>
          </w:tcPr>
          <w:p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31AGO1978</w:t>
            </w:r>
          </w:p>
        </w:tc>
      </w:tr>
      <w:tr>
        <w:trPr>
          <w:trHeight w:val="292" w:hRule="atLeast"/>
        </w:trPr>
        <w:tc>
          <w:tcPr>
            <w:tcW w:w="306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10" w:val="left" w:leader="none"/>
              </w:tabs>
              <w:spacing w:line="273" w:lineRule="exact" w:before="0" w:after="0"/>
              <w:ind w:left="4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Primeiro-Tenente</w:t>
            </w:r>
          </w:p>
        </w:tc>
        <w:tc>
          <w:tcPr>
            <w:tcW w:w="2289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31AGO1976</w:t>
            </w:r>
          </w:p>
        </w:tc>
        <w:tc>
          <w:tcPr>
            <w:tcW w:w="335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297" w:val="left" w:leader="none"/>
              </w:tabs>
              <w:spacing w:line="273" w:lineRule="exact" w:before="0" w:after="0"/>
              <w:ind w:left="129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Segundo-Tenente</w:t>
            </w:r>
          </w:p>
        </w:tc>
        <w:tc>
          <w:tcPr>
            <w:tcW w:w="1446" w:type="dxa"/>
          </w:tcPr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09JUL1974</w:t>
            </w:r>
          </w:p>
        </w:tc>
      </w:tr>
      <w:tr>
        <w:trPr>
          <w:trHeight w:val="284" w:hRule="atLeast"/>
        </w:trPr>
        <w:tc>
          <w:tcPr>
            <w:tcW w:w="306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10" w:val="left" w:leader="none"/>
              </w:tabs>
              <w:spacing w:line="264" w:lineRule="exact" w:before="0" w:after="0"/>
              <w:ind w:left="4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Guarda-Marinha</w:t>
            </w:r>
          </w:p>
        </w:tc>
        <w:tc>
          <w:tcPr>
            <w:tcW w:w="2289" w:type="dxa"/>
          </w:tcPr>
          <w:p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18DEZ1973</w:t>
            </w:r>
          </w:p>
        </w:tc>
        <w:tc>
          <w:tcPr>
            <w:tcW w:w="33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4060" w:val="left" w:leader="none"/>
          <w:tab w:pos="11087" w:val="left" w:leader="none"/>
        </w:tabs>
        <w:spacing w:before="298"/>
        <w:ind w:left="823" w:right="0" w:firstLine="0"/>
        <w:jc w:val="left"/>
        <w:rPr>
          <w:b/>
          <w:sz w:val="36"/>
        </w:rPr>
      </w:pPr>
      <w:r>
        <w:rPr>
          <w:rFonts w:ascii="Times New Roman" w:hAnsi="Times New Roman"/>
          <w:sz w:val="36"/>
          <w:shd w:fill="F2F2F2" w:color="auto" w:val="clear"/>
        </w:rPr>
        <w:t> </w:t>
        <w:tab/>
      </w:r>
      <w:r>
        <w:rPr>
          <w:b/>
          <w:sz w:val="36"/>
          <w:shd w:fill="F2F2F2" w:color="auto" w:val="clear"/>
        </w:rPr>
        <w:t>Experiência</w:t>
      </w:r>
      <w:r>
        <w:rPr>
          <w:b/>
          <w:spacing w:val="1"/>
          <w:sz w:val="36"/>
          <w:shd w:fill="F2F2F2" w:color="auto" w:val="clear"/>
        </w:rPr>
        <w:t> </w:t>
      </w:r>
      <w:r>
        <w:rPr>
          <w:b/>
          <w:sz w:val="36"/>
          <w:shd w:fill="F2F2F2" w:color="auto" w:val="clear"/>
        </w:rPr>
        <w:t>Militar</w:t>
      </w:r>
      <w:r>
        <w:rPr>
          <w:b/>
          <w:spacing w:val="-5"/>
          <w:sz w:val="36"/>
          <w:shd w:fill="F2F2F2" w:color="auto" w:val="clear"/>
        </w:rPr>
        <w:t> </w:t>
      </w:r>
      <w:r>
        <w:rPr>
          <w:b/>
          <w:sz w:val="36"/>
          <w:shd w:fill="F2F2F2" w:color="auto" w:val="clear"/>
        </w:rPr>
        <w:t>e</w:t>
      </w:r>
      <w:r>
        <w:rPr>
          <w:b/>
          <w:spacing w:val="2"/>
          <w:sz w:val="36"/>
          <w:shd w:fill="F2F2F2" w:color="auto" w:val="clear"/>
        </w:rPr>
        <w:t> </w:t>
      </w:r>
      <w:r>
        <w:rPr>
          <w:b/>
          <w:sz w:val="36"/>
          <w:shd w:fill="F2F2F2" w:color="auto" w:val="clear"/>
        </w:rPr>
        <w:t>Civil</w:t>
        <w:tab/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291" w:after="0"/>
        <w:ind w:left="1279" w:right="0" w:hanging="429"/>
        <w:jc w:val="left"/>
        <w:rPr>
          <w:sz w:val="24"/>
        </w:rPr>
      </w:pPr>
      <w:r>
        <w:rPr>
          <w:sz w:val="24"/>
        </w:rPr>
        <w:t>Companhia</w:t>
      </w:r>
      <w:r>
        <w:rPr>
          <w:spacing w:val="-2"/>
          <w:sz w:val="24"/>
        </w:rPr>
        <w:t> </w:t>
      </w:r>
      <w:r>
        <w:rPr>
          <w:sz w:val="24"/>
        </w:rPr>
        <w:t>Docas do Rio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Janeiro –</w:t>
      </w:r>
      <w:r>
        <w:rPr>
          <w:spacing w:val="-2"/>
          <w:sz w:val="24"/>
        </w:rPr>
        <w:t> </w:t>
      </w:r>
      <w:r>
        <w:rPr>
          <w:sz w:val="24"/>
        </w:rPr>
        <w:t>CDRJ (Diretor-Presidente)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3" w:after="0"/>
        <w:ind w:left="1279" w:right="0" w:hanging="429"/>
        <w:jc w:val="left"/>
        <w:rPr>
          <w:sz w:val="24"/>
        </w:rPr>
      </w:pPr>
      <w:r>
        <w:rPr>
          <w:sz w:val="24"/>
        </w:rPr>
        <w:t>Empresa</w:t>
      </w:r>
      <w:r>
        <w:rPr>
          <w:spacing w:val="-1"/>
          <w:sz w:val="24"/>
        </w:rPr>
        <w:t> </w:t>
      </w:r>
      <w:r>
        <w:rPr>
          <w:sz w:val="24"/>
        </w:rPr>
        <w:t>Gerencial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Projetos</w:t>
      </w:r>
      <w:r>
        <w:rPr>
          <w:spacing w:val="-3"/>
          <w:sz w:val="24"/>
        </w:rPr>
        <w:t> </w:t>
      </w:r>
      <w:r>
        <w:rPr>
          <w:sz w:val="24"/>
        </w:rPr>
        <w:t>Navais</w:t>
      </w:r>
      <w:r>
        <w:rPr>
          <w:spacing w:val="-2"/>
          <w:sz w:val="24"/>
        </w:rPr>
        <w:t> </w:t>
      </w:r>
      <w:r>
        <w:rPr>
          <w:sz w:val="24"/>
        </w:rPr>
        <w:t>– EMGEPRON</w:t>
      </w:r>
      <w:r>
        <w:rPr>
          <w:spacing w:val="3"/>
          <w:sz w:val="24"/>
        </w:rPr>
        <w:t> </w:t>
      </w:r>
      <w:r>
        <w:rPr>
          <w:sz w:val="24"/>
        </w:rPr>
        <w:t>(Diretor-Presidente)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Internav (Diretor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Operações)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Comando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Operações</w:t>
      </w:r>
      <w:r>
        <w:rPr>
          <w:spacing w:val="-1"/>
          <w:sz w:val="24"/>
        </w:rPr>
        <w:t> </w:t>
      </w:r>
      <w:r>
        <w:rPr>
          <w:sz w:val="24"/>
        </w:rPr>
        <w:t>Navais (Chefe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-4"/>
          <w:sz w:val="24"/>
        </w:rPr>
        <w:t> </w:t>
      </w:r>
      <w:r>
        <w:rPr>
          <w:sz w:val="24"/>
        </w:rPr>
        <w:t>Maior)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Centro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Instrução</w:t>
      </w:r>
      <w:r>
        <w:rPr>
          <w:spacing w:val="-3"/>
          <w:sz w:val="24"/>
        </w:rPr>
        <w:t> </w:t>
      </w:r>
      <w:r>
        <w:rPr>
          <w:sz w:val="24"/>
        </w:rPr>
        <w:t>Almirante</w:t>
      </w:r>
      <w:r>
        <w:rPr>
          <w:spacing w:val="-3"/>
          <w:sz w:val="24"/>
        </w:rPr>
        <w:t> </w:t>
      </w:r>
      <w:r>
        <w:rPr>
          <w:sz w:val="24"/>
        </w:rPr>
        <w:t>Alexandrino</w:t>
      </w:r>
      <w:r>
        <w:rPr>
          <w:spacing w:val="3"/>
          <w:sz w:val="24"/>
        </w:rPr>
        <w:t> </w:t>
      </w:r>
      <w:r>
        <w:rPr>
          <w:sz w:val="24"/>
        </w:rPr>
        <w:t>(Comandante)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Comando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1ª</w:t>
      </w:r>
      <w:r>
        <w:rPr>
          <w:spacing w:val="-2"/>
          <w:sz w:val="24"/>
        </w:rPr>
        <w:t> </w:t>
      </w:r>
      <w:r>
        <w:rPr>
          <w:sz w:val="24"/>
        </w:rPr>
        <w:t>Divisão</w:t>
      </w:r>
      <w:r>
        <w:rPr>
          <w:spacing w:val="-1"/>
          <w:sz w:val="24"/>
        </w:rPr>
        <w:t> </w:t>
      </w:r>
      <w:r>
        <w:rPr>
          <w:sz w:val="24"/>
        </w:rPr>
        <w:t>da Esquadra</w:t>
      </w:r>
      <w:r>
        <w:rPr>
          <w:spacing w:val="-3"/>
          <w:sz w:val="24"/>
        </w:rPr>
        <w:t> </w:t>
      </w:r>
      <w:r>
        <w:rPr>
          <w:sz w:val="24"/>
        </w:rPr>
        <w:t>(Comandante)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Comando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6º</w:t>
      </w:r>
      <w:r>
        <w:rPr>
          <w:spacing w:val="-2"/>
          <w:sz w:val="24"/>
        </w:rPr>
        <w:t> </w:t>
      </w:r>
      <w:r>
        <w:rPr>
          <w:sz w:val="24"/>
        </w:rPr>
        <w:t>Distrito</w:t>
      </w:r>
      <w:r>
        <w:rPr>
          <w:spacing w:val="-3"/>
          <w:sz w:val="24"/>
        </w:rPr>
        <w:t> </w:t>
      </w:r>
      <w:r>
        <w:rPr>
          <w:sz w:val="24"/>
        </w:rPr>
        <w:t>Naval</w:t>
      </w:r>
      <w:r>
        <w:rPr>
          <w:spacing w:val="1"/>
          <w:sz w:val="24"/>
        </w:rPr>
        <w:t> </w:t>
      </w:r>
      <w:r>
        <w:rPr>
          <w:sz w:val="24"/>
        </w:rPr>
        <w:t>(Comandante)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Capitania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2"/>
          <w:sz w:val="24"/>
        </w:rPr>
        <w:t> </w:t>
      </w:r>
      <w:r>
        <w:rPr>
          <w:sz w:val="24"/>
        </w:rPr>
        <w:t>Portos do</w:t>
      </w:r>
      <w:r>
        <w:rPr>
          <w:spacing w:val="-4"/>
          <w:sz w:val="24"/>
        </w:rPr>
        <w:t> </w:t>
      </w:r>
      <w:r>
        <w:rPr>
          <w:sz w:val="24"/>
        </w:rPr>
        <w:t>Rio de</w:t>
      </w:r>
      <w:r>
        <w:rPr>
          <w:spacing w:val="-2"/>
          <w:sz w:val="24"/>
        </w:rPr>
        <w:t> </w:t>
      </w:r>
      <w:r>
        <w:rPr>
          <w:sz w:val="24"/>
        </w:rPr>
        <w:t>Janeiro (Capitão</w:t>
      </w:r>
      <w:r>
        <w:rPr>
          <w:spacing w:val="1"/>
          <w:sz w:val="24"/>
        </w:rPr>
        <w:t> </w:t>
      </w:r>
      <w:r>
        <w:rPr>
          <w:sz w:val="24"/>
        </w:rPr>
        <w:t>dos Portos)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Adido</w:t>
      </w:r>
      <w:r>
        <w:rPr>
          <w:spacing w:val="-2"/>
          <w:sz w:val="24"/>
        </w:rPr>
        <w:t> </w:t>
      </w:r>
      <w:r>
        <w:rPr>
          <w:sz w:val="24"/>
        </w:rPr>
        <w:t>Naval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Brasil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Uruguai</w:t>
      </w:r>
      <w:r>
        <w:rPr>
          <w:spacing w:val="1"/>
          <w:sz w:val="24"/>
        </w:rPr>
        <w:t> </w:t>
      </w:r>
      <w:r>
        <w:rPr>
          <w:sz w:val="24"/>
        </w:rPr>
        <w:t>(Adido)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Corveta</w:t>
      </w:r>
      <w:r>
        <w:rPr>
          <w:spacing w:val="-1"/>
          <w:sz w:val="24"/>
        </w:rPr>
        <w:t> </w:t>
      </w:r>
      <w:r>
        <w:rPr>
          <w:sz w:val="24"/>
        </w:rPr>
        <w:t>“Julio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Noronha” (Comandante)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Secretaria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Assuntos</w:t>
      </w:r>
      <w:r>
        <w:rPr>
          <w:spacing w:val="-2"/>
          <w:sz w:val="24"/>
        </w:rPr>
        <w:t> </w:t>
      </w:r>
      <w:r>
        <w:rPr>
          <w:sz w:val="24"/>
        </w:rPr>
        <w:t>Estratégico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República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Estado-Maior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Armanda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Comando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Operações</w:t>
      </w:r>
      <w:r>
        <w:rPr>
          <w:spacing w:val="-1"/>
          <w:sz w:val="24"/>
        </w:rPr>
        <w:t> </w:t>
      </w:r>
      <w:r>
        <w:rPr>
          <w:sz w:val="24"/>
        </w:rPr>
        <w:t>Navais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Navio</w:t>
      </w:r>
      <w:r>
        <w:rPr>
          <w:spacing w:val="-2"/>
          <w:sz w:val="24"/>
        </w:rPr>
        <w:t> </w:t>
      </w:r>
      <w:r>
        <w:rPr>
          <w:sz w:val="24"/>
        </w:rPr>
        <w:t>Varredor</w:t>
      </w:r>
      <w:r>
        <w:rPr>
          <w:spacing w:val="2"/>
          <w:sz w:val="24"/>
        </w:rPr>
        <w:t> </w:t>
      </w:r>
      <w:r>
        <w:rPr>
          <w:sz w:val="24"/>
        </w:rPr>
        <w:t>“Albardão”</w:t>
      </w:r>
      <w:r>
        <w:rPr>
          <w:spacing w:val="-2"/>
          <w:sz w:val="24"/>
        </w:rPr>
        <w:t> </w:t>
      </w:r>
      <w:r>
        <w:rPr>
          <w:sz w:val="24"/>
        </w:rPr>
        <w:t>(Comandante)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Fragata</w:t>
      </w:r>
      <w:r>
        <w:rPr>
          <w:spacing w:val="1"/>
          <w:sz w:val="24"/>
        </w:rPr>
        <w:t> </w:t>
      </w:r>
      <w:r>
        <w:rPr>
          <w:sz w:val="24"/>
        </w:rPr>
        <w:t>“Niterói”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Contratorpedeiro</w:t>
      </w:r>
      <w:r>
        <w:rPr>
          <w:spacing w:val="-2"/>
          <w:sz w:val="24"/>
        </w:rPr>
        <w:t> </w:t>
      </w:r>
      <w:r>
        <w:rPr>
          <w:sz w:val="24"/>
        </w:rPr>
        <w:t>“Pernambuco’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Contratorpedeiro</w:t>
      </w:r>
      <w:r>
        <w:rPr>
          <w:spacing w:val="-1"/>
          <w:sz w:val="24"/>
        </w:rPr>
        <w:t> </w:t>
      </w:r>
      <w:r>
        <w:rPr>
          <w:sz w:val="24"/>
        </w:rPr>
        <w:t>“Piauí”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Heading1"/>
        <w:tabs>
          <w:tab w:pos="3883" w:val="left" w:leader="none"/>
          <w:tab w:pos="11087" w:val="left" w:leader="none"/>
        </w:tabs>
        <w:spacing w:before="0"/>
      </w:pPr>
      <w:r>
        <w:rPr>
          <w:rFonts w:ascii="Times New Roman" w:hAnsi="Times New Roman"/>
          <w:b w:val="0"/>
          <w:shd w:fill="F2F2F2" w:color="auto" w:val="clear"/>
        </w:rPr>
        <w:t> </w:t>
        <w:tab/>
      </w:r>
      <w:r>
        <w:rPr>
          <w:shd w:fill="F2F2F2" w:color="auto" w:val="clear"/>
        </w:rPr>
        <w:t>Cursos</w:t>
      </w:r>
      <w:r>
        <w:rPr>
          <w:spacing w:val="-3"/>
          <w:shd w:fill="F2F2F2" w:color="auto" w:val="clear"/>
        </w:rPr>
        <w:t> </w:t>
      </w:r>
      <w:r>
        <w:rPr>
          <w:shd w:fill="F2F2F2" w:color="auto" w:val="clear"/>
        </w:rPr>
        <w:t>de Aperfeiçoamento</w:t>
        <w:tab/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292" w:after="0"/>
        <w:ind w:left="1279" w:right="0" w:hanging="429"/>
        <w:jc w:val="left"/>
        <w:rPr>
          <w:sz w:val="24"/>
        </w:rPr>
      </w:pPr>
      <w:r>
        <w:rPr>
          <w:sz w:val="24"/>
        </w:rPr>
        <w:t>Aprimoramento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3"/>
          <w:sz w:val="24"/>
        </w:rPr>
        <w:t> </w:t>
      </w:r>
      <w:r>
        <w:rPr>
          <w:sz w:val="24"/>
        </w:rPr>
        <w:t>Governança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Adm.</w:t>
      </w:r>
      <w:r>
        <w:rPr>
          <w:spacing w:val="-3"/>
          <w:sz w:val="24"/>
        </w:rPr>
        <w:t> </w:t>
      </w:r>
      <w:r>
        <w:rPr>
          <w:sz w:val="24"/>
        </w:rPr>
        <w:t>e Conselheiros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Sociedades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Economia Mista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Aprimoramento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3"/>
          <w:sz w:val="24"/>
        </w:rPr>
        <w:t> </w:t>
      </w:r>
      <w:r>
        <w:rPr>
          <w:sz w:val="24"/>
        </w:rPr>
        <w:t>Governança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Administradores</w:t>
      </w:r>
      <w:r>
        <w:rPr>
          <w:spacing w:val="-2"/>
          <w:sz w:val="24"/>
        </w:rPr>
        <w:t> </w:t>
      </w:r>
      <w:r>
        <w:rPr>
          <w:sz w:val="24"/>
        </w:rPr>
        <w:t>e Conselheiros Fiscais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Estatais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2" w:after="0"/>
        <w:ind w:left="1279" w:right="0" w:hanging="429"/>
        <w:jc w:val="left"/>
        <w:rPr>
          <w:sz w:val="24"/>
        </w:rPr>
      </w:pPr>
      <w:r>
        <w:rPr>
          <w:sz w:val="24"/>
        </w:rPr>
        <w:t>Capacitação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Conselheiros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Dirigentes</w:t>
      </w:r>
      <w:r>
        <w:rPr>
          <w:spacing w:val="-2"/>
          <w:sz w:val="24"/>
        </w:rPr>
        <w:t> </w:t>
      </w:r>
      <w:r>
        <w:rPr>
          <w:sz w:val="24"/>
        </w:rPr>
        <w:t>da CDRJ</w:t>
      </w:r>
      <w:r>
        <w:rPr>
          <w:spacing w:val="-3"/>
          <w:sz w:val="24"/>
        </w:rPr>
        <w:t> </w:t>
      </w:r>
      <w:r>
        <w:rPr>
          <w:sz w:val="24"/>
        </w:rPr>
        <w:t>– Lei</w:t>
      </w:r>
      <w:r>
        <w:rPr>
          <w:spacing w:val="-3"/>
          <w:sz w:val="24"/>
        </w:rPr>
        <w:t> </w:t>
      </w:r>
      <w:r>
        <w:rPr>
          <w:sz w:val="24"/>
        </w:rPr>
        <w:t>13.303/2016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Fórum</w:t>
      </w:r>
      <w:r>
        <w:rPr>
          <w:spacing w:val="-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Expansão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Setor</w:t>
      </w:r>
      <w:r>
        <w:rPr>
          <w:spacing w:val="-1"/>
          <w:sz w:val="24"/>
        </w:rPr>
        <w:t> </w:t>
      </w:r>
      <w:r>
        <w:rPr>
          <w:sz w:val="24"/>
        </w:rPr>
        <w:t>Logístico</w:t>
      </w:r>
      <w:r>
        <w:rPr>
          <w:spacing w:val="-1"/>
          <w:sz w:val="24"/>
        </w:rPr>
        <w:t> </w:t>
      </w:r>
      <w:r>
        <w:rPr>
          <w:sz w:val="24"/>
        </w:rPr>
        <w:t>Portuário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Altos</w:t>
      </w:r>
      <w:r>
        <w:rPr>
          <w:spacing w:val="-1"/>
          <w:sz w:val="24"/>
        </w:rPr>
        <w:t> </w:t>
      </w:r>
      <w:r>
        <w:rPr>
          <w:sz w:val="24"/>
        </w:rPr>
        <w:t>estudos</w:t>
      </w:r>
      <w:r>
        <w:rPr>
          <w:spacing w:val="-2"/>
          <w:sz w:val="24"/>
        </w:rPr>
        <w:t> </w:t>
      </w:r>
      <w:r>
        <w:rPr>
          <w:sz w:val="24"/>
        </w:rPr>
        <w:t>de Política</w:t>
      </w:r>
      <w:r>
        <w:rPr>
          <w:spacing w:val="-2"/>
          <w:sz w:val="24"/>
        </w:rPr>
        <w:t> </w:t>
      </w:r>
      <w:r>
        <w:rPr>
          <w:sz w:val="24"/>
        </w:rPr>
        <w:t>e Estratégia</w:t>
      </w:r>
      <w:r>
        <w:rPr>
          <w:spacing w:val="-4"/>
          <w:sz w:val="24"/>
        </w:rPr>
        <w:t> </w:t>
      </w:r>
      <w:r>
        <w:rPr>
          <w:sz w:val="24"/>
        </w:rPr>
        <w:t>– Escola</w:t>
      </w:r>
      <w:r>
        <w:rPr>
          <w:spacing w:val="-3"/>
          <w:sz w:val="24"/>
        </w:rPr>
        <w:t> </w:t>
      </w:r>
      <w:r>
        <w:rPr>
          <w:sz w:val="24"/>
        </w:rPr>
        <w:t>Superior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Guerra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Superior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Guerra</w:t>
      </w:r>
      <w:r>
        <w:rPr>
          <w:spacing w:val="-4"/>
          <w:sz w:val="24"/>
        </w:rPr>
        <w:t> </w:t>
      </w:r>
      <w:r>
        <w:rPr>
          <w:sz w:val="24"/>
        </w:rPr>
        <w:t>Naval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Comando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Estado-Maior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Escola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Guerra</w:t>
      </w:r>
      <w:r>
        <w:rPr>
          <w:spacing w:val="-2"/>
          <w:sz w:val="24"/>
        </w:rPr>
        <w:t> </w:t>
      </w:r>
      <w:r>
        <w:rPr>
          <w:sz w:val="24"/>
        </w:rPr>
        <w:t>Naval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Básico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Escola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Guerra Naval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Aperfeiçoamento</w:t>
      </w:r>
      <w:r>
        <w:rPr>
          <w:spacing w:val="-2"/>
          <w:sz w:val="24"/>
        </w:rPr>
        <w:t> </w:t>
      </w:r>
      <w:r>
        <w:rPr>
          <w:sz w:val="24"/>
        </w:rPr>
        <w:t>de Comunicação para</w:t>
      </w:r>
      <w:r>
        <w:rPr>
          <w:spacing w:val="-3"/>
          <w:sz w:val="24"/>
        </w:rPr>
        <w:t> </w:t>
      </w:r>
      <w:r>
        <w:rPr>
          <w:sz w:val="24"/>
        </w:rPr>
        <w:t>Oficiais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Escola</w:t>
      </w:r>
      <w:r>
        <w:rPr>
          <w:spacing w:val="1"/>
          <w:sz w:val="24"/>
        </w:rPr>
        <w:t> </w:t>
      </w:r>
      <w:r>
        <w:rPr>
          <w:sz w:val="24"/>
        </w:rPr>
        <w:t>Naval</w:t>
      </w:r>
    </w:p>
    <w:p>
      <w:pPr>
        <w:pStyle w:val="BodyText"/>
        <w:spacing w:before="6"/>
        <w:ind w:left="0" w:firstLine="0"/>
        <w:rPr>
          <w:sz w:val="17"/>
        </w:rPr>
      </w:pPr>
    </w:p>
    <w:p>
      <w:pPr>
        <w:pStyle w:val="Heading1"/>
        <w:tabs>
          <w:tab w:pos="4819" w:val="left" w:leader="none"/>
          <w:tab w:pos="11087" w:val="left" w:leader="none"/>
        </w:tabs>
        <w:spacing w:before="79"/>
      </w:pPr>
      <w:r>
        <w:rPr>
          <w:rFonts w:ascii="Times New Roman" w:hAnsi="Times New Roman"/>
          <w:b w:val="0"/>
          <w:shd w:fill="F2F2F2" w:color="auto" w:val="clear"/>
        </w:rPr>
        <w:t> </w:t>
        <w:tab/>
      </w:r>
      <w:r>
        <w:rPr>
          <w:shd w:fill="F2F2F2" w:color="auto" w:val="clear"/>
        </w:rPr>
        <w:t>Condecorações</w:t>
        <w:tab/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291" w:after="0"/>
        <w:ind w:left="1279" w:right="0" w:hanging="429"/>
        <w:jc w:val="left"/>
        <w:rPr>
          <w:sz w:val="24"/>
        </w:rPr>
      </w:pPr>
      <w:r>
        <w:rPr>
          <w:sz w:val="24"/>
        </w:rPr>
        <w:t>Ordem do</w:t>
      </w:r>
      <w:r>
        <w:rPr>
          <w:spacing w:val="-3"/>
          <w:sz w:val="24"/>
        </w:rPr>
        <w:t> </w:t>
      </w:r>
      <w:r>
        <w:rPr>
          <w:sz w:val="24"/>
        </w:rPr>
        <w:t>Mérito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Defesa (Grau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Comendador)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Ordem do</w:t>
      </w:r>
      <w:r>
        <w:rPr>
          <w:spacing w:val="-2"/>
          <w:sz w:val="24"/>
        </w:rPr>
        <w:t> </w:t>
      </w:r>
      <w:r>
        <w:rPr>
          <w:sz w:val="24"/>
        </w:rPr>
        <w:t>Mérito</w:t>
      </w:r>
      <w:r>
        <w:rPr>
          <w:spacing w:val="-2"/>
          <w:sz w:val="24"/>
        </w:rPr>
        <w:t> </w:t>
      </w:r>
      <w:r>
        <w:rPr>
          <w:sz w:val="24"/>
        </w:rPr>
        <w:t>Naval (Grau Grande</w:t>
      </w:r>
      <w:r>
        <w:rPr>
          <w:spacing w:val="-2"/>
          <w:sz w:val="24"/>
        </w:rPr>
        <w:t> </w:t>
      </w:r>
      <w:r>
        <w:rPr>
          <w:sz w:val="24"/>
        </w:rPr>
        <w:t>Oficial)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Mérito</w:t>
      </w:r>
      <w:r>
        <w:rPr>
          <w:spacing w:val="-2"/>
          <w:sz w:val="24"/>
        </w:rPr>
        <w:t> </w:t>
      </w:r>
      <w:r>
        <w:rPr>
          <w:sz w:val="24"/>
        </w:rPr>
        <w:t>Militar</w:t>
      </w:r>
      <w:r>
        <w:rPr>
          <w:spacing w:val="-3"/>
          <w:sz w:val="24"/>
        </w:rPr>
        <w:t> </w:t>
      </w:r>
      <w:r>
        <w:rPr>
          <w:sz w:val="24"/>
        </w:rPr>
        <w:t>(Grau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Comendador)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2" w:after="0"/>
        <w:ind w:left="1279" w:right="0" w:hanging="429"/>
        <w:jc w:val="left"/>
        <w:rPr>
          <w:sz w:val="24"/>
        </w:rPr>
      </w:pPr>
      <w:r>
        <w:rPr>
          <w:sz w:val="24"/>
        </w:rPr>
        <w:t>Ordem do</w:t>
      </w:r>
      <w:r>
        <w:rPr>
          <w:spacing w:val="-3"/>
          <w:sz w:val="24"/>
        </w:rPr>
        <w:t> </w:t>
      </w:r>
      <w:r>
        <w:rPr>
          <w:sz w:val="24"/>
        </w:rPr>
        <w:t>Mérito Aeronáutico</w:t>
      </w:r>
      <w:r>
        <w:rPr>
          <w:spacing w:val="-1"/>
          <w:sz w:val="24"/>
        </w:rPr>
        <w:t> </w:t>
      </w:r>
      <w:r>
        <w:rPr>
          <w:sz w:val="24"/>
        </w:rPr>
        <w:t>(Grau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Comendador)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Ordem do</w:t>
      </w:r>
      <w:r>
        <w:rPr>
          <w:spacing w:val="-3"/>
          <w:sz w:val="24"/>
        </w:rPr>
        <w:t> </w:t>
      </w:r>
      <w:r>
        <w:rPr>
          <w:sz w:val="24"/>
        </w:rPr>
        <w:t>Mérito</w:t>
      </w:r>
      <w:r>
        <w:rPr>
          <w:spacing w:val="-1"/>
          <w:sz w:val="24"/>
        </w:rPr>
        <w:t> </w:t>
      </w:r>
      <w:r>
        <w:rPr>
          <w:sz w:val="24"/>
        </w:rPr>
        <w:t>Judiciário Militar</w:t>
      </w:r>
      <w:r>
        <w:rPr>
          <w:spacing w:val="-4"/>
          <w:sz w:val="24"/>
        </w:rPr>
        <w:t> </w:t>
      </w:r>
      <w:r>
        <w:rPr>
          <w:sz w:val="24"/>
        </w:rPr>
        <w:t>(Alta</w:t>
      </w:r>
      <w:r>
        <w:rPr>
          <w:spacing w:val="-2"/>
          <w:sz w:val="24"/>
        </w:rPr>
        <w:t> </w:t>
      </w:r>
      <w:r>
        <w:rPr>
          <w:sz w:val="24"/>
        </w:rPr>
        <w:t>Distinção)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Medalha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Vitória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Medalha</w:t>
      </w:r>
      <w:r>
        <w:rPr>
          <w:spacing w:val="-2"/>
          <w:sz w:val="24"/>
        </w:rPr>
        <w:t> </w:t>
      </w:r>
      <w:r>
        <w:rPr>
          <w:sz w:val="24"/>
        </w:rPr>
        <w:t>Militar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Ouro</w:t>
      </w:r>
      <w:r>
        <w:rPr>
          <w:spacing w:val="-1"/>
          <w:sz w:val="24"/>
        </w:rPr>
        <w:t> </w:t>
      </w:r>
      <w:r>
        <w:rPr>
          <w:sz w:val="24"/>
        </w:rPr>
        <w:t>(Passador</w:t>
      </w:r>
      <w:r>
        <w:rPr>
          <w:spacing w:val="-3"/>
          <w:sz w:val="24"/>
        </w:rPr>
        <w:t> </w:t>
      </w:r>
      <w:r>
        <w:rPr>
          <w:sz w:val="24"/>
        </w:rPr>
        <w:t>de Platina)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Medalha</w:t>
      </w:r>
      <w:r>
        <w:rPr>
          <w:spacing w:val="-2"/>
          <w:sz w:val="24"/>
        </w:rPr>
        <w:t> </w:t>
      </w:r>
      <w:r>
        <w:rPr>
          <w:sz w:val="24"/>
        </w:rPr>
        <w:t>Mérito</w:t>
      </w:r>
      <w:r>
        <w:rPr>
          <w:spacing w:val="-2"/>
          <w:sz w:val="24"/>
        </w:rPr>
        <w:t> </w:t>
      </w:r>
      <w:r>
        <w:rPr>
          <w:sz w:val="24"/>
        </w:rPr>
        <w:t>Tamandaré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Medalha</w:t>
      </w:r>
      <w:r>
        <w:rPr>
          <w:spacing w:val="-3"/>
          <w:sz w:val="24"/>
        </w:rPr>
        <w:t> </w:t>
      </w:r>
      <w:r>
        <w:rPr>
          <w:sz w:val="24"/>
        </w:rPr>
        <w:t>Mérito</w:t>
      </w:r>
      <w:r>
        <w:rPr>
          <w:spacing w:val="-3"/>
          <w:sz w:val="24"/>
        </w:rPr>
        <w:t> </w:t>
      </w:r>
      <w:r>
        <w:rPr>
          <w:sz w:val="24"/>
        </w:rPr>
        <w:t>Marinheiro</w:t>
      </w:r>
      <w:r>
        <w:rPr>
          <w:spacing w:val="3"/>
          <w:sz w:val="24"/>
        </w:rPr>
        <w:t> </w:t>
      </w:r>
      <w:r>
        <w:rPr>
          <w:sz w:val="24"/>
        </w:rPr>
        <w:t>(três</w:t>
      </w:r>
      <w:r>
        <w:rPr>
          <w:spacing w:val="-1"/>
          <w:sz w:val="24"/>
        </w:rPr>
        <w:t> </w:t>
      </w:r>
      <w:r>
        <w:rPr>
          <w:sz w:val="24"/>
        </w:rPr>
        <w:t>âncoras)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Medalha</w:t>
      </w:r>
      <w:r>
        <w:rPr>
          <w:spacing w:val="-3"/>
          <w:sz w:val="24"/>
        </w:rPr>
        <w:t> </w:t>
      </w:r>
      <w:r>
        <w:rPr>
          <w:sz w:val="24"/>
        </w:rPr>
        <w:t>do Pacificador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Medalha</w:t>
      </w:r>
      <w:r>
        <w:rPr>
          <w:spacing w:val="-2"/>
          <w:sz w:val="24"/>
        </w:rPr>
        <w:t> </w:t>
      </w:r>
      <w:r>
        <w:rPr>
          <w:sz w:val="24"/>
        </w:rPr>
        <w:t>Mérito Santos</w:t>
      </w:r>
      <w:r>
        <w:rPr>
          <w:spacing w:val="-2"/>
          <w:sz w:val="24"/>
        </w:rPr>
        <w:t> </w:t>
      </w:r>
      <w:r>
        <w:rPr>
          <w:sz w:val="24"/>
        </w:rPr>
        <w:t>Dumond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Medalha</w:t>
      </w:r>
      <w:r>
        <w:rPr>
          <w:spacing w:val="-3"/>
          <w:sz w:val="24"/>
        </w:rPr>
        <w:t> </w:t>
      </w:r>
      <w:r>
        <w:rPr>
          <w:sz w:val="24"/>
        </w:rPr>
        <w:t>Tiradentes</w:t>
      </w:r>
      <w:r>
        <w:rPr>
          <w:spacing w:val="-1"/>
          <w:sz w:val="24"/>
        </w:rPr>
        <w:t> </w:t>
      </w:r>
      <w:r>
        <w:rPr>
          <w:sz w:val="24"/>
        </w:rPr>
        <w:t>PM-MS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Medalha</w:t>
      </w:r>
      <w:r>
        <w:rPr>
          <w:spacing w:val="-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15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noviembre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1817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(Uruguai)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  <w:tab w:pos="1280" w:val="left" w:leader="none"/>
        </w:tabs>
        <w:spacing w:line="240" w:lineRule="auto" w:before="0" w:after="0"/>
        <w:ind w:left="1279" w:right="0" w:hanging="429"/>
        <w:jc w:val="left"/>
        <w:rPr>
          <w:sz w:val="24"/>
        </w:rPr>
      </w:pPr>
      <w:r>
        <w:rPr>
          <w:sz w:val="24"/>
        </w:rPr>
        <w:t>Título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Intendente</w:t>
      </w:r>
      <w:r>
        <w:rPr>
          <w:spacing w:val="-3"/>
          <w:sz w:val="24"/>
        </w:rPr>
        <w:t> </w:t>
      </w:r>
      <w:r>
        <w:rPr>
          <w:sz w:val="24"/>
        </w:rPr>
        <w:t>Honorário</w:t>
      </w:r>
    </w:p>
    <w:p>
      <w:pPr>
        <w:pStyle w:val="BodyText"/>
        <w:ind w:left="0" w:firstLine="0"/>
        <w:rPr>
          <w:sz w:val="28"/>
        </w:rPr>
      </w:pPr>
    </w:p>
    <w:p>
      <w:pPr>
        <w:pStyle w:val="BodyText"/>
        <w:spacing w:before="242"/>
        <w:ind w:left="7610" w:firstLine="0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2322575</wp:posOffset>
            </wp:positionH>
            <wp:positionV relativeFrom="paragraph">
              <wp:posOffset>1056205</wp:posOffset>
            </wp:positionV>
            <wp:extent cx="3002279" cy="432815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279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Janeiro,</w:t>
      </w:r>
      <w:r>
        <w:rPr>
          <w:spacing w:val="-2"/>
        </w:rPr>
        <w:t> </w:t>
      </w:r>
      <w:r>
        <w:rPr/>
        <w:t>1º de</w:t>
      </w:r>
      <w:r>
        <w:rPr>
          <w:spacing w:val="-1"/>
        </w:rPr>
        <w:t> </w:t>
      </w:r>
      <w:r>
        <w:rPr/>
        <w:t>maio de 2022.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3"/>
        <w:ind w:left="0" w:firstLine="0"/>
        <w:rPr>
          <w:sz w:val="29"/>
        </w:rPr>
      </w:pPr>
      <w:r>
        <w:rPr/>
        <w:pict>
          <v:shape style="position:absolute;margin-left:182.87999pt;margin-top:19.800196pt;width:236.4pt;height:34.1pt;mso-position-horizontal-relative:page;mso-position-vertical-relative:paragraph;z-index:-1572761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 w:firstLine="0"/>
                    <w:rPr>
                      <w:sz w:val="27"/>
                    </w:rPr>
                  </w:pPr>
                </w:p>
                <w:p>
                  <w:pPr>
                    <w:pStyle w:val="BodyText"/>
                    <w:ind w:left="204" w:firstLine="0"/>
                  </w:pPr>
                  <w:r>
                    <w:rPr/>
                    <w:t>Francisco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Antonio de Magalhães Laranjeira</w:t>
                  </w:r>
                </w:p>
              </w:txbxContent>
            </v:textbox>
            <w10:wrap type="topAndBottom"/>
          </v:shape>
        </w:pict>
      </w:r>
    </w:p>
    <w:sectPr>
      <w:pgSz w:w="11910" w:h="1684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"/>
      <w:lvlJc w:val="left"/>
      <w:pPr>
        <w:ind w:left="1279" w:hanging="428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42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05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67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3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9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55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18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81" w:hanging="42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"/>
      <w:lvlJc w:val="left"/>
      <w:pPr>
        <w:ind w:left="410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6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3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0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6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3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00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"/>
      <w:lvlJc w:val="left"/>
      <w:pPr>
        <w:ind w:left="1296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1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1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2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5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74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947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"/>
      <w:lvlJc w:val="left"/>
      <w:pPr>
        <w:ind w:left="410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6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3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0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6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3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00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"/>
      <w:lvlJc w:val="left"/>
      <w:pPr>
        <w:ind w:left="1296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1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1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2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5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74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947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"/>
      <w:lvlJc w:val="left"/>
      <w:pPr>
        <w:ind w:left="410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6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3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0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6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3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00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1296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1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1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2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5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74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947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410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6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3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0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6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3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00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1296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1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1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2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5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74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947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410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6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3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0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6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3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00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26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279" w:hanging="429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8"/>
      <w:ind w:left="823"/>
      <w:outlineLvl w:val="1"/>
    </w:pPr>
    <w:rPr>
      <w:rFonts w:ascii="Calibri" w:hAnsi="Calibri" w:eastAsia="Calibri" w:cs="Calibri"/>
      <w:b/>
      <w:bCs/>
      <w:sz w:val="36"/>
      <w:szCs w:val="3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670" w:lineRule="exact"/>
      <w:ind w:left="964"/>
    </w:pPr>
    <w:rPr>
      <w:rFonts w:ascii="Calibri" w:hAnsi="Calibri" w:eastAsia="Calibri" w:cs="Calibri"/>
      <w:b/>
      <w:bCs/>
      <w:sz w:val="56"/>
      <w:szCs w:val="5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79" w:hanging="429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73" w:lineRule="exac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dc:title>Microsoft Word - Alte Laranjeira</dc:title>
  <dcterms:created xsi:type="dcterms:W3CDTF">2022-05-30T12:17:29Z</dcterms:created>
  <dcterms:modified xsi:type="dcterms:W3CDTF">2022-05-30T12:17:29Z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2022-05-30T00:00:00Z</vt:filetime>
  </property>
</Properties>
</file>