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71B5E" w14:textId="77777777" w:rsidR="00521591" w:rsidRDefault="00000000">
      <w:pPr>
        <w:spacing w:line="360" w:lineRule="auto"/>
        <w:jc w:val="both"/>
      </w:pPr>
      <w:r>
        <w:rPr>
          <w:rFonts w:ascii="Arial" w:hAnsi="Arial" w:cs="Arial"/>
          <w:b/>
          <w:color w:val="4472C4"/>
          <w:sz w:val="28"/>
          <w:szCs w:val="28"/>
        </w:rPr>
        <w:t xml:space="preserve">FAGNER </w:t>
      </w:r>
      <w:r>
        <w:rPr>
          <w:rFonts w:ascii="Arial" w:hAnsi="Arial" w:cs="Arial"/>
          <w:b/>
          <w:bCs/>
          <w:color w:val="4472C4"/>
          <w:sz w:val="28"/>
          <w:szCs w:val="28"/>
        </w:rPr>
        <w:t>LUIZ DE ABREU TAYANO DIAS</w:t>
      </w:r>
    </w:p>
    <w:p w14:paraId="2751D0F9" w14:textId="26DDD425" w:rsidR="00521591" w:rsidRDefault="00000000" w:rsidP="008615E4">
      <w:pPr>
        <w:spacing w:after="160" w:line="360" w:lineRule="auto"/>
      </w:pPr>
      <w:r>
        <w:rPr>
          <w:rFonts w:ascii="Arial" w:hAnsi="Arial" w:cs="Arial"/>
        </w:rPr>
        <w:t>Cargo: Gestor de VTMIS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4472C4"/>
          <w:sz w:val="28"/>
          <w:szCs w:val="28"/>
        </w:rPr>
        <w:t xml:space="preserve">FORMAÇÃO ACADÊMICA </w:t>
      </w:r>
    </w:p>
    <w:p w14:paraId="08CAA29F" w14:textId="77777777" w:rsidR="00521591" w:rsidRDefault="00000000">
      <w:pPr>
        <w:pStyle w:val="PargrafodaLista"/>
        <w:numPr>
          <w:ilvl w:val="0"/>
          <w:numId w:val="1"/>
        </w:numPr>
        <w:spacing w:line="24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MBA – Gestão de Projetos, 2022 (em curso) Fundação Getúlio Vargas (FGV)</w:t>
      </w:r>
    </w:p>
    <w:p w14:paraId="60CD7026" w14:textId="77777777" w:rsidR="00521591" w:rsidRDefault="00521591">
      <w:pPr>
        <w:spacing w:line="244" w:lineRule="auto"/>
        <w:jc w:val="both"/>
        <w:rPr>
          <w:rFonts w:ascii="Arial" w:hAnsi="Arial" w:cs="Arial"/>
        </w:rPr>
      </w:pPr>
    </w:p>
    <w:p w14:paraId="44543919" w14:textId="77777777" w:rsidR="00521591" w:rsidRDefault="00000000">
      <w:pPr>
        <w:pStyle w:val="PargrafodaLista"/>
        <w:numPr>
          <w:ilvl w:val="0"/>
          <w:numId w:val="1"/>
        </w:numPr>
        <w:spacing w:line="24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Especialização em Engenharia de Segurança do Trabalho, 2020 - 2022 Universidade Estácio de Sá</w:t>
      </w:r>
    </w:p>
    <w:p w14:paraId="6E1F3F02" w14:textId="77777777" w:rsidR="00521591" w:rsidRDefault="00521591">
      <w:pPr>
        <w:spacing w:line="244" w:lineRule="auto"/>
        <w:jc w:val="both"/>
        <w:rPr>
          <w:rFonts w:ascii="Arial" w:hAnsi="Arial" w:cs="Arial"/>
        </w:rPr>
      </w:pPr>
    </w:p>
    <w:p w14:paraId="3FC12224" w14:textId="77777777" w:rsidR="00521591" w:rsidRDefault="00000000">
      <w:pPr>
        <w:pStyle w:val="PargrafodaLista"/>
        <w:numPr>
          <w:ilvl w:val="0"/>
          <w:numId w:val="1"/>
        </w:numPr>
        <w:spacing w:line="24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Especialização em Instalações Elétricas em Baixa e Média Tensão, 2017 - 2019 Universidade Estácio de Sá</w:t>
      </w:r>
    </w:p>
    <w:p w14:paraId="6F47A700" w14:textId="77777777" w:rsidR="00521591" w:rsidRDefault="00521591">
      <w:pPr>
        <w:spacing w:line="244" w:lineRule="auto"/>
        <w:jc w:val="both"/>
        <w:rPr>
          <w:rFonts w:ascii="Arial" w:hAnsi="Arial" w:cs="Arial"/>
        </w:rPr>
      </w:pPr>
    </w:p>
    <w:p w14:paraId="6BCC760D" w14:textId="7CF90298" w:rsidR="00521591" w:rsidRDefault="00000000" w:rsidP="008615E4">
      <w:pPr>
        <w:pStyle w:val="PargrafodaLista"/>
        <w:numPr>
          <w:ilvl w:val="0"/>
          <w:numId w:val="1"/>
        </w:numPr>
        <w:spacing w:line="24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Graduação em Engenharia Elétrica - Telecomunicações, 2002 - 2007 Centro Universitário da Cidade</w:t>
      </w:r>
    </w:p>
    <w:p w14:paraId="50C83B88" w14:textId="77777777" w:rsidR="008615E4" w:rsidRPr="008615E4" w:rsidRDefault="008615E4" w:rsidP="008615E4">
      <w:pPr>
        <w:pStyle w:val="PargrafodaLista"/>
        <w:rPr>
          <w:rFonts w:ascii="Arial" w:hAnsi="Arial" w:cs="Arial"/>
        </w:rPr>
      </w:pPr>
    </w:p>
    <w:p w14:paraId="44BE3A1D" w14:textId="77777777" w:rsidR="008615E4" w:rsidRPr="008615E4" w:rsidRDefault="008615E4" w:rsidP="008615E4">
      <w:pPr>
        <w:spacing w:line="244" w:lineRule="auto"/>
        <w:jc w:val="both"/>
        <w:rPr>
          <w:rFonts w:ascii="Arial" w:hAnsi="Arial" w:cs="Arial"/>
        </w:rPr>
      </w:pPr>
    </w:p>
    <w:p w14:paraId="40BB9D28" w14:textId="77777777" w:rsidR="00FF50C8" w:rsidRDefault="00000000" w:rsidP="008615E4">
      <w:pPr>
        <w:spacing w:after="240" w:line="360" w:lineRule="auto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color w:val="4472C4"/>
          <w:sz w:val="28"/>
          <w:szCs w:val="28"/>
        </w:rPr>
        <w:t>EXPERIÊNCIA PROFISSIONAL</w:t>
      </w:r>
    </w:p>
    <w:p w14:paraId="435CDD74" w14:textId="20C1AAA1" w:rsidR="00521591" w:rsidRPr="00FD6022" w:rsidRDefault="00000000" w:rsidP="00FD6022">
      <w:pPr>
        <w:spacing w:line="360" w:lineRule="auto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bCs/>
        </w:rPr>
        <w:t>Instituição</w:t>
      </w:r>
      <w:r>
        <w:rPr>
          <w:rFonts w:ascii="Arial" w:hAnsi="Arial" w:cs="Arial"/>
        </w:rPr>
        <w:t>: Secretaria de Estado de Polícia Civil - RJ</w:t>
      </w:r>
    </w:p>
    <w:p w14:paraId="5CA892D7" w14:textId="77777777" w:rsidR="00521591" w:rsidRDefault="00000000">
      <w:pPr>
        <w:jc w:val="both"/>
      </w:pPr>
      <w:r>
        <w:rPr>
          <w:rFonts w:ascii="Arial" w:hAnsi="Arial" w:cs="Arial"/>
          <w:b/>
          <w:bCs/>
        </w:rPr>
        <w:t>Cargo</w:t>
      </w:r>
      <w:r>
        <w:rPr>
          <w:rFonts w:ascii="Arial" w:hAnsi="Arial" w:cs="Arial"/>
        </w:rPr>
        <w:t>: Perito Criminal</w:t>
      </w:r>
    </w:p>
    <w:p w14:paraId="4A162AEE" w14:textId="77777777" w:rsidR="00521591" w:rsidRDefault="00000000">
      <w:pPr>
        <w:jc w:val="both"/>
      </w:pPr>
      <w:r>
        <w:rPr>
          <w:rFonts w:ascii="Arial" w:hAnsi="Arial" w:cs="Arial"/>
          <w:b/>
          <w:bCs/>
        </w:rPr>
        <w:t>Período</w:t>
      </w:r>
      <w:r>
        <w:rPr>
          <w:rFonts w:ascii="Arial" w:hAnsi="Arial" w:cs="Arial"/>
        </w:rPr>
        <w:t>: 2010 – Atual</w:t>
      </w:r>
    </w:p>
    <w:p w14:paraId="4F79CAB8" w14:textId="77777777" w:rsidR="00521591" w:rsidRDefault="00521591">
      <w:pPr>
        <w:jc w:val="both"/>
        <w:rPr>
          <w:rFonts w:ascii="Arial" w:hAnsi="Arial" w:cs="Arial"/>
        </w:rPr>
      </w:pPr>
    </w:p>
    <w:p w14:paraId="0E62E205" w14:textId="77777777" w:rsidR="00521591" w:rsidRDefault="00000000">
      <w:pPr>
        <w:jc w:val="both"/>
      </w:pPr>
      <w:r>
        <w:rPr>
          <w:rFonts w:ascii="Arial" w:hAnsi="Arial" w:cs="Arial"/>
          <w:b/>
          <w:bCs/>
        </w:rPr>
        <w:t>Instituição</w:t>
      </w:r>
      <w:r>
        <w:rPr>
          <w:rFonts w:ascii="Arial" w:hAnsi="Arial" w:cs="Arial"/>
        </w:rPr>
        <w:t>: PJJ Malucelli Arquitetura e Construção LTDA</w:t>
      </w:r>
    </w:p>
    <w:p w14:paraId="02857FE2" w14:textId="77777777" w:rsidR="00521591" w:rsidRDefault="00000000">
      <w:pPr>
        <w:jc w:val="both"/>
      </w:pPr>
      <w:r>
        <w:rPr>
          <w:rFonts w:ascii="Arial" w:hAnsi="Arial" w:cs="Arial"/>
          <w:b/>
          <w:bCs/>
        </w:rPr>
        <w:t>Cargo</w:t>
      </w:r>
      <w:r>
        <w:rPr>
          <w:rFonts w:ascii="Arial" w:hAnsi="Arial" w:cs="Arial"/>
        </w:rPr>
        <w:t>: Engenheiro</w:t>
      </w:r>
    </w:p>
    <w:p w14:paraId="5687BF11" w14:textId="77777777" w:rsidR="00521591" w:rsidRDefault="00000000">
      <w:pPr>
        <w:jc w:val="both"/>
      </w:pPr>
      <w:r>
        <w:rPr>
          <w:rFonts w:ascii="Arial" w:hAnsi="Arial" w:cs="Arial"/>
          <w:b/>
          <w:bCs/>
        </w:rPr>
        <w:t>Período</w:t>
      </w:r>
      <w:r>
        <w:rPr>
          <w:rFonts w:ascii="Arial" w:hAnsi="Arial" w:cs="Arial"/>
        </w:rPr>
        <w:t>: 2009.</w:t>
      </w:r>
    </w:p>
    <w:p w14:paraId="30B9D156" w14:textId="77777777" w:rsidR="00521591" w:rsidRDefault="00521591">
      <w:pPr>
        <w:jc w:val="both"/>
        <w:rPr>
          <w:rFonts w:ascii="Arial" w:hAnsi="Arial" w:cs="Arial"/>
        </w:rPr>
      </w:pPr>
    </w:p>
    <w:p w14:paraId="63A098C5" w14:textId="77777777" w:rsidR="00521591" w:rsidRDefault="00000000">
      <w:pPr>
        <w:jc w:val="both"/>
      </w:pPr>
      <w:r>
        <w:rPr>
          <w:rFonts w:ascii="Arial" w:hAnsi="Arial" w:cs="Arial"/>
          <w:b/>
          <w:bCs/>
        </w:rPr>
        <w:t>Instituição</w:t>
      </w:r>
      <w:r>
        <w:rPr>
          <w:rFonts w:ascii="Arial" w:hAnsi="Arial" w:cs="Arial"/>
        </w:rPr>
        <w:t xml:space="preserve">: ENGEMIN Engenharia e Geologia LTDA </w:t>
      </w:r>
    </w:p>
    <w:p w14:paraId="2311B72D" w14:textId="77777777" w:rsidR="00521591" w:rsidRDefault="00000000">
      <w:pPr>
        <w:jc w:val="both"/>
      </w:pPr>
      <w:r>
        <w:rPr>
          <w:rFonts w:ascii="Arial" w:hAnsi="Arial" w:cs="Arial"/>
          <w:b/>
          <w:bCs/>
        </w:rPr>
        <w:t>Cargo</w:t>
      </w:r>
      <w:r>
        <w:rPr>
          <w:rFonts w:ascii="Arial" w:hAnsi="Arial" w:cs="Arial"/>
        </w:rPr>
        <w:t xml:space="preserve">: Engenheiro </w:t>
      </w:r>
    </w:p>
    <w:p w14:paraId="79AD0B9E" w14:textId="77777777" w:rsidR="00521591" w:rsidRDefault="00000000">
      <w:pPr>
        <w:jc w:val="both"/>
      </w:pPr>
      <w:r>
        <w:rPr>
          <w:rFonts w:ascii="Arial" w:hAnsi="Arial" w:cs="Arial"/>
          <w:b/>
          <w:bCs/>
        </w:rPr>
        <w:t>Período</w:t>
      </w:r>
      <w:r>
        <w:rPr>
          <w:rFonts w:ascii="Arial" w:hAnsi="Arial" w:cs="Arial"/>
        </w:rPr>
        <w:t>: 2010.</w:t>
      </w:r>
    </w:p>
    <w:p w14:paraId="7EA3972B" w14:textId="77777777" w:rsidR="00521591" w:rsidRDefault="00521591">
      <w:pPr>
        <w:jc w:val="both"/>
        <w:rPr>
          <w:rFonts w:ascii="Arial" w:hAnsi="Arial" w:cs="Arial"/>
        </w:rPr>
      </w:pPr>
    </w:p>
    <w:p w14:paraId="64EB46AD" w14:textId="77777777" w:rsidR="00521591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Supervisor de Gestão Portuária e Estatística, 2019 – 2024</w:t>
      </w:r>
    </w:p>
    <w:p w14:paraId="31035701" w14:textId="77777777" w:rsidR="00521591" w:rsidRDefault="00521591">
      <w:pPr>
        <w:jc w:val="both"/>
        <w:rPr>
          <w:rFonts w:ascii="Arial" w:hAnsi="Arial" w:cs="Arial"/>
        </w:rPr>
      </w:pPr>
    </w:p>
    <w:p w14:paraId="2B099006" w14:textId="2276BADF" w:rsidR="008615E4" w:rsidRPr="008615E4" w:rsidRDefault="00000000" w:rsidP="008615E4">
      <w:pPr>
        <w:pStyle w:val="PargrafodaLista"/>
        <w:numPr>
          <w:ilvl w:val="0"/>
          <w:numId w:val="2"/>
        </w:numPr>
        <w:suppressAutoHyphens w:val="0"/>
        <w:spacing w:after="160" w:line="244" w:lineRule="auto"/>
        <w:jc w:val="both"/>
        <w:rPr>
          <w:rFonts w:ascii="Arial" w:hAnsi="Arial" w:cs="Arial"/>
        </w:rPr>
      </w:pPr>
      <w:r w:rsidRPr="008615E4">
        <w:rPr>
          <w:rFonts w:ascii="Arial" w:hAnsi="Arial" w:cs="Arial"/>
          <w:b/>
          <w:bCs/>
        </w:rPr>
        <w:t xml:space="preserve">LMA </w:t>
      </w:r>
      <w:proofErr w:type="spellStart"/>
      <w:r w:rsidRPr="008615E4">
        <w:rPr>
          <w:rFonts w:ascii="Arial" w:hAnsi="Arial" w:cs="Arial"/>
          <w:b/>
          <w:bCs/>
        </w:rPr>
        <w:t>Shipping</w:t>
      </w:r>
      <w:proofErr w:type="spellEnd"/>
      <w:r w:rsidRPr="008615E4">
        <w:rPr>
          <w:rFonts w:ascii="Arial" w:hAnsi="Arial" w:cs="Arial"/>
          <w:b/>
          <w:bCs/>
        </w:rPr>
        <w:t xml:space="preserve"> &amp; Consulting</w:t>
      </w:r>
      <w:r w:rsidRPr="008615E4">
        <w:rPr>
          <w:rFonts w:ascii="Arial" w:hAnsi="Arial" w:cs="Arial"/>
        </w:rPr>
        <w:t xml:space="preserve"> – Serviços de Agenciamento Marítimo e Consultoria Ltda Gerenciamento e Gestão de equipes responsáveis das atividades relacionadas à gestão de estatística de granéis sólidos na importação e exportação dos principais portos Brasileiros.</w:t>
      </w:r>
      <w:r w:rsidR="008615E4" w:rsidRPr="008615E4">
        <w:rPr>
          <w:rFonts w:ascii="Arial" w:hAnsi="Arial" w:cs="Arial"/>
        </w:rPr>
        <w:br w:type="page"/>
      </w:r>
    </w:p>
    <w:p w14:paraId="22C3605A" w14:textId="3796B0CE" w:rsidR="00521591" w:rsidRPr="008615E4" w:rsidRDefault="00000000" w:rsidP="008615E4">
      <w:pPr>
        <w:suppressAutoHyphens w:val="0"/>
        <w:spacing w:after="240" w:line="245" w:lineRule="auto"/>
        <w:jc w:val="both"/>
        <w:rPr>
          <w:rFonts w:ascii="Arial" w:hAnsi="Arial" w:cs="Arial"/>
        </w:rPr>
      </w:pPr>
      <w:r w:rsidRPr="008615E4">
        <w:rPr>
          <w:rFonts w:ascii="Arial" w:hAnsi="Arial" w:cs="Arial"/>
          <w:b/>
          <w:color w:val="4472C4"/>
          <w:sz w:val="28"/>
          <w:szCs w:val="28"/>
        </w:rPr>
        <w:lastRenderedPageBreak/>
        <w:t>CURSOS COMPLEMENTARES</w:t>
      </w:r>
    </w:p>
    <w:p w14:paraId="3C5433D6" w14:textId="77777777" w:rsidR="00521591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Universitária em Sistemas de Gestão da Qualidade e Modelo de Excelência, 2019 Universidade Federal do Rio de Janeiro – UFRJ</w:t>
      </w:r>
    </w:p>
    <w:p w14:paraId="05557C1A" w14:textId="77777777" w:rsidR="00521591" w:rsidRDefault="00521591">
      <w:pPr>
        <w:spacing w:line="360" w:lineRule="auto"/>
        <w:jc w:val="both"/>
        <w:rPr>
          <w:rFonts w:ascii="Arial" w:hAnsi="Arial" w:cs="Arial"/>
          <w:b/>
          <w:color w:val="4472C4"/>
          <w:sz w:val="28"/>
          <w:szCs w:val="28"/>
        </w:rPr>
      </w:pPr>
    </w:p>
    <w:p w14:paraId="3B869F61" w14:textId="77777777" w:rsidR="00521591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Universitária em Administração e Gestão Pública, 2018 Universidade Federal do Rio de Janeiro – UFRJ</w:t>
      </w:r>
    </w:p>
    <w:p w14:paraId="369D0CFA" w14:textId="77777777" w:rsidR="00521591" w:rsidRDefault="00521591">
      <w:pPr>
        <w:spacing w:line="360" w:lineRule="auto"/>
        <w:jc w:val="both"/>
        <w:rPr>
          <w:rFonts w:ascii="Arial" w:hAnsi="Arial" w:cs="Arial"/>
        </w:rPr>
      </w:pPr>
    </w:p>
    <w:p w14:paraId="4207AA43" w14:textId="77777777" w:rsidR="00521591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 de Rapel Tático e Industrial, 2016 Secretaria de Estado de Segurança – SESEG/RJ</w:t>
      </w:r>
    </w:p>
    <w:p w14:paraId="3B1BA535" w14:textId="77777777" w:rsidR="00521591" w:rsidRDefault="00521591">
      <w:pPr>
        <w:spacing w:line="360" w:lineRule="auto"/>
        <w:jc w:val="both"/>
        <w:rPr>
          <w:rFonts w:ascii="Arial" w:hAnsi="Arial" w:cs="Arial"/>
        </w:rPr>
      </w:pPr>
    </w:p>
    <w:p w14:paraId="2E9DA611" w14:textId="77777777" w:rsidR="00521591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de aperfeiçoamento em Crimes Ambientais, 2015 Secretaria Nacional de Segurança Pública – SENASP </w:t>
      </w:r>
    </w:p>
    <w:p w14:paraId="70F89C69" w14:textId="77777777" w:rsidR="00521591" w:rsidRDefault="00521591">
      <w:pPr>
        <w:spacing w:line="360" w:lineRule="auto"/>
        <w:jc w:val="both"/>
        <w:rPr>
          <w:rFonts w:ascii="Arial" w:hAnsi="Arial" w:cs="Arial"/>
        </w:rPr>
      </w:pPr>
    </w:p>
    <w:p w14:paraId="0C9557DE" w14:textId="77777777" w:rsidR="00521591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Extensão Universitária em Gerenciamento de Projetos, 2014 Universidade do Estado do Rio de Janeiro - UERJ </w:t>
      </w:r>
    </w:p>
    <w:p w14:paraId="58588C88" w14:textId="77777777" w:rsidR="00521591" w:rsidRDefault="00521591">
      <w:pPr>
        <w:spacing w:line="360" w:lineRule="auto"/>
        <w:jc w:val="both"/>
        <w:rPr>
          <w:rFonts w:ascii="Arial" w:hAnsi="Arial" w:cs="Arial"/>
        </w:rPr>
      </w:pPr>
    </w:p>
    <w:p w14:paraId="58140FAD" w14:textId="77777777" w:rsidR="00521591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de Capacitação em Exames de Perícias em Local de Acidente de Trabalho, 2012 Secretaria de Estado de Segurança – SESEG/RJ </w:t>
      </w:r>
    </w:p>
    <w:p w14:paraId="14AA4AA0" w14:textId="77777777" w:rsidR="00521591" w:rsidRDefault="00521591">
      <w:pPr>
        <w:spacing w:line="360" w:lineRule="auto"/>
        <w:jc w:val="both"/>
        <w:rPr>
          <w:rFonts w:ascii="Arial" w:hAnsi="Arial" w:cs="Arial"/>
        </w:rPr>
      </w:pPr>
    </w:p>
    <w:p w14:paraId="63FD8961" w14:textId="77777777" w:rsidR="00521591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de aperfeiçoamento em Locais de Crime, 2010 Secretaria Nacional de Segurança Pública – SENASP </w:t>
      </w:r>
    </w:p>
    <w:p w14:paraId="108C435B" w14:textId="77777777" w:rsidR="00521591" w:rsidRDefault="00521591">
      <w:pPr>
        <w:spacing w:line="360" w:lineRule="auto"/>
        <w:jc w:val="both"/>
        <w:rPr>
          <w:rFonts w:ascii="Arial" w:hAnsi="Arial" w:cs="Arial"/>
        </w:rPr>
      </w:pPr>
    </w:p>
    <w:p w14:paraId="648158C7" w14:textId="5062D661" w:rsidR="00521591" w:rsidRPr="008615E4" w:rsidRDefault="00000000" w:rsidP="008615E4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 xml:space="preserve">Projetista, 2008. FIRJAN – Federação das Indústrias do Estado do Rio de Janeiro </w:t>
      </w:r>
      <w:proofErr w:type="spellStart"/>
      <w:r>
        <w:rPr>
          <w:rFonts w:ascii="Arial" w:hAnsi="Arial" w:cs="Arial"/>
        </w:rPr>
        <w:t>Prominp</w:t>
      </w:r>
      <w:proofErr w:type="spellEnd"/>
      <w:r>
        <w:rPr>
          <w:rFonts w:ascii="Arial" w:hAnsi="Arial" w:cs="Arial"/>
        </w:rPr>
        <w:t xml:space="preserve"> – Programa de Mobilização da Industria Nacional de Petróleo e Gás Natural Ministério de Minas e Energia</w:t>
      </w:r>
    </w:p>
    <w:sectPr w:rsidR="00521591" w:rsidRPr="008615E4" w:rsidSect="00410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701" w:bottom="2410" w:left="1701" w:header="34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82D69" w14:textId="77777777" w:rsidR="0041034B" w:rsidRDefault="0041034B">
      <w:r>
        <w:separator/>
      </w:r>
    </w:p>
  </w:endnote>
  <w:endnote w:type="continuationSeparator" w:id="0">
    <w:p w14:paraId="02738DDE" w14:textId="77777777" w:rsidR="0041034B" w:rsidRDefault="004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C4C7C" w14:textId="77777777" w:rsidR="004C5456" w:rsidRDefault="004C54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5DDB4" w14:textId="77777777" w:rsidR="004C5456" w:rsidRDefault="004C54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0D062" w14:textId="77777777" w:rsidR="004C5456" w:rsidRDefault="004C5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BF396" w14:textId="77777777" w:rsidR="0041034B" w:rsidRDefault="0041034B">
      <w:r>
        <w:rPr>
          <w:color w:val="000000"/>
        </w:rPr>
        <w:separator/>
      </w:r>
    </w:p>
  </w:footnote>
  <w:footnote w:type="continuationSeparator" w:id="0">
    <w:p w14:paraId="716C432E" w14:textId="77777777" w:rsidR="0041034B" w:rsidRDefault="0041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4477" w14:textId="77777777" w:rsidR="004C5456" w:rsidRDefault="004C54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EA6A7" w14:textId="77777777" w:rsidR="00F94E10" w:rsidRDefault="00000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950E8" wp14:editId="270453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777" cy="11001374"/>
          <wp:effectExtent l="0" t="0" r="1270" b="0"/>
          <wp:wrapNone/>
          <wp:docPr id="717353763" name="WordPictureWatermark1642927798" descr="2-capa-dos-capítul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777" cy="110013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43130" w14:textId="77777777" w:rsidR="004C5456" w:rsidRDefault="004C54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003F71"/>
    <w:multiLevelType w:val="multilevel"/>
    <w:tmpl w:val="0ACC8E42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6F4D19B4"/>
    <w:multiLevelType w:val="multilevel"/>
    <w:tmpl w:val="AD2A97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140868">
    <w:abstractNumId w:val="1"/>
  </w:num>
  <w:num w:numId="2" w16cid:durableId="211158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91"/>
    <w:rsid w:val="0041034B"/>
    <w:rsid w:val="004137EB"/>
    <w:rsid w:val="004C5456"/>
    <w:rsid w:val="004E5853"/>
    <w:rsid w:val="00521591"/>
    <w:rsid w:val="007C42F2"/>
    <w:rsid w:val="008615E4"/>
    <w:rsid w:val="00B61733"/>
    <w:rsid w:val="00C04D20"/>
    <w:rsid w:val="00D73114"/>
    <w:rsid w:val="00F94E10"/>
    <w:rsid w:val="00FD6022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2BFC8"/>
  <w15:docId w15:val="{5C0D301B-2056-4153-BDD3-C37D0DF7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9" ma:contentTypeDescription="Crie um novo documento." ma:contentTypeScope="" ma:versionID="c06c548352de8fb4d05507ea304bc4ac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fe94ad06e051ff769071497d7b87ecba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D6E8EC-EEE4-45D6-AE43-9D71300F9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eaa-960a-4ba2-969b-5ac5df90a8b0"/>
    <ds:schemaRef ds:uri="4fb9253d-f0f1-4ad4-8352-487b04ed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37C71-A21A-4DC3-BF7C-D9BBF42F6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21CB0-ED61-4D9A-A417-786880DB4513}">
  <ds:schemaRefs>
    <ds:schemaRef ds:uri="http://schemas.microsoft.com/office/2006/metadata/properties"/>
    <ds:schemaRef ds:uri="http://schemas.microsoft.com/office/infopath/2007/PartnerControls"/>
    <ds:schemaRef ds:uri="a5074eaa-960a-4ba2-969b-5ac5df90a8b0"/>
    <ds:schemaRef ds:uri="4fb9253d-f0f1-4ad4-8352-487b04edcf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321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Torres Isola</dc:creator>
  <dc:description/>
  <cp:lastModifiedBy>Luiz Guilherme Soares Bonfim</cp:lastModifiedBy>
  <cp:revision>9</cp:revision>
  <cp:lastPrinted>2024-04-11T14:21:00Z</cp:lastPrinted>
  <dcterms:created xsi:type="dcterms:W3CDTF">2024-04-10T13:32:00Z</dcterms:created>
  <dcterms:modified xsi:type="dcterms:W3CDTF">2024-04-11T15:09:00Z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0x0101000F4FC0F825396146AE1CF83D92E7C0CD</vt:lpwstr>
  </property>
</Properties>
</file>