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889D8" w14:textId="3F29CDFE" w:rsidR="005C7642" w:rsidRPr="00FE4549" w:rsidRDefault="00A14D9A">
      <w:pPr>
        <w:rPr>
          <w:rFonts w:ascii="Arial" w:hAnsi="Arial" w:cs="Arial"/>
          <w:sz w:val="56"/>
          <w:szCs w:val="56"/>
        </w:rPr>
      </w:pPr>
      <w:r w:rsidRPr="00FE4549">
        <w:rPr>
          <w:rFonts w:ascii="Arial" w:hAnsi="Arial" w:cs="Arial"/>
          <w:sz w:val="56"/>
          <w:szCs w:val="56"/>
        </w:rPr>
        <w:t xml:space="preserve">Passo a passo para editar Instrumentos </w:t>
      </w:r>
      <w:r w:rsidR="00B22042" w:rsidRPr="00FE4549">
        <w:rPr>
          <w:rFonts w:ascii="Arial" w:hAnsi="Arial" w:cs="Arial"/>
          <w:sz w:val="56"/>
          <w:szCs w:val="56"/>
        </w:rPr>
        <w:t>Normativos</w:t>
      </w:r>
      <w:r w:rsidRPr="00FE4549">
        <w:rPr>
          <w:rFonts w:ascii="Arial" w:hAnsi="Arial" w:cs="Arial"/>
          <w:sz w:val="56"/>
          <w:szCs w:val="56"/>
        </w:rPr>
        <w:t>.</w:t>
      </w:r>
    </w:p>
    <w:p w14:paraId="0BB76B05" w14:textId="77777777" w:rsidR="00A14D9A" w:rsidRDefault="00A14D9A">
      <w:pPr>
        <w:rPr>
          <w:rFonts w:ascii="Times New Roman" w:hAnsi="Times New Roman" w:cs="Times New Roman"/>
          <w:sz w:val="24"/>
          <w:szCs w:val="24"/>
        </w:rPr>
      </w:pPr>
    </w:p>
    <w:p w14:paraId="494DEF2C" w14:textId="77777777" w:rsidR="00FE4549" w:rsidRDefault="00FE4549">
      <w:pPr>
        <w:rPr>
          <w:rFonts w:ascii="Times New Roman" w:hAnsi="Times New Roman" w:cs="Times New Roman"/>
          <w:sz w:val="24"/>
          <w:szCs w:val="24"/>
        </w:rPr>
      </w:pPr>
    </w:p>
    <w:p w14:paraId="619E66F1" w14:textId="14E00791" w:rsidR="00A14D9A" w:rsidRDefault="00A14D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544A9D" w14:textId="77777777" w:rsidR="00850370" w:rsidRDefault="00850370">
      <w:pPr>
        <w:rPr>
          <w:rFonts w:ascii="Times New Roman" w:hAnsi="Times New Roman" w:cs="Times New Roman"/>
          <w:sz w:val="24"/>
          <w:szCs w:val="24"/>
        </w:rPr>
      </w:pPr>
    </w:p>
    <w:p w14:paraId="718EFB3F" w14:textId="025B6592" w:rsidR="00A14D9A" w:rsidRDefault="00A14D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Converter PDF para TXT</w:t>
      </w:r>
    </w:p>
    <w:p w14:paraId="2898204A" w14:textId="66E2F7A5" w:rsidR="00860501" w:rsidRDefault="00A14D9A" w:rsidP="008503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Existem várias ferramentas online gratuitas disponíveis na Internet. Prefira usar as que não tem qualquer limitação </w:t>
      </w:r>
      <w:r w:rsidR="00860501">
        <w:rPr>
          <w:rFonts w:ascii="Times New Roman" w:hAnsi="Times New Roman" w:cs="Times New Roman"/>
          <w:sz w:val="24"/>
          <w:szCs w:val="24"/>
        </w:rPr>
        <w:t xml:space="preserve">do tipo “faz conversão de arquivos limitado a 2 arquivos por dia” ou “limitado a arquivos com no máximo 5 MB” </w:t>
      </w:r>
      <w:r>
        <w:rPr>
          <w:rFonts w:ascii="Times New Roman" w:hAnsi="Times New Roman" w:cs="Times New Roman"/>
          <w:sz w:val="24"/>
          <w:szCs w:val="24"/>
        </w:rPr>
        <w:t>e que não exibam propaganda</w:t>
      </w:r>
      <w:r w:rsidR="00860501">
        <w:rPr>
          <w:rFonts w:ascii="Times New Roman" w:hAnsi="Times New Roman" w:cs="Times New Roman"/>
          <w:sz w:val="24"/>
          <w:szCs w:val="24"/>
        </w:rPr>
        <w:t xml:space="preserve">, e também os que pedem seu </w:t>
      </w:r>
      <w:proofErr w:type="spellStart"/>
      <w:r w:rsidR="00860501">
        <w:rPr>
          <w:rFonts w:ascii="Times New Roman" w:hAnsi="Times New Roman" w:cs="Times New Roman"/>
          <w:sz w:val="24"/>
          <w:szCs w:val="24"/>
        </w:rPr>
        <w:t>email</w:t>
      </w:r>
      <w:proofErr w:type="spellEnd"/>
      <w:r w:rsidR="00860501">
        <w:rPr>
          <w:rFonts w:ascii="Times New Roman" w:hAnsi="Times New Roman" w:cs="Times New Roman"/>
          <w:sz w:val="24"/>
          <w:szCs w:val="24"/>
        </w:rPr>
        <w:t xml:space="preserve">, inscrição, </w:t>
      </w:r>
      <w:proofErr w:type="gramStart"/>
      <w:r w:rsidR="00860501">
        <w:rPr>
          <w:rFonts w:ascii="Times New Roman" w:hAnsi="Times New Roman" w:cs="Times New Roman"/>
          <w:sz w:val="24"/>
          <w:szCs w:val="24"/>
        </w:rPr>
        <w:t>etc.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70C557E6" w14:textId="12A84068" w:rsidR="00850370" w:rsidRDefault="00860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Indico o PDF24 </w:t>
      </w:r>
      <w:proofErr w:type="gramStart"/>
      <w:r>
        <w:rPr>
          <w:rFonts w:ascii="Times New Roman" w:hAnsi="Times New Roman" w:cs="Times New Roman"/>
          <w:sz w:val="24"/>
          <w:szCs w:val="24"/>
        </w:rPr>
        <w:t>TOOLS</w:t>
      </w:r>
      <w:r w:rsidR="00850370">
        <w:rPr>
          <w:rFonts w:ascii="Times New Roman" w:hAnsi="Times New Roman" w:cs="Times New Roman"/>
          <w:sz w:val="24"/>
          <w:szCs w:val="24"/>
        </w:rPr>
        <w:t xml:space="preserve">  Tem</w:t>
      </w:r>
      <w:proofErr w:type="gramEnd"/>
      <w:r w:rsidR="00850370">
        <w:rPr>
          <w:rFonts w:ascii="Times New Roman" w:hAnsi="Times New Roman" w:cs="Times New Roman"/>
          <w:sz w:val="24"/>
          <w:szCs w:val="24"/>
        </w:rPr>
        <w:t xml:space="preserve"> no nosso idioma, é grátis, sem limitações, sem anúncios, sem inscrição, fácil de usar e possui muitas ferramentas para manipular arquivos PDF.</w:t>
      </w:r>
    </w:p>
    <w:p w14:paraId="1944E03E" w14:textId="77777777" w:rsidR="00850370" w:rsidRDefault="00000000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850370" w:rsidRPr="00C516EF">
          <w:rPr>
            <w:rStyle w:val="Hyperlink"/>
            <w:rFonts w:ascii="Times New Roman" w:hAnsi="Times New Roman" w:cs="Times New Roman"/>
            <w:sz w:val="24"/>
            <w:szCs w:val="24"/>
          </w:rPr>
          <w:t>https://tools.pdf24.org/pt/</w:t>
        </w:r>
      </w:hyperlink>
      <w:r w:rsidR="008503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31EF75" w14:textId="3331D1A8" w:rsidR="00860501" w:rsidRDefault="008503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4E45A18" wp14:editId="3C593EE2">
            <wp:simplePos x="0" y="0"/>
            <wp:positionH relativeFrom="column">
              <wp:posOffset>3810</wp:posOffset>
            </wp:positionH>
            <wp:positionV relativeFrom="paragraph">
              <wp:posOffset>189230</wp:posOffset>
            </wp:positionV>
            <wp:extent cx="6645910" cy="5509260"/>
            <wp:effectExtent l="0" t="0" r="2540" b="0"/>
            <wp:wrapSquare wrapText="bothSides"/>
            <wp:docPr id="1" name="Imagem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C6A842" w14:textId="77777777" w:rsidR="00850370" w:rsidRDefault="00850370">
      <w:pPr>
        <w:rPr>
          <w:rFonts w:ascii="Times New Roman" w:hAnsi="Times New Roman" w:cs="Times New Roman"/>
          <w:sz w:val="24"/>
          <w:szCs w:val="24"/>
        </w:rPr>
      </w:pPr>
    </w:p>
    <w:p w14:paraId="03FC7A23" w14:textId="77777777" w:rsidR="00680C5A" w:rsidRDefault="00680C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189F2A" w14:textId="7C45272A" w:rsidR="00860501" w:rsidRDefault="008605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Use a ferramenta </w:t>
      </w:r>
      <w:hyperlink r:id="rId9" w:history="1">
        <w:r>
          <w:rPr>
            <w:rStyle w:val="Hyperlink"/>
          </w:rPr>
          <w:t>Converter PDF para Texto - rápido, online, grátis - PDF24 Tools</w:t>
        </w:r>
      </w:hyperlink>
    </w:p>
    <w:p w14:paraId="4879B4C3" w14:textId="043268BC" w:rsidR="002031D9" w:rsidRDefault="002031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converter um arquivo de Instrumento Normativo do formato PDF para TXT, baixe o arquivo para seu computador, carregue o arquivo no PDF24 Tools, faça a conversão e salve o resultado no formato de texto (TXT)</w:t>
      </w:r>
    </w:p>
    <w:p w14:paraId="45C016BC" w14:textId="6680437A" w:rsidR="002031D9" w:rsidRDefault="00040372">
      <w:pPr>
        <w:rPr>
          <w:rFonts w:ascii="Times New Roman" w:hAnsi="Times New Roman" w:cs="Times New Roman"/>
          <w:sz w:val="24"/>
          <w:szCs w:val="24"/>
        </w:rPr>
      </w:pPr>
      <w:r w:rsidRPr="00FE4549">
        <w:rPr>
          <w:rFonts w:ascii="Times New Roman" w:hAnsi="Times New Roman" w:cs="Times New Roman"/>
          <w:b/>
          <w:bCs/>
          <w:sz w:val="24"/>
          <w:szCs w:val="24"/>
        </w:rPr>
        <w:t>Exemplo</w:t>
      </w:r>
      <w:r w:rsidR="00680C5A">
        <w:rPr>
          <w:rFonts w:ascii="Times New Roman" w:hAnsi="Times New Roman" w:cs="Times New Roman"/>
          <w:sz w:val="24"/>
          <w:szCs w:val="24"/>
        </w:rPr>
        <w:t>:</w:t>
      </w:r>
    </w:p>
    <w:p w14:paraId="4034CD90" w14:textId="5627A76C" w:rsidR="00040372" w:rsidRDefault="000403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Converter o arquivo </w:t>
      </w:r>
      <w:hyperlink r:id="rId10" w:tooltip="in-supgua-13.007.pdf" w:history="1">
        <w:r>
          <w:rPr>
            <w:rStyle w:val="Hyperlink"/>
            <w:rFonts w:ascii="IBM Plex Sans" w:hAnsi="IBM Plex Sans"/>
            <w:color w:val="3F8EDB"/>
            <w:shd w:val="clear" w:color="auto" w:fill="FFFFFF"/>
          </w:rPr>
          <w:t>IN SUPGUA 13.007 (PDF, 147.53 KB)</w:t>
        </w:r>
      </w:hyperlink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formato PDF para o formato TXT </w:t>
      </w:r>
    </w:p>
    <w:p w14:paraId="236AF4C3" w14:textId="684F7DC8" w:rsidR="002031D9" w:rsidRDefault="002031D9" w:rsidP="002031D9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Baixe o arquivo PDF da IN para uma pasta </w:t>
      </w:r>
      <w:r w:rsidR="00927A8D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sua escolha no seu computador</w:t>
      </w:r>
    </w:p>
    <w:p w14:paraId="1D2262F0" w14:textId="1CE8A0BB" w:rsidR="002031D9" w:rsidRDefault="00680C5A" w:rsidP="002031D9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031D9">
        <w:rPr>
          <w:rFonts w:ascii="Times New Roman" w:hAnsi="Times New Roman" w:cs="Times New Roman"/>
          <w:sz w:val="24"/>
          <w:szCs w:val="24"/>
        </w:rPr>
        <w:t xml:space="preserve">Abra o link </w:t>
      </w:r>
      <w:hyperlink r:id="rId11" w:history="1">
        <w:r w:rsidRPr="002031D9">
          <w:rPr>
            <w:rStyle w:val="Hyperlink"/>
            <w:rFonts w:ascii="Times New Roman" w:hAnsi="Times New Roman" w:cs="Times New Roman"/>
            <w:sz w:val="24"/>
            <w:szCs w:val="24"/>
          </w:rPr>
          <w:t>https://tools.pdf24.org/pt/pdf-para-txt</w:t>
        </w:r>
      </w:hyperlink>
      <w:r w:rsidRPr="002031D9">
        <w:rPr>
          <w:rFonts w:ascii="Times New Roman" w:hAnsi="Times New Roman" w:cs="Times New Roman"/>
          <w:sz w:val="24"/>
          <w:szCs w:val="24"/>
        </w:rPr>
        <w:t xml:space="preserve"> em uma janela na sua área de trabalho</w:t>
      </w:r>
    </w:p>
    <w:p w14:paraId="4AFF56A4" w14:textId="47CAE354" w:rsidR="002031D9" w:rsidRDefault="002031D9" w:rsidP="00786F85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Arraste o arquivo PDF que deseja converter para dentro da área amarela do PDF Tools ou clique no botão </w:t>
      </w:r>
      <w:r w:rsidR="00927A8D" w:rsidRPr="00C24EEA">
        <w:rPr>
          <w:rFonts w:ascii="Arial" w:hAnsi="Arial" w:cs="Arial"/>
          <w:b/>
          <w:bCs/>
          <w:color w:val="FFFFFF"/>
          <w:sz w:val="24"/>
          <w:szCs w:val="24"/>
          <w:highlight w:val="darkYellow"/>
        </w:rPr>
        <w:t>Escolher arquivos</w:t>
      </w:r>
      <w:r w:rsidR="00927A8D">
        <w:rPr>
          <w:rFonts w:ascii="Times New Roman" w:hAnsi="Times New Roman" w:cs="Times New Roman"/>
          <w:color w:val="F2F2F2" w:themeColor="background1" w:themeShade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PDF24 Tools e escolha o arquivo PDF que quer converter.</w:t>
      </w:r>
      <w:r w:rsidR="00786F85">
        <w:rPr>
          <w:rFonts w:ascii="Times New Roman" w:hAnsi="Times New Roman" w:cs="Times New Roman"/>
          <w:sz w:val="24"/>
          <w:szCs w:val="24"/>
        </w:rPr>
        <w:br/>
      </w:r>
      <w:r w:rsidR="00786F85">
        <w:rPr>
          <w:rFonts w:ascii="Times New Roman" w:hAnsi="Times New Roman" w:cs="Times New Roman"/>
          <w:sz w:val="24"/>
          <w:szCs w:val="24"/>
        </w:rPr>
        <w:br/>
      </w:r>
      <w:r w:rsidR="00786F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D266D7" wp14:editId="750BBF2A">
            <wp:extent cx="6297433" cy="3390230"/>
            <wp:effectExtent l="0" t="0" r="8255" b="1270"/>
            <wp:docPr id="20169886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203" cy="339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F85">
        <w:rPr>
          <w:rFonts w:ascii="Times New Roman" w:hAnsi="Times New Roman" w:cs="Times New Roman"/>
          <w:sz w:val="24"/>
          <w:szCs w:val="24"/>
        </w:rPr>
        <w:br/>
      </w:r>
    </w:p>
    <w:p w14:paraId="4DE0485E" w14:textId="4D7FE94D" w:rsidR="00786F85" w:rsidRDefault="00786F85" w:rsidP="002031D9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Clique no botão </w:t>
      </w:r>
      <w:r w:rsidRPr="00786F85">
        <w:rPr>
          <w:rFonts w:ascii="Arial" w:hAnsi="Arial" w:cs="Arial"/>
          <w:b/>
          <w:bCs/>
          <w:color w:val="FFFFFF"/>
          <w:sz w:val="24"/>
          <w:szCs w:val="24"/>
          <w:highlight w:val="darkYellow"/>
        </w:rPr>
        <w:t>Converter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24F546BB" wp14:editId="48B0610E">
            <wp:extent cx="4412906" cy="3271520"/>
            <wp:effectExtent l="0" t="0" r="6985" b="5080"/>
            <wp:docPr id="7460127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127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5094" cy="32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22C9" w14:textId="50F30DB6" w:rsidR="00786F85" w:rsidRDefault="00C2536B" w:rsidP="002031D9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 PDF24 Tools está processando a conversão. Aguarde alguns </w:t>
      </w:r>
      <w:r w:rsidR="00B127F7">
        <w:rPr>
          <w:rFonts w:ascii="Times New Roman" w:hAnsi="Times New Roman" w:cs="Times New Roman"/>
          <w:sz w:val="24"/>
          <w:szCs w:val="24"/>
        </w:rPr>
        <w:t>instantes</w:t>
      </w:r>
      <w:r w:rsidR="00B127F7">
        <w:rPr>
          <w:rFonts w:ascii="Times New Roman" w:hAnsi="Times New Roman" w:cs="Times New Roman"/>
          <w:sz w:val="24"/>
          <w:szCs w:val="24"/>
        </w:rPr>
        <w:br/>
      </w:r>
      <w:r w:rsidR="00B127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12A22B" wp14:editId="7E3ECD6F">
            <wp:extent cx="5208104" cy="2875514"/>
            <wp:effectExtent l="0" t="0" r="0" b="1270"/>
            <wp:docPr id="61382280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16" cy="288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14:paraId="5375DD59" w14:textId="1EAE346D" w:rsidR="00C2536B" w:rsidRDefault="00B127F7" w:rsidP="002031D9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Clique no botão Baixar para salvar o arquivo convertido no seu computador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7C14CF" wp14:editId="2B37DFD5">
            <wp:extent cx="5256481" cy="2902226"/>
            <wp:effectExtent l="0" t="0" r="1905" b="0"/>
            <wp:docPr id="180516280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13" cy="29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14:paraId="1597E636" w14:textId="67FC0A74" w:rsidR="00B127F7" w:rsidRDefault="00673AB2" w:rsidP="00B127F7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Salve o arquivo texto.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11CC4E" wp14:editId="07D5B87A">
            <wp:extent cx="5303520" cy="2928198"/>
            <wp:effectExtent l="0" t="0" r="0" b="5715"/>
            <wp:docPr id="155806496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28" cy="294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AFE3" w14:textId="29588E70" w:rsidR="00A762DA" w:rsidRDefault="00A762DA" w:rsidP="00B127F7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 arquivo convertido foi salvo na sua pasta Downloads</w:t>
      </w:r>
      <w:r w:rsidR="002266C1">
        <w:rPr>
          <w:rFonts w:ascii="Times New Roman" w:hAnsi="Times New Roman" w:cs="Times New Roman"/>
          <w:sz w:val="24"/>
          <w:szCs w:val="24"/>
        </w:rPr>
        <w:t xml:space="preserve"> Mantenha essa janela aberta.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D9E275" wp14:editId="1AFE645C">
            <wp:extent cx="5517773" cy="2719346"/>
            <wp:effectExtent l="0" t="0" r="6985" b="5080"/>
            <wp:docPr id="11789128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465" cy="27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14:paraId="49333C0E" w14:textId="61675AB3" w:rsidR="002266C1" w:rsidRDefault="002266C1" w:rsidP="002266C1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Abra o arquivo convertido com o bloco de notas do Windows dando duplo clique </w:t>
      </w:r>
      <w:r w:rsidR="008A1AB0">
        <w:rPr>
          <w:rFonts w:ascii="Times New Roman" w:hAnsi="Times New Roman" w:cs="Times New Roman"/>
          <w:sz w:val="24"/>
          <w:szCs w:val="24"/>
        </w:rPr>
        <w:t>no arquivo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4FFE55" wp14:editId="629848E9">
            <wp:extent cx="4934171" cy="3013544"/>
            <wp:effectExtent l="0" t="0" r="0" b="0"/>
            <wp:docPr id="161089448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578" cy="303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14:paraId="4D93B33D" w14:textId="20084803" w:rsidR="002266C1" w:rsidRDefault="002266C1" w:rsidP="002266C1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Marque todo o texto para copiar</w:t>
      </w:r>
      <w:r w:rsidR="008A1A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Use a combinação de teclas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Ctrl+A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&gt; </w:t>
      </w:r>
      <w:r>
        <w:rPr>
          <w:rFonts w:ascii="Times New Roman" w:hAnsi="Times New Roman" w:cs="Times New Roman"/>
          <w:sz w:val="24"/>
          <w:szCs w:val="24"/>
        </w:rPr>
        <w:br/>
        <w:t>e copie o texto marcado com &lt;</w:t>
      </w:r>
      <w:proofErr w:type="spellStart"/>
      <w:r>
        <w:rPr>
          <w:rFonts w:ascii="Times New Roman" w:hAnsi="Times New Roman" w:cs="Times New Roman"/>
          <w:sz w:val="24"/>
          <w:szCs w:val="24"/>
        </w:rPr>
        <w:t>Ctrl+C</w:t>
      </w:r>
      <w:proofErr w:type="spellEnd"/>
      <w:r>
        <w:rPr>
          <w:rFonts w:ascii="Times New Roman" w:hAnsi="Times New Roman" w:cs="Times New Roman"/>
          <w:sz w:val="24"/>
          <w:szCs w:val="24"/>
        </w:rPr>
        <w:t>&gt; pois será colado</w:t>
      </w:r>
      <w:r w:rsidR="008A1AB0">
        <w:rPr>
          <w:rFonts w:ascii="Times New Roman" w:hAnsi="Times New Roman" w:cs="Times New Roman"/>
          <w:sz w:val="24"/>
          <w:szCs w:val="24"/>
        </w:rPr>
        <w:t xml:space="preserve"> na etapa a seguir.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DEA99A" wp14:editId="3FF93FFC">
            <wp:extent cx="4996026" cy="2695161"/>
            <wp:effectExtent l="0" t="0" r="0" b="0"/>
            <wp:docPr id="69609567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63" cy="27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14:paraId="21119165" w14:textId="5ADAA554" w:rsidR="002266C1" w:rsidRDefault="002266C1" w:rsidP="002266C1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De volta ao site Portosrio.gov.br, faça login caso ainda não tenha feito</w:t>
      </w:r>
      <w:r w:rsidR="008A1A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1AB0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á para a página da IN cujo arquivo foi convertido para o formato TXT e abra o editor clicando no menu Editar indicado abaixo.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03966D" wp14:editId="1B9775BD">
            <wp:extent cx="6242464" cy="3872285"/>
            <wp:effectExtent l="0" t="0" r="6350" b="0"/>
            <wp:docPr id="206506607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28" cy="389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FC2">
        <w:rPr>
          <w:rFonts w:ascii="Times New Roman" w:hAnsi="Times New Roman" w:cs="Times New Roman"/>
          <w:sz w:val="24"/>
          <w:szCs w:val="24"/>
        </w:rPr>
        <w:br/>
      </w:r>
      <w:r w:rsidR="00B46FC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4D91315D" w14:textId="5C8F963F" w:rsidR="002266C1" w:rsidRDefault="002266C1" w:rsidP="00B127F7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Desça até o final do formulário e encontre o campo </w:t>
      </w:r>
      <w:r w:rsidRPr="008A1AB0">
        <w:rPr>
          <w:rFonts w:cstheme="minorHAnsi"/>
          <w:b/>
          <w:bCs/>
          <w:sz w:val="24"/>
          <w:szCs w:val="24"/>
        </w:rPr>
        <w:t>Doc. Convertido em tex</w:t>
      </w:r>
      <w:r w:rsidR="008A1AB0">
        <w:rPr>
          <w:rFonts w:cstheme="minorHAnsi"/>
          <w:b/>
          <w:bCs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Cole </w:t>
      </w:r>
      <w:r w:rsidR="008A1AB0">
        <w:rPr>
          <w:rFonts w:ascii="Times New Roman" w:hAnsi="Times New Roman" w:cs="Times New Roman"/>
          <w:sz w:val="24"/>
          <w:szCs w:val="24"/>
        </w:rPr>
        <w:t>o texto copiado neste campo. Não precisa editar.</w:t>
      </w:r>
      <w:r w:rsidR="008A1AB0">
        <w:rPr>
          <w:rFonts w:ascii="Times New Roman" w:hAnsi="Times New Roman" w:cs="Times New Roman"/>
          <w:sz w:val="24"/>
          <w:szCs w:val="24"/>
        </w:rPr>
        <w:br/>
      </w:r>
      <w:r w:rsidR="00CB3D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EE3216" wp14:editId="0DE67127">
            <wp:extent cx="6418957" cy="3132814"/>
            <wp:effectExtent l="0" t="0" r="1270" b="0"/>
            <wp:docPr id="738880809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789" cy="313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D58">
        <w:rPr>
          <w:rFonts w:ascii="Times New Roman" w:hAnsi="Times New Roman" w:cs="Times New Roman"/>
          <w:sz w:val="24"/>
          <w:szCs w:val="24"/>
        </w:rPr>
        <w:br/>
      </w:r>
    </w:p>
    <w:p w14:paraId="5C4DF15C" w14:textId="554C7029" w:rsidR="00B46FC2" w:rsidRDefault="00B46F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77B600" w14:textId="77777777" w:rsidR="0052177D" w:rsidRDefault="0052177D" w:rsidP="00B46FC2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79CACF84" w14:textId="09EB24C5" w:rsidR="00B46FC2" w:rsidRDefault="0052177D" w:rsidP="00B46FC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Certifique-se de copiar o Objetivo do arquivo PDF da IN que deve ter ficado aberto e cole no campo </w:t>
      </w:r>
      <w:r w:rsidRPr="00B46FC2">
        <w:rPr>
          <w:rFonts w:cstheme="minorHAnsi"/>
          <w:b/>
          <w:bCs/>
          <w:sz w:val="24"/>
          <w:szCs w:val="24"/>
        </w:rPr>
        <w:t>Objetivo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6FC2">
        <w:rPr>
          <w:rFonts w:ascii="Times New Roman" w:hAnsi="Times New Roman" w:cs="Times New Roman"/>
          <w:sz w:val="24"/>
          <w:szCs w:val="24"/>
        </w:rPr>
        <w:t>do editor da página no site. O Objetivo tem preenchimento obrigatório e caso o campo esteja vazio, o editor emite um aviso (em uma barra vermelha) e permanece aberto até que o objetivo seja preenchido.</w:t>
      </w:r>
      <w:r w:rsidR="00B46FC2">
        <w:rPr>
          <w:rFonts w:ascii="Times New Roman" w:hAnsi="Times New Roman" w:cs="Times New Roman"/>
          <w:sz w:val="24"/>
          <w:szCs w:val="24"/>
        </w:rPr>
        <w:br/>
      </w:r>
      <w:r w:rsidR="00B46FC2">
        <w:rPr>
          <w:rFonts w:ascii="Times New Roman" w:hAnsi="Times New Roman" w:cs="Times New Roman"/>
          <w:sz w:val="24"/>
          <w:szCs w:val="24"/>
        </w:rPr>
        <w:br/>
      </w:r>
      <w:r w:rsidR="00B46FC2">
        <w:rPr>
          <w:noProof/>
        </w:rPr>
        <w:drawing>
          <wp:inline distT="0" distB="0" distL="0" distR="0" wp14:anchorId="44F8A6CF" wp14:editId="78C7041A">
            <wp:extent cx="5530299" cy="4166483"/>
            <wp:effectExtent l="0" t="0" r="0" b="5715"/>
            <wp:docPr id="12338529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85293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4364" cy="416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FC2">
        <w:rPr>
          <w:rFonts w:ascii="Times New Roman" w:hAnsi="Times New Roman" w:cs="Times New Roman"/>
          <w:sz w:val="24"/>
          <w:szCs w:val="24"/>
        </w:rPr>
        <w:br/>
      </w:r>
    </w:p>
    <w:p w14:paraId="6CADFF15" w14:textId="6A1FBF8A" w:rsidR="00B46FC2" w:rsidRDefault="00B46FC2" w:rsidP="00B46FC2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3D31A0F3" w14:textId="499AE4D7" w:rsidR="00B46FC2" w:rsidRDefault="00B46FC2" w:rsidP="00B46FC2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Copie o Objetivo (item 1 da IN e cole no campo apropriado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C1FB1F" wp14:editId="48CBB2E5">
            <wp:extent cx="5534108" cy="3667550"/>
            <wp:effectExtent l="0" t="0" r="0" b="9525"/>
            <wp:docPr id="90530329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08" cy="36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E181" w14:textId="35E1128B" w:rsidR="005824D6" w:rsidRPr="00B127F7" w:rsidRDefault="00B46FC2" w:rsidP="00B46FC2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Salve a página da IN clicando no botão </w:t>
      </w:r>
      <w:proofErr w:type="gramStart"/>
      <w:r>
        <w:rPr>
          <w:rFonts w:ascii="Times New Roman" w:hAnsi="Times New Roman" w:cs="Times New Roman"/>
          <w:sz w:val="24"/>
          <w:szCs w:val="24"/>
        </w:rPr>
        <w:t>[ Salvar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] no final da página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10FED2" wp14:editId="5C0C9D72">
            <wp:extent cx="5653248" cy="1868557"/>
            <wp:effectExtent l="0" t="0" r="5080" b="0"/>
            <wp:docPr id="179648651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03" cy="187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4D6" w:rsidRPr="00B127F7" w:rsidSect="007D5F01">
      <w:footerReference w:type="default" r:id="rId25"/>
      <w:pgSz w:w="11906" w:h="16838"/>
      <w:pgMar w:top="720" w:right="720" w:bottom="568" w:left="720" w:header="708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CCBE0" w14:textId="77777777" w:rsidR="007D5F01" w:rsidRDefault="007D5F01" w:rsidP="00A762DA">
      <w:pPr>
        <w:spacing w:after="0" w:line="240" w:lineRule="auto"/>
      </w:pPr>
      <w:r>
        <w:separator/>
      </w:r>
    </w:p>
  </w:endnote>
  <w:endnote w:type="continuationSeparator" w:id="0">
    <w:p w14:paraId="2C3BB22C" w14:textId="77777777" w:rsidR="007D5F01" w:rsidRDefault="007D5F01" w:rsidP="00A76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1303983"/>
      <w:docPartObj>
        <w:docPartGallery w:val="Page Numbers (Bottom of Page)"/>
        <w:docPartUnique/>
      </w:docPartObj>
    </w:sdtPr>
    <w:sdtContent>
      <w:p w14:paraId="6F88A0FB" w14:textId="0E31F0D4" w:rsidR="00A762DA" w:rsidRDefault="00A762DA" w:rsidP="005F73D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1078C" w14:textId="77777777" w:rsidR="007D5F01" w:rsidRDefault="007D5F01" w:rsidP="00A762DA">
      <w:pPr>
        <w:spacing w:after="0" w:line="240" w:lineRule="auto"/>
      </w:pPr>
      <w:r>
        <w:separator/>
      </w:r>
    </w:p>
  </w:footnote>
  <w:footnote w:type="continuationSeparator" w:id="0">
    <w:p w14:paraId="0D2FB4D3" w14:textId="77777777" w:rsidR="007D5F01" w:rsidRDefault="007D5F01" w:rsidP="00A76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1250E"/>
    <w:multiLevelType w:val="hybridMultilevel"/>
    <w:tmpl w:val="9C54DDA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8303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642"/>
    <w:rsid w:val="00040372"/>
    <w:rsid w:val="002031D9"/>
    <w:rsid w:val="002266C1"/>
    <w:rsid w:val="0052177D"/>
    <w:rsid w:val="005824D6"/>
    <w:rsid w:val="005C7642"/>
    <w:rsid w:val="005F73D0"/>
    <w:rsid w:val="00673AB2"/>
    <w:rsid w:val="00680C5A"/>
    <w:rsid w:val="00786F85"/>
    <w:rsid w:val="00792826"/>
    <w:rsid w:val="007D5F01"/>
    <w:rsid w:val="00850370"/>
    <w:rsid w:val="00860501"/>
    <w:rsid w:val="008A1AB0"/>
    <w:rsid w:val="00927A8D"/>
    <w:rsid w:val="00A14D9A"/>
    <w:rsid w:val="00A762DA"/>
    <w:rsid w:val="00B127F7"/>
    <w:rsid w:val="00B22042"/>
    <w:rsid w:val="00B46FC2"/>
    <w:rsid w:val="00C24EEA"/>
    <w:rsid w:val="00C2536B"/>
    <w:rsid w:val="00CB3D58"/>
    <w:rsid w:val="00ED73B5"/>
    <w:rsid w:val="00FE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F7ABD"/>
  <w15:chartTrackingRefBased/>
  <w15:docId w15:val="{AF2A43B3-E9FD-4284-B257-88F9010C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6050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5037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031D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762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62DA"/>
  </w:style>
  <w:style w:type="paragraph" w:styleId="Rodap">
    <w:name w:val="footer"/>
    <w:basedOn w:val="Normal"/>
    <w:link w:val="RodapChar"/>
    <w:uiPriority w:val="99"/>
    <w:unhideWhenUsed/>
    <w:rsid w:val="00A762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6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tools.pdf24.org/pt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ools.pdf24.org/pt/pdf-para-txt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www.portosrio.gov.br/sites/default/files/2023-04/in-supgua-13.007.pdf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tools.pdf24.org/pt/pdf-para-tx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455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Guilherme Soares Bonfim</dc:creator>
  <cp:keywords/>
  <dc:description/>
  <cp:lastModifiedBy>Luiz Guilherme Soares Bonfim</cp:lastModifiedBy>
  <cp:revision>17</cp:revision>
  <dcterms:created xsi:type="dcterms:W3CDTF">2024-01-10T13:08:00Z</dcterms:created>
  <dcterms:modified xsi:type="dcterms:W3CDTF">2024-01-10T16:15:00Z</dcterms:modified>
</cp:coreProperties>
</file>